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8A846" w14:textId="77777777" w:rsidR="005B64D8" w:rsidRPr="00180E09" w:rsidRDefault="00180E09" w:rsidP="00762E28">
      <w:pPr>
        <w:spacing w:after="0" w:line="240" w:lineRule="auto"/>
        <w:jc w:val="center"/>
        <w:rPr>
          <w:b/>
          <w:sz w:val="24"/>
          <w:szCs w:val="24"/>
        </w:rPr>
      </w:pPr>
      <w:bookmarkStart w:id="0" w:name="_Toc16498915"/>
      <w:bookmarkStart w:id="1" w:name="_Toc32225616"/>
      <w:r w:rsidRPr="00C24BEF">
        <w:rPr>
          <w:rFonts w:ascii="Sylfaen" w:hAnsi="Sylfaen"/>
          <w:noProof/>
          <w:color w:val="FF0000"/>
          <w:sz w:val="24"/>
          <w:szCs w:val="24"/>
          <w:lang w:val="en-US"/>
        </w:rPr>
        <w:drawing>
          <wp:anchor distT="0" distB="0" distL="114300" distR="114300" simplePos="0" relativeHeight="251664384" behindDoc="1" locked="0" layoutInCell="1" allowOverlap="1" wp14:anchorId="54DC6E52" wp14:editId="5B170AC8">
            <wp:simplePos x="0" y="0"/>
            <wp:positionH relativeFrom="margin">
              <wp:align>center</wp:align>
            </wp:positionH>
            <wp:positionV relativeFrom="paragraph">
              <wp:posOffset>-1015365</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anchor>
        </w:drawing>
      </w:r>
      <w:r w:rsidR="005B64D8" w:rsidRPr="00180E09">
        <w:rPr>
          <w:rFonts w:ascii="Sylfaen" w:hAnsi="Sylfaen" w:cs="Sylfaen"/>
          <w:b/>
          <w:sz w:val="24"/>
          <w:szCs w:val="24"/>
        </w:rPr>
        <w:t>აფხაზეთისავტონომიურირესპუბლიკა</w:t>
      </w:r>
      <w:bookmarkEnd w:id="0"/>
      <w:bookmarkEnd w:id="1"/>
    </w:p>
    <w:p w14:paraId="3E8C75BF" w14:textId="77777777" w:rsidR="005B64D8" w:rsidRPr="00180E09" w:rsidRDefault="005B64D8" w:rsidP="00762E28">
      <w:pPr>
        <w:spacing w:after="0" w:line="240" w:lineRule="auto"/>
        <w:jc w:val="center"/>
        <w:rPr>
          <w:rFonts w:ascii="Sylfaen" w:hAnsi="Sylfaen" w:cs="Sylfaen"/>
          <w:b/>
          <w:bCs/>
          <w:sz w:val="28"/>
          <w:szCs w:val="28"/>
          <w:lang w:val="ka-GE"/>
        </w:rPr>
      </w:pPr>
      <w:r w:rsidRPr="00180E09">
        <w:rPr>
          <w:rFonts w:ascii="Sylfaen" w:hAnsi="Sylfaen" w:cs="Sylfaen"/>
          <w:b/>
          <w:bCs/>
          <w:sz w:val="28"/>
          <w:szCs w:val="28"/>
          <w:lang w:val="ka-GE"/>
        </w:rPr>
        <w:t>ფინანსთა და ეკონომიკის სამინისტრო</w:t>
      </w:r>
    </w:p>
    <w:p w14:paraId="2D8E0504" w14:textId="77777777" w:rsidR="005B64D8" w:rsidRPr="00180E09" w:rsidRDefault="00F227A5" w:rsidP="00762E28">
      <w:pPr>
        <w:spacing w:after="0" w:line="240" w:lineRule="auto"/>
        <w:jc w:val="center"/>
        <w:rPr>
          <w:color w:val="FF0000"/>
        </w:rPr>
      </w:pPr>
      <w:r>
        <w:rPr>
          <w:rFonts w:ascii="AcadMtavr" w:hAnsi="AcadMtavr" w:cs="Sylfaen"/>
          <w:b/>
          <w:bCs/>
          <w:color w:val="FF0000"/>
          <w:sz w:val="24"/>
          <w:szCs w:val="24"/>
          <w:lang w:val="ka-GE"/>
        </w:rPr>
        <w:pict w14:anchorId="1DF4F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14:paraId="3C63421F" w14:textId="77777777" w:rsidR="005B64D8" w:rsidRPr="00180E09" w:rsidRDefault="005B64D8" w:rsidP="00762E28">
      <w:pPr>
        <w:spacing w:after="0" w:line="240" w:lineRule="auto"/>
        <w:jc w:val="center"/>
        <w:rPr>
          <w:rFonts w:ascii="Sylfaen" w:hAnsi="Sylfaen"/>
          <w:b/>
          <w:bCs/>
          <w:color w:val="FF0000"/>
          <w:sz w:val="24"/>
          <w:szCs w:val="24"/>
          <w:lang w:val="ka-GE"/>
        </w:rPr>
      </w:pPr>
    </w:p>
    <w:p w14:paraId="46EC66AB" w14:textId="4BDFFEE3" w:rsidR="005B64D8" w:rsidRPr="00180E09" w:rsidRDefault="00C24BEF" w:rsidP="00C24BEF">
      <w:pPr>
        <w:tabs>
          <w:tab w:val="left" w:pos="5790"/>
        </w:tabs>
        <w:spacing w:after="0" w:line="240" w:lineRule="auto"/>
        <w:rPr>
          <w:rFonts w:ascii="Sylfaen" w:hAnsi="Sylfaen"/>
          <w:b/>
          <w:bCs/>
          <w:color w:val="FF0000"/>
          <w:sz w:val="24"/>
          <w:szCs w:val="24"/>
          <w:lang w:val="ka-GE"/>
        </w:rPr>
      </w:pPr>
      <w:r>
        <w:rPr>
          <w:rFonts w:ascii="Sylfaen" w:hAnsi="Sylfaen"/>
          <w:b/>
          <w:bCs/>
          <w:color w:val="FF0000"/>
          <w:sz w:val="24"/>
          <w:szCs w:val="24"/>
          <w:lang w:val="ka-GE"/>
        </w:rPr>
        <w:tab/>
      </w:r>
    </w:p>
    <w:p w14:paraId="762B8BEE" w14:textId="77777777" w:rsidR="005B64D8" w:rsidRPr="00180E09" w:rsidRDefault="005B64D8" w:rsidP="00762E28">
      <w:pPr>
        <w:spacing w:after="0" w:line="240" w:lineRule="auto"/>
        <w:jc w:val="center"/>
        <w:rPr>
          <w:rFonts w:ascii="Sylfaen" w:hAnsi="Sylfaen"/>
          <w:b/>
          <w:bCs/>
          <w:color w:val="FF0000"/>
          <w:sz w:val="24"/>
          <w:szCs w:val="24"/>
          <w:lang w:val="ka-GE"/>
        </w:rPr>
      </w:pPr>
    </w:p>
    <w:p w14:paraId="7FA4132E" w14:textId="77777777" w:rsidR="005B64D8" w:rsidRPr="00180E09" w:rsidRDefault="005B64D8" w:rsidP="00762E28">
      <w:pPr>
        <w:spacing w:after="0" w:line="240" w:lineRule="auto"/>
        <w:jc w:val="center"/>
        <w:rPr>
          <w:rFonts w:ascii="Sylfaen" w:hAnsi="Sylfaen"/>
          <w:b/>
          <w:bCs/>
          <w:color w:val="FF0000"/>
          <w:sz w:val="24"/>
          <w:szCs w:val="24"/>
          <w:lang w:val="ka-GE"/>
        </w:rPr>
      </w:pPr>
    </w:p>
    <w:p w14:paraId="5480D74D" w14:textId="77777777" w:rsidR="005B64D8" w:rsidRPr="00180E09" w:rsidRDefault="005B64D8" w:rsidP="00762E28">
      <w:pPr>
        <w:spacing w:after="0" w:line="240" w:lineRule="auto"/>
        <w:rPr>
          <w:rFonts w:ascii="Sylfaen" w:hAnsi="Sylfaen"/>
          <w:b/>
          <w:bCs/>
          <w:color w:val="FF0000"/>
          <w:sz w:val="24"/>
          <w:szCs w:val="24"/>
          <w:lang w:val="ka-GE"/>
        </w:rPr>
      </w:pPr>
    </w:p>
    <w:p w14:paraId="6DD08E18" w14:textId="77777777" w:rsidR="005B64D8" w:rsidRPr="00180E09" w:rsidRDefault="005B64D8" w:rsidP="00762E28">
      <w:pPr>
        <w:spacing w:after="0" w:line="240" w:lineRule="auto"/>
        <w:rPr>
          <w:rFonts w:ascii="Sylfaen" w:hAnsi="Sylfaen"/>
          <w:b/>
          <w:bCs/>
          <w:color w:val="FF0000"/>
          <w:sz w:val="24"/>
          <w:szCs w:val="24"/>
          <w:lang w:val="ka-GE"/>
        </w:rPr>
      </w:pPr>
    </w:p>
    <w:p w14:paraId="74E828D9" w14:textId="1326A04A" w:rsidR="005B64D8" w:rsidRPr="00180E09" w:rsidRDefault="00C24BEF" w:rsidP="00C24BEF">
      <w:pPr>
        <w:tabs>
          <w:tab w:val="left" w:pos="6855"/>
        </w:tabs>
        <w:spacing w:after="0" w:line="240" w:lineRule="auto"/>
        <w:rPr>
          <w:rFonts w:ascii="Sylfaen" w:hAnsi="Sylfaen"/>
          <w:b/>
          <w:bCs/>
          <w:color w:val="FF0000"/>
          <w:sz w:val="44"/>
          <w:szCs w:val="44"/>
          <w:lang w:val="ka-GE"/>
        </w:rPr>
      </w:pPr>
      <w:r>
        <w:rPr>
          <w:rFonts w:ascii="Sylfaen" w:hAnsi="Sylfaen"/>
          <w:b/>
          <w:bCs/>
          <w:color w:val="FF0000"/>
          <w:sz w:val="44"/>
          <w:szCs w:val="44"/>
          <w:lang w:val="ka-GE"/>
        </w:rPr>
        <w:tab/>
      </w:r>
    </w:p>
    <w:p w14:paraId="09741009" w14:textId="77777777" w:rsidR="005B64D8" w:rsidRPr="00180E09" w:rsidRDefault="005B64D8" w:rsidP="00762E28">
      <w:pPr>
        <w:spacing w:after="0" w:line="240" w:lineRule="auto"/>
        <w:jc w:val="center"/>
        <w:rPr>
          <w:rFonts w:ascii="Sylfaen" w:hAnsi="Sylfaen"/>
          <w:b/>
          <w:bCs/>
          <w:sz w:val="44"/>
          <w:szCs w:val="44"/>
          <w:lang w:val="ka-GE"/>
        </w:rPr>
      </w:pPr>
      <w:r w:rsidRPr="00180E09">
        <w:rPr>
          <w:rFonts w:ascii="Sylfaen" w:hAnsi="Sylfaen"/>
          <w:b/>
          <w:bCs/>
          <w:sz w:val="44"/>
          <w:szCs w:val="44"/>
          <w:lang w:val="ka-GE"/>
        </w:rPr>
        <w:t>ანგარიში</w:t>
      </w:r>
    </w:p>
    <w:p w14:paraId="4497DED8" w14:textId="77777777" w:rsidR="005B64D8" w:rsidRPr="00180E09" w:rsidRDefault="005B64D8" w:rsidP="00762E28">
      <w:pPr>
        <w:spacing w:after="0" w:line="240" w:lineRule="auto"/>
        <w:jc w:val="center"/>
        <w:rPr>
          <w:rFonts w:ascii="Sylfaen" w:hAnsi="Sylfaen"/>
          <w:b/>
          <w:bCs/>
          <w:sz w:val="24"/>
          <w:szCs w:val="24"/>
          <w:lang w:val="ka-GE"/>
        </w:rPr>
      </w:pPr>
    </w:p>
    <w:p w14:paraId="114CD971" w14:textId="77777777" w:rsidR="005B64D8" w:rsidRPr="00180E09" w:rsidRDefault="005B64D8" w:rsidP="00762E28">
      <w:pPr>
        <w:spacing w:after="0" w:line="240" w:lineRule="auto"/>
        <w:jc w:val="center"/>
        <w:rPr>
          <w:rFonts w:ascii="Sylfaen" w:hAnsi="Sylfaen"/>
          <w:b/>
          <w:bCs/>
          <w:sz w:val="24"/>
          <w:szCs w:val="24"/>
          <w:lang w:val="ka-GE"/>
        </w:rPr>
      </w:pPr>
    </w:p>
    <w:p w14:paraId="4C3E76C7" w14:textId="77777777" w:rsidR="005B64D8" w:rsidRPr="00180E09" w:rsidRDefault="005B64D8" w:rsidP="00762E28">
      <w:pPr>
        <w:spacing w:after="0" w:line="240" w:lineRule="auto"/>
        <w:jc w:val="center"/>
        <w:rPr>
          <w:rFonts w:ascii="Sylfaen" w:hAnsi="Sylfaen"/>
          <w:b/>
          <w:bCs/>
          <w:sz w:val="24"/>
          <w:szCs w:val="24"/>
          <w:lang w:val="ka-GE"/>
        </w:rPr>
      </w:pPr>
    </w:p>
    <w:p w14:paraId="135F8903" w14:textId="77777777" w:rsidR="005B64D8" w:rsidRPr="00180E09" w:rsidRDefault="005B64D8" w:rsidP="00762E28">
      <w:pPr>
        <w:spacing w:after="0" w:line="240" w:lineRule="auto"/>
        <w:jc w:val="center"/>
        <w:rPr>
          <w:rFonts w:ascii="Sylfaen" w:hAnsi="Sylfaen"/>
          <w:b/>
          <w:bCs/>
          <w:sz w:val="24"/>
          <w:szCs w:val="24"/>
          <w:lang w:val="ka-GE"/>
        </w:rPr>
      </w:pPr>
    </w:p>
    <w:p w14:paraId="5317EDF6" w14:textId="77777777" w:rsidR="00235843" w:rsidRDefault="005B64D8" w:rsidP="00762E28">
      <w:pPr>
        <w:spacing w:after="0" w:line="240" w:lineRule="auto"/>
        <w:jc w:val="center"/>
        <w:rPr>
          <w:rFonts w:ascii="Sylfaen" w:hAnsi="Sylfaen" w:cs="Sylfaen"/>
          <w:b/>
          <w:bCs/>
          <w:sz w:val="36"/>
          <w:szCs w:val="36"/>
          <w:lang w:val="ka-GE"/>
        </w:rPr>
      </w:pPr>
      <w:r w:rsidRPr="00180E09">
        <w:rPr>
          <w:rFonts w:ascii="Sylfaen" w:hAnsi="Sylfaen"/>
          <w:b/>
          <w:bCs/>
          <w:sz w:val="36"/>
          <w:szCs w:val="36"/>
          <w:lang w:val="ka-GE"/>
        </w:rPr>
        <w:t xml:space="preserve">აფხაზეთის ავტონომიური რესპუბლიკის სამთავრობო სტრუქტურების </w:t>
      </w:r>
      <w:r w:rsidRPr="00235843">
        <w:rPr>
          <w:rFonts w:ascii="Sylfaen" w:hAnsi="Sylfaen"/>
          <w:b/>
          <w:bCs/>
          <w:sz w:val="36"/>
          <w:szCs w:val="36"/>
          <w:lang w:val="ka-GE"/>
        </w:rPr>
        <w:t xml:space="preserve">მიერ </w:t>
      </w:r>
      <w:r w:rsidRPr="00235843">
        <w:rPr>
          <w:rFonts w:ascii="Sylfaen" w:hAnsi="Sylfaen" w:cs="Sylfaen"/>
          <w:b/>
          <w:bCs/>
          <w:sz w:val="36"/>
          <w:szCs w:val="36"/>
          <w:lang w:val="ka-GE"/>
        </w:rPr>
        <w:t>202</w:t>
      </w:r>
      <w:r w:rsidR="000B6F32" w:rsidRPr="00235843">
        <w:rPr>
          <w:rFonts w:ascii="Sylfaen" w:hAnsi="Sylfaen" w:cs="Sylfaen"/>
          <w:b/>
          <w:bCs/>
          <w:sz w:val="36"/>
          <w:szCs w:val="36"/>
          <w:lang w:val="ka-GE"/>
        </w:rPr>
        <w:t>4</w:t>
      </w:r>
      <w:r w:rsidRPr="00235843">
        <w:rPr>
          <w:rFonts w:ascii="Sylfaen" w:hAnsi="Sylfaen" w:cs="Sylfaen"/>
          <w:b/>
          <w:bCs/>
          <w:sz w:val="36"/>
          <w:szCs w:val="36"/>
          <w:lang w:val="ka-GE"/>
        </w:rPr>
        <w:t xml:space="preserve"> წლის </w:t>
      </w:r>
    </w:p>
    <w:p w14:paraId="5810E735" w14:textId="77777777" w:rsidR="005B64D8" w:rsidRPr="00180E09" w:rsidRDefault="00E63911" w:rsidP="00762E28">
      <w:pPr>
        <w:spacing w:after="0" w:line="240" w:lineRule="auto"/>
        <w:jc w:val="center"/>
        <w:rPr>
          <w:rFonts w:ascii="Sylfaen" w:hAnsi="Sylfaen"/>
          <w:b/>
          <w:bCs/>
          <w:sz w:val="36"/>
          <w:szCs w:val="36"/>
          <w:lang w:val="ka-GE"/>
        </w:rPr>
      </w:pPr>
      <w:r w:rsidRPr="00CA69B9">
        <w:rPr>
          <w:rFonts w:ascii="Sylfaen" w:hAnsi="Sylfaen" w:cs="Sylfaen"/>
          <w:b/>
          <w:bCs/>
          <w:color w:val="000000" w:themeColor="text1"/>
          <w:sz w:val="36"/>
          <w:szCs w:val="36"/>
          <w:lang w:val="ka-GE"/>
        </w:rPr>
        <w:t>6 თვეში</w:t>
      </w:r>
      <w:r w:rsidR="00235843" w:rsidRPr="00CA69B9">
        <w:rPr>
          <w:rFonts w:ascii="Sylfaen" w:hAnsi="Sylfaen" w:cs="Sylfaen"/>
          <w:b/>
          <w:bCs/>
          <w:color w:val="000000" w:themeColor="text1"/>
          <w:sz w:val="36"/>
          <w:szCs w:val="36"/>
          <w:lang w:val="en-US"/>
        </w:rPr>
        <w:t xml:space="preserve">  </w:t>
      </w:r>
      <w:r w:rsidR="005B64D8" w:rsidRPr="00CA69B9">
        <w:rPr>
          <w:rFonts w:ascii="Sylfaen" w:hAnsi="Sylfaen"/>
          <w:b/>
          <w:bCs/>
          <w:color w:val="000000" w:themeColor="text1"/>
          <w:sz w:val="36"/>
          <w:szCs w:val="36"/>
          <w:lang w:val="ka-GE"/>
        </w:rPr>
        <w:t xml:space="preserve">გატარებული </w:t>
      </w:r>
      <w:r w:rsidR="005B64D8" w:rsidRPr="00180E09">
        <w:rPr>
          <w:rFonts w:ascii="Sylfaen" w:hAnsi="Sylfaen"/>
          <w:b/>
          <w:bCs/>
          <w:sz w:val="36"/>
          <w:szCs w:val="36"/>
          <w:lang w:val="ka-GE"/>
        </w:rPr>
        <w:t>ღონისძიებების შესახებ</w:t>
      </w:r>
    </w:p>
    <w:p w14:paraId="1B82CB3A" w14:textId="77777777" w:rsidR="005B64D8" w:rsidRPr="00180E09" w:rsidRDefault="005B64D8" w:rsidP="00762E28">
      <w:pPr>
        <w:spacing w:after="0" w:line="240" w:lineRule="auto"/>
        <w:jc w:val="center"/>
        <w:rPr>
          <w:rFonts w:ascii="Sylfaen" w:hAnsi="Sylfaen" w:cs="Sylfaen"/>
          <w:b/>
          <w:bCs/>
          <w:sz w:val="36"/>
          <w:szCs w:val="36"/>
          <w:lang w:val="en-US"/>
        </w:rPr>
      </w:pPr>
    </w:p>
    <w:p w14:paraId="03BB23ED" w14:textId="77777777" w:rsidR="005B64D8" w:rsidRPr="00180E09" w:rsidRDefault="005B64D8" w:rsidP="00762E28">
      <w:pPr>
        <w:spacing w:after="0" w:line="240" w:lineRule="auto"/>
        <w:jc w:val="center"/>
        <w:rPr>
          <w:rFonts w:ascii="Sylfaen" w:hAnsi="Sylfaen"/>
          <w:sz w:val="24"/>
          <w:szCs w:val="24"/>
          <w:lang w:val="ka-GE"/>
        </w:rPr>
      </w:pPr>
    </w:p>
    <w:p w14:paraId="3D5DE2E3" w14:textId="77777777" w:rsidR="005B64D8" w:rsidRPr="00180E09" w:rsidRDefault="005B64D8" w:rsidP="00762E28">
      <w:pPr>
        <w:spacing w:after="0" w:line="240" w:lineRule="auto"/>
        <w:jc w:val="center"/>
        <w:rPr>
          <w:rFonts w:ascii="Sylfaen" w:hAnsi="Sylfaen"/>
          <w:sz w:val="24"/>
          <w:szCs w:val="24"/>
          <w:lang w:val="ka-GE"/>
        </w:rPr>
      </w:pPr>
    </w:p>
    <w:p w14:paraId="55D5E33F" w14:textId="77777777" w:rsidR="005B64D8" w:rsidRPr="00180E09" w:rsidRDefault="005B64D8" w:rsidP="00762E28">
      <w:pPr>
        <w:spacing w:after="0" w:line="240" w:lineRule="auto"/>
        <w:jc w:val="center"/>
        <w:rPr>
          <w:rFonts w:ascii="Sylfaen" w:hAnsi="Sylfaen"/>
          <w:sz w:val="24"/>
          <w:szCs w:val="24"/>
          <w:lang w:val="ka-GE"/>
        </w:rPr>
      </w:pPr>
    </w:p>
    <w:p w14:paraId="097BDE5A" w14:textId="77777777" w:rsidR="005B64D8" w:rsidRPr="00180E09" w:rsidRDefault="005B64D8" w:rsidP="00762E28">
      <w:pPr>
        <w:spacing w:after="0" w:line="240" w:lineRule="auto"/>
        <w:jc w:val="center"/>
        <w:rPr>
          <w:rFonts w:ascii="Sylfaen" w:hAnsi="Sylfaen"/>
          <w:sz w:val="24"/>
          <w:szCs w:val="24"/>
          <w:lang w:val="ka-GE"/>
        </w:rPr>
      </w:pPr>
    </w:p>
    <w:p w14:paraId="700DDCD6" w14:textId="77777777" w:rsidR="005B64D8" w:rsidRDefault="005B64D8" w:rsidP="00762E28">
      <w:pPr>
        <w:spacing w:after="0" w:line="240" w:lineRule="auto"/>
        <w:jc w:val="center"/>
        <w:rPr>
          <w:rFonts w:ascii="Sylfaen" w:hAnsi="Sylfaen"/>
          <w:sz w:val="24"/>
          <w:szCs w:val="24"/>
          <w:lang w:val="ka-GE"/>
        </w:rPr>
      </w:pPr>
    </w:p>
    <w:p w14:paraId="5EDDFC25" w14:textId="77777777" w:rsidR="00257706" w:rsidRDefault="00257706" w:rsidP="00762E28">
      <w:pPr>
        <w:spacing w:after="0" w:line="240" w:lineRule="auto"/>
        <w:jc w:val="center"/>
        <w:rPr>
          <w:rFonts w:ascii="Sylfaen" w:hAnsi="Sylfaen"/>
          <w:sz w:val="24"/>
          <w:szCs w:val="24"/>
          <w:lang w:val="ka-GE"/>
        </w:rPr>
      </w:pPr>
    </w:p>
    <w:p w14:paraId="051F01C5" w14:textId="77777777" w:rsidR="00257706" w:rsidRDefault="00257706" w:rsidP="00762E28">
      <w:pPr>
        <w:spacing w:after="0" w:line="240" w:lineRule="auto"/>
        <w:jc w:val="center"/>
        <w:rPr>
          <w:rFonts w:ascii="Sylfaen" w:hAnsi="Sylfaen"/>
          <w:sz w:val="24"/>
          <w:szCs w:val="24"/>
          <w:lang w:val="ka-GE"/>
        </w:rPr>
      </w:pPr>
    </w:p>
    <w:p w14:paraId="11938C61" w14:textId="77777777" w:rsidR="00257706" w:rsidRDefault="00257706" w:rsidP="00762E28">
      <w:pPr>
        <w:spacing w:after="0" w:line="240" w:lineRule="auto"/>
        <w:jc w:val="center"/>
        <w:rPr>
          <w:rFonts w:ascii="Sylfaen" w:hAnsi="Sylfaen"/>
          <w:sz w:val="24"/>
          <w:szCs w:val="24"/>
          <w:lang w:val="ka-GE"/>
        </w:rPr>
      </w:pPr>
    </w:p>
    <w:p w14:paraId="647D2659" w14:textId="77777777" w:rsidR="00257706" w:rsidRDefault="00257706" w:rsidP="00762E28">
      <w:pPr>
        <w:spacing w:after="0" w:line="240" w:lineRule="auto"/>
        <w:jc w:val="center"/>
        <w:rPr>
          <w:rFonts w:ascii="Sylfaen" w:hAnsi="Sylfaen"/>
          <w:sz w:val="24"/>
          <w:szCs w:val="24"/>
          <w:lang w:val="ka-GE"/>
        </w:rPr>
      </w:pPr>
    </w:p>
    <w:p w14:paraId="30351E9E" w14:textId="77777777" w:rsidR="00257706" w:rsidRDefault="00257706" w:rsidP="00762E28">
      <w:pPr>
        <w:spacing w:after="0" w:line="240" w:lineRule="auto"/>
        <w:jc w:val="center"/>
        <w:rPr>
          <w:rFonts w:ascii="Sylfaen" w:hAnsi="Sylfaen"/>
          <w:sz w:val="24"/>
          <w:szCs w:val="24"/>
          <w:lang w:val="ka-GE"/>
        </w:rPr>
      </w:pPr>
    </w:p>
    <w:p w14:paraId="00E457AA" w14:textId="77777777" w:rsidR="00257706" w:rsidRDefault="00257706" w:rsidP="00762E28">
      <w:pPr>
        <w:spacing w:after="0" w:line="240" w:lineRule="auto"/>
        <w:jc w:val="center"/>
        <w:rPr>
          <w:rFonts w:ascii="Sylfaen" w:hAnsi="Sylfaen"/>
          <w:sz w:val="24"/>
          <w:szCs w:val="24"/>
          <w:lang w:val="ka-GE"/>
        </w:rPr>
      </w:pPr>
    </w:p>
    <w:p w14:paraId="5303B414" w14:textId="77777777" w:rsidR="00257706" w:rsidRDefault="00257706" w:rsidP="00762E28">
      <w:pPr>
        <w:spacing w:after="0" w:line="240" w:lineRule="auto"/>
        <w:jc w:val="center"/>
        <w:rPr>
          <w:rFonts w:ascii="Sylfaen" w:hAnsi="Sylfaen"/>
          <w:sz w:val="24"/>
          <w:szCs w:val="24"/>
          <w:lang w:val="ka-GE"/>
        </w:rPr>
      </w:pPr>
    </w:p>
    <w:p w14:paraId="50203A42" w14:textId="77777777" w:rsidR="00257706" w:rsidRDefault="00257706" w:rsidP="00762E28">
      <w:pPr>
        <w:spacing w:after="0" w:line="240" w:lineRule="auto"/>
        <w:jc w:val="center"/>
        <w:rPr>
          <w:rFonts w:ascii="Sylfaen" w:hAnsi="Sylfaen"/>
          <w:sz w:val="24"/>
          <w:szCs w:val="24"/>
          <w:lang w:val="ka-GE"/>
        </w:rPr>
      </w:pPr>
    </w:p>
    <w:p w14:paraId="7F67D6DB" w14:textId="77777777" w:rsidR="00257706" w:rsidRDefault="00257706" w:rsidP="00762E28">
      <w:pPr>
        <w:spacing w:after="0" w:line="240" w:lineRule="auto"/>
        <w:jc w:val="center"/>
        <w:rPr>
          <w:rFonts w:ascii="Sylfaen" w:hAnsi="Sylfaen"/>
          <w:sz w:val="24"/>
          <w:szCs w:val="24"/>
          <w:lang w:val="ka-GE"/>
        </w:rPr>
      </w:pPr>
    </w:p>
    <w:p w14:paraId="4DAA8A71" w14:textId="77777777" w:rsidR="00257706" w:rsidRPr="00180E09" w:rsidRDefault="00257706" w:rsidP="00762E28">
      <w:pPr>
        <w:spacing w:after="0" w:line="240" w:lineRule="auto"/>
        <w:jc w:val="center"/>
        <w:rPr>
          <w:rFonts w:ascii="Sylfaen" w:hAnsi="Sylfaen"/>
          <w:sz w:val="24"/>
          <w:szCs w:val="24"/>
          <w:lang w:val="ka-GE"/>
        </w:rPr>
      </w:pPr>
    </w:p>
    <w:p w14:paraId="228DE6B2" w14:textId="77777777" w:rsidR="005B64D8" w:rsidRPr="00180E09" w:rsidRDefault="005B64D8" w:rsidP="00762E28">
      <w:pPr>
        <w:spacing w:after="0" w:line="240" w:lineRule="auto"/>
        <w:jc w:val="center"/>
      </w:pPr>
    </w:p>
    <w:p w14:paraId="38D805BE" w14:textId="77777777" w:rsidR="005B64D8" w:rsidRPr="00235843" w:rsidRDefault="005B64D8" w:rsidP="00762E28">
      <w:pPr>
        <w:spacing w:after="0" w:line="240" w:lineRule="auto"/>
        <w:jc w:val="center"/>
        <w:rPr>
          <w:rFonts w:ascii="Sylfaen" w:hAnsi="Sylfaen"/>
          <w:bCs/>
          <w:sz w:val="24"/>
          <w:szCs w:val="24"/>
          <w:lang w:val="ka-GE"/>
        </w:rPr>
      </w:pPr>
      <w:r w:rsidRPr="00235843">
        <w:rPr>
          <w:rFonts w:ascii="Sylfaen" w:hAnsi="Sylfaen"/>
          <w:bCs/>
          <w:sz w:val="24"/>
          <w:szCs w:val="24"/>
          <w:lang w:val="ka-GE"/>
        </w:rPr>
        <w:t>202</w:t>
      </w:r>
      <w:r w:rsidR="00624DA6" w:rsidRPr="00235843">
        <w:rPr>
          <w:rFonts w:ascii="Sylfaen" w:hAnsi="Sylfaen"/>
          <w:bCs/>
          <w:sz w:val="24"/>
          <w:szCs w:val="24"/>
          <w:lang w:val="ka-GE"/>
        </w:rPr>
        <w:t>4</w:t>
      </w:r>
      <w:r w:rsidRPr="00235843">
        <w:rPr>
          <w:rFonts w:ascii="Sylfaen" w:hAnsi="Sylfaen"/>
          <w:bCs/>
          <w:sz w:val="24"/>
          <w:szCs w:val="24"/>
          <w:lang w:val="ka-GE"/>
        </w:rPr>
        <w:t xml:space="preserve"> წელი</w:t>
      </w:r>
    </w:p>
    <w:p w14:paraId="52612403" w14:textId="77777777" w:rsidR="005B64D8" w:rsidRPr="00180E09" w:rsidRDefault="005B64D8" w:rsidP="00762E28">
      <w:pPr>
        <w:spacing w:after="0" w:line="240" w:lineRule="auto"/>
        <w:jc w:val="center"/>
        <w:rPr>
          <w:rFonts w:ascii="Sylfaen" w:hAnsi="Sylfaen"/>
          <w:bCs/>
          <w:sz w:val="24"/>
          <w:szCs w:val="24"/>
          <w:lang w:val="ka-GE"/>
        </w:rPr>
      </w:pPr>
    </w:p>
    <w:p w14:paraId="73AF66B2" w14:textId="77777777" w:rsidR="005B64D8" w:rsidRPr="00180E09" w:rsidRDefault="005B64D8" w:rsidP="00762E28">
      <w:pPr>
        <w:spacing w:after="0" w:line="240" w:lineRule="auto"/>
        <w:jc w:val="center"/>
        <w:rPr>
          <w:rFonts w:ascii="Sylfaen" w:hAnsi="Sylfaen"/>
          <w:bCs/>
          <w:color w:val="FF0000"/>
          <w:sz w:val="24"/>
          <w:szCs w:val="24"/>
          <w:lang w:val="ka-GE"/>
        </w:rPr>
      </w:pPr>
    </w:p>
    <w:p w14:paraId="2B03B22D" w14:textId="77777777" w:rsidR="005B64D8" w:rsidRPr="00180E09" w:rsidRDefault="005B64D8" w:rsidP="00762E28">
      <w:pPr>
        <w:spacing w:after="0" w:line="240" w:lineRule="auto"/>
        <w:jc w:val="right"/>
        <w:rPr>
          <w:rFonts w:ascii="Sylfaen" w:hAnsi="Sylfaen"/>
          <w:color w:val="FF0000"/>
          <w:lang w:val="ka-GE"/>
        </w:rPr>
      </w:pPr>
    </w:p>
    <w:p w14:paraId="47D73766" w14:textId="77777777" w:rsidR="00235843" w:rsidRDefault="00235843" w:rsidP="00762E28">
      <w:pPr>
        <w:pStyle w:val="af3"/>
        <w:spacing w:before="0" w:line="240" w:lineRule="auto"/>
        <w:jc w:val="center"/>
        <w:rPr>
          <w:rFonts w:ascii="Sylfaen" w:hAnsi="Sylfaen"/>
          <w:color w:val="auto"/>
          <w:spacing w:val="20"/>
          <w:sz w:val="24"/>
          <w:szCs w:val="24"/>
          <w:lang w:val="ka-GE"/>
        </w:rPr>
      </w:pPr>
    </w:p>
    <w:p w14:paraId="26750FBC" w14:textId="77777777" w:rsidR="00235843" w:rsidRPr="00235843" w:rsidRDefault="00235843" w:rsidP="00235843">
      <w:pPr>
        <w:rPr>
          <w:rFonts w:ascii="Sylfaen" w:hAnsi="Sylfaen"/>
          <w:lang w:val="ka-GE" w:eastAsia="ru-RU"/>
        </w:rPr>
      </w:pPr>
    </w:p>
    <w:p w14:paraId="73E9644E" w14:textId="77777777" w:rsidR="0032609B" w:rsidRPr="00235843" w:rsidRDefault="00CF4EDC" w:rsidP="00762E28">
      <w:pPr>
        <w:pStyle w:val="af3"/>
        <w:spacing w:before="0" w:line="240" w:lineRule="auto"/>
        <w:jc w:val="center"/>
        <w:rPr>
          <w:rFonts w:ascii="Sylfaen" w:hAnsi="Sylfaen"/>
          <w:b w:val="0"/>
          <w:color w:val="auto"/>
          <w:spacing w:val="20"/>
          <w:sz w:val="24"/>
          <w:szCs w:val="24"/>
          <w:lang w:val="ka-GE"/>
        </w:rPr>
      </w:pPr>
      <w:r w:rsidRPr="00235843">
        <w:rPr>
          <w:rFonts w:ascii="Sylfaen" w:hAnsi="Sylfaen"/>
          <w:b w:val="0"/>
          <w:color w:val="auto"/>
          <w:spacing w:val="20"/>
          <w:sz w:val="24"/>
          <w:szCs w:val="24"/>
          <w:lang w:val="ka-GE"/>
        </w:rPr>
        <w:t>სარჩევი</w:t>
      </w:r>
    </w:p>
    <w:p w14:paraId="5BB9E957" w14:textId="77777777" w:rsidR="0032609B" w:rsidRPr="00235843" w:rsidRDefault="0032609B" w:rsidP="00762E28">
      <w:pPr>
        <w:spacing w:after="0" w:line="240" w:lineRule="auto"/>
        <w:rPr>
          <w:lang w:val="ka-GE" w:eastAsia="ru-RU"/>
        </w:rPr>
      </w:pPr>
    </w:p>
    <w:p w14:paraId="77C89FC2" w14:textId="15150F6F" w:rsidR="00931A6B" w:rsidRDefault="004758F6">
      <w:pPr>
        <w:pStyle w:val="11"/>
        <w:tabs>
          <w:tab w:val="left" w:pos="660"/>
        </w:tabs>
        <w:rPr>
          <w:rFonts w:asciiTheme="minorHAnsi" w:eastAsiaTheme="minorEastAsia" w:hAnsiTheme="minorHAnsi" w:cstheme="minorBidi"/>
          <w:b w:val="0"/>
          <w:spacing w:val="0"/>
          <w:lang w:val="en-US"/>
        </w:rPr>
      </w:pPr>
      <w:r w:rsidRPr="00235843">
        <w:rPr>
          <w:b w:val="0"/>
          <w:color w:val="C00000"/>
        </w:rPr>
        <w:fldChar w:fldCharType="begin"/>
      </w:r>
      <w:r w:rsidR="001E2134" w:rsidRPr="00235843">
        <w:rPr>
          <w:b w:val="0"/>
          <w:color w:val="C00000"/>
        </w:rPr>
        <w:instrText xml:space="preserve"> TOC \o "1-3" \h \z \u </w:instrText>
      </w:r>
      <w:r w:rsidRPr="00235843">
        <w:rPr>
          <w:b w:val="0"/>
          <w:color w:val="C00000"/>
        </w:rPr>
        <w:fldChar w:fldCharType="separate"/>
      </w:r>
      <w:hyperlink w:anchor="_Toc177055798" w:history="1">
        <w:r w:rsidR="00931A6B" w:rsidRPr="00BC7184">
          <w:rPr>
            <w:rStyle w:val="af2"/>
          </w:rPr>
          <w:t>1.</w:t>
        </w:r>
        <w:r w:rsidR="00931A6B">
          <w:rPr>
            <w:rFonts w:asciiTheme="minorHAnsi" w:eastAsiaTheme="minorEastAsia" w:hAnsiTheme="minorHAnsi" w:cstheme="minorBidi"/>
            <w:b w:val="0"/>
            <w:spacing w:val="0"/>
            <w:lang w:val="en-US"/>
          </w:rPr>
          <w:tab/>
        </w:r>
        <w:r w:rsidR="00931A6B" w:rsidRPr="00BC7184">
          <w:rPr>
            <w:rStyle w:val="af2"/>
          </w:rPr>
          <w:t>აფხაზეთის ავტონომიური რესპუბლიკის ფინანსთა და ეკონომიკის სამინისტრო</w:t>
        </w:r>
        <w:r w:rsidR="00931A6B">
          <w:rPr>
            <w:webHidden/>
          </w:rPr>
          <w:tab/>
        </w:r>
        <w:r w:rsidR="00931A6B">
          <w:rPr>
            <w:webHidden/>
          </w:rPr>
          <w:fldChar w:fldCharType="begin"/>
        </w:r>
        <w:r w:rsidR="00931A6B">
          <w:rPr>
            <w:webHidden/>
          </w:rPr>
          <w:instrText xml:space="preserve"> PAGEREF _Toc177055798 \h </w:instrText>
        </w:r>
        <w:r w:rsidR="00931A6B">
          <w:rPr>
            <w:webHidden/>
          </w:rPr>
        </w:r>
        <w:r w:rsidR="00931A6B">
          <w:rPr>
            <w:webHidden/>
          </w:rPr>
          <w:fldChar w:fldCharType="separate"/>
        </w:r>
        <w:r w:rsidR="00931A6B">
          <w:rPr>
            <w:webHidden/>
          </w:rPr>
          <w:t>3</w:t>
        </w:r>
        <w:r w:rsidR="00931A6B">
          <w:rPr>
            <w:webHidden/>
          </w:rPr>
          <w:fldChar w:fldCharType="end"/>
        </w:r>
      </w:hyperlink>
    </w:p>
    <w:p w14:paraId="66A5DEBE" w14:textId="5999B98E" w:rsidR="00931A6B" w:rsidRPr="00931A6B" w:rsidRDefault="00F227A5">
      <w:pPr>
        <w:pStyle w:val="21"/>
        <w:rPr>
          <w:rFonts w:asciiTheme="minorHAnsi" w:eastAsiaTheme="minorEastAsia" w:hAnsiTheme="minorHAnsi" w:cstheme="minorBidi"/>
          <w:b w:val="0"/>
          <w:i w:val="0"/>
          <w:iCs w:val="0"/>
          <w:spacing w:val="0"/>
          <w:lang w:val="en-US"/>
        </w:rPr>
      </w:pPr>
      <w:hyperlink w:anchor="_Toc177055799" w:history="1">
        <w:r w:rsidR="00931A6B" w:rsidRPr="00931A6B">
          <w:rPr>
            <w:rStyle w:val="af2"/>
            <w:b w:val="0"/>
          </w:rPr>
          <w:t>აფხაზეთის ავტონომიური რესპუბლიკის ბიუჯეტი</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_Toc177055799 \h </w:instrText>
        </w:r>
        <w:r w:rsidR="00931A6B" w:rsidRPr="00931A6B">
          <w:rPr>
            <w:b w:val="0"/>
            <w:webHidden/>
          </w:rPr>
        </w:r>
        <w:r w:rsidR="00931A6B" w:rsidRPr="00931A6B">
          <w:rPr>
            <w:b w:val="0"/>
            <w:webHidden/>
          </w:rPr>
          <w:fldChar w:fldCharType="separate"/>
        </w:r>
        <w:r w:rsidR="00931A6B" w:rsidRPr="00931A6B">
          <w:rPr>
            <w:b w:val="0"/>
            <w:webHidden/>
          </w:rPr>
          <w:t>3</w:t>
        </w:r>
        <w:r w:rsidR="00931A6B" w:rsidRPr="00931A6B">
          <w:rPr>
            <w:b w:val="0"/>
            <w:webHidden/>
          </w:rPr>
          <w:fldChar w:fldCharType="end"/>
        </w:r>
      </w:hyperlink>
    </w:p>
    <w:p w14:paraId="045F163D" w14:textId="24472691" w:rsidR="00931A6B" w:rsidRPr="00931A6B" w:rsidRDefault="00F227A5">
      <w:pPr>
        <w:pStyle w:val="31"/>
        <w:rPr>
          <w:rFonts w:asciiTheme="minorHAnsi" w:eastAsiaTheme="minorEastAsia" w:hAnsiTheme="minorHAnsi" w:cstheme="minorBidi"/>
          <w:sz w:val="22"/>
          <w:szCs w:val="22"/>
          <w:lang w:val="en-US"/>
        </w:rPr>
      </w:pPr>
      <w:hyperlink w:anchor="_Toc177055800" w:history="1">
        <w:r w:rsidR="00931A6B" w:rsidRPr="00931A6B">
          <w:rPr>
            <w:rStyle w:val="af2"/>
          </w:rPr>
          <w:t xml:space="preserve">ცხრილი 1 2024 წლის </w:t>
        </w:r>
        <w:r w:rsidR="00931A6B" w:rsidRPr="00931A6B">
          <w:rPr>
            <w:rStyle w:val="af2"/>
            <w:lang w:val="en-US"/>
          </w:rPr>
          <w:t>6 თვეში</w:t>
        </w:r>
        <w:r w:rsidR="00931A6B" w:rsidRPr="00931A6B">
          <w:rPr>
            <w:rStyle w:val="af2"/>
          </w:rPr>
          <w:t xml:space="preserve"> აფხაზეთის ა/რ რესპუვლიკური ბიუეჯტის ფაქტიური შემოსულობები გადასახადების სახეების მიხედვით</w:t>
        </w:r>
        <w:r w:rsidR="00931A6B" w:rsidRPr="00931A6B">
          <w:rPr>
            <w:webHidden/>
          </w:rPr>
          <w:tab/>
        </w:r>
        <w:r w:rsidR="00931A6B" w:rsidRPr="00931A6B">
          <w:rPr>
            <w:webHidden/>
          </w:rPr>
          <w:fldChar w:fldCharType="begin"/>
        </w:r>
        <w:r w:rsidR="00931A6B" w:rsidRPr="00931A6B">
          <w:rPr>
            <w:webHidden/>
          </w:rPr>
          <w:instrText xml:space="preserve"> PAGEREF _Toc177055800 \h </w:instrText>
        </w:r>
        <w:r w:rsidR="00931A6B" w:rsidRPr="00931A6B">
          <w:rPr>
            <w:webHidden/>
          </w:rPr>
        </w:r>
        <w:r w:rsidR="00931A6B" w:rsidRPr="00931A6B">
          <w:rPr>
            <w:webHidden/>
          </w:rPr>
          <w:fldChar w:fldCharType="separate"/>
        </w:r>
        <w:r w:rsidR="00931A6B" w:rsidRPr="00931A6B">
          <w:rPr>
            <w:webHidden/>
          </w:rPr>
          <w:t>3</w:t>
        </w:r>
        <w:r w:rsidR="00931A6B" w:rsidRPr="00931A6B">
          <w:rPr>
            <w:webHidden/>
          </w:rPr>
          <w:fldChar w:fldCharType="end"/>
        </w:r>
      </w:hyperlink>
    </w:p>
    <w:p w14:paraId="4EE4D543" w14:textId="1C7D7F88" w:rsidR="00931A6B" w:rsidRPr="00931A6B" w:rsidRDefault="00F227A5">
      <w:pPr>
        <w:pStyle w:val="31"/>
        <w:rPr>
          <w:rFonts w:asciiTheme="minorHAnsi" w:eastAsiaTheme="minorEastAsia" w:hAnsiTheme="minorHAnsi" w:cstheme="minorBidi"/>
          <w:sz w:val="22"/>
          <w:szCs w:val="22"/>
          <w:lang w:val="en-US"/>
        </w:rPr>
      </w:pPr>
      <w:hyperlink w:anchor="_Toc177055801" w:history="1">
        <w:r w:rsidR="00931A6B" w:rsidRPr="00931A6B">
          <w:rPr>
            <w:rStyle w:val="af2"/>
          </w:rPr>
          <w:t xml:space="preserve">დიაგრამა 1 </w:t>
        </w:r>
        <w:r w:rsidR="00931A6B" w:rsidRPr="00931A6B">
          <w:rPr>
            <w:rStyle w:val="af2"/>
            <w:rFonts w:eastAsia="Times New Roman"/>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202</w:t>
        </w:r>
        <w:r w:rsidR="00931A6B" w:rsidRPr="00931A6B">
          <w:rPr>
            <w:rStyle w:val="af2"/>
            <w:rFonts w:eastAsia="Times New Roman"/>
            <w:lang w:val="en-US"/>
          </w:rPr>
          <w:t>4</w:t>
        </w:r>
        <w:r w:rsidR="00931A6B" w:rsidRPr="00931A6B">
          <w:rPr>
            <w:rStyle w:val="af2"/>
            <w:rFonts w:eastAsia="Times New Roman"/>
          </w:rPr>
          <w:t>/</w:t>
        </w:r>
        <w:r w:rsidR="00931A6B" w:rsidRPr="00931A6B">
          <w:rPr>
            <w:rStyle w:val="af2"/>
            <w:rFonts w:eastAsia="Times New Roman"/>
            <w:lang w:val="en-US"/>
          </w:rPr>
          <w:t xml:space="preserve"> 6 თვეში</w:t>
        </w:r>
        <w:r w:rsidR="00931A6B" w:rsidRPr="00931A6B">
          <w:rPr>
            <w:webHidden/>
          </w:rPr>
          <w:tab/>
        </w:r>
        <w:r w:rsidR="00931A6B" w:rsidRPr="00931A6B">
          <w:rPr>
            <w:webHidden/>
          </w:rPr>
          <w:fldChar w:fldCharType="begin"/>
        </w:r>
        <w:r w:rsidR="00931A6B" w:rsidRPr="00931A6B">
          <w:rPr>
            <w:webHidden/>
          </w:rPr>
          <w:instrText xml:space="preserve"> PAGEREF _Toc177055801 \h </w:instrText>
        </w:r>
        <w:r w:rsidR="00931A6B" w:rsidRPr="00931A6B">
          <w:rPr>
            <w:webHidden/>
          </w:rPr>
        </w:r>
        <w:r w:rsidR="00931A6B" w:rsidRPr="00931A6B">
          <w:rPr>
            <w:webHidden/>
          </w:rPr>
          <w:fldChar w:fldCharType="separate"/>
        </w:r>
        <w:r w:rsidR="00931A6B" w:rsidRPr="00931A6B">
          <w:rPr>
            <w:webHidden/>
          </w:rPr>
          <w:t>3</w:t>
        </w:r>
        <w:r w:rsidR="00931A6B" w:rsidRPr="00931A6B">
          <w:rPr>
            <w:webHidden/>
          </w:rPr>
          <w:fldChar w:fldCharType="end"/>
        </w:r>
      </w:hyperlink>
    </w:p>
    <w:p w14:paraId="3BD64089" w14:textId="02649609" w:rsidR="00931A6B" w:rsidRPr="00931A6B" w:rsidRDefault="00F227A5">
      <w:pPr>
        <w:pStyle w:val="31"/>
        <w:rPr>
          <w:rFonts w:asciiTheme="minorHAnsi" w:eastAsiaTheme="minorEastAsia" w:hAnsiTheme="minorHAnsi" w:cstheme="minorBidi"/>
          <w:sz w:val="22"/>
          <w:szCs w:val="22"/>
          <w:lang w:val="en-US"/>
        </w:rPr>
      </w:pPr>
      <w:hyperlink w:anchor="_Toc177055802" w:history="1">
        <w:r w:rsidR="00931A6B" w:rsidRPr="00931A6B">
          <w:rPr>
            <w:rStyle w:val="af2"/>
          </w:rPr>
          <w:t>დიაგრამა 2 რესპუბლიკური ბიუჯეტის შემოსულობების შედარება 2024/</w:t>
        </w:r>
        <w:r w:rsidR="00931A6B" w:rsidRPr="00931A6B">
          <w:rPr>
            <w:rStyle w:val="af2"/>
            <w:lang w:val="en-US"/>
          </w:rPr>
          <w:t>6</w:t>
        </w:r>
        <w:r w:rsidR="00931A6B" w:rsidRPr="00931A6B">
          <w:rPr>
            <w:rStyle w:val="af2"/>
          </w:rPr>
          <w:t xml:space="preserve"> </w:t>
        </w:r>
        <w:r w:rsidR="00931A6B" w:rsidRPr="00931A6B">
          <w:rPr>
            <w:rStyle w:val="af2"/>
            <w:lang w:val="en-US"/>
          </w:rPr>
          <w:t>თვე</w:t>
        </w:r>
        <w:r w:rsidR="00931A6B" w:rsidRPr="00931A6B">
          <w:rPr>
            <w:rStyle w:val="af2"/>
          </w:rPr>
          <w:t>-2023/</w:t>
        </w:r>
        <w:r w:rsidR="00931A6B" w:rsidRPr="00931A6B">
          <w:rPr>
            <w:rStyle w:val="af2"/>
            <w:lang w:val="en-US"/>
          </w:rPr>
          <w:t>6 თვე</w:t>
        </w:r>
        <w:r w:rsidR="00931A6B" w:rsidRPr="00931A6B">
          <w:rPr>
            <w:webHidden/>
          </w:rPr>
          <w:tab/>
        </w:r>
        <w:r w:rsidR="00931A6B" w:rsidRPr="00931A6B">
          <w:rPr>
            <w:webHidden/>
          </w:rPr>
          <w:fldChar w:fldCharType="begin"/>
        </w:r>
        <w:r w:rsidR="00931A6B" w:rsidRPr="00931A6B">
          <w:rPr>
            <w:webHidden/>
          </w:rPr>
          <w:instrText xml:space="preserve"> PAGEREF _Toc177055802 \h </w:instrText>
        </w:r>
        <w:r w:rsidR="00931A6B" w:rsidRPr="00931A6B">
          <w:rPr>
            <w:webHidden/>
          </w:rPr>
        </w:r>
        <w:r w:rsidR="00931A6B" w:rsidRPr="00931A6B">
          <w:rPr>
            <w:webHidden/>
          </w:rPr>
          <w:fldChar w:fldCharType="separate"/>
        </w:r>
        <w:r w:rsidR="00931A6B" w:rsidRPr="00931A6B">
          <w:rPr>
            <w:webHidden/>
          </w:rPr>
          <w:t>4</w:t>
        </w:r>
        <w:r w:rsidR="00931A6B" w:rsidRPr="00931A6B">
          <w:rPr>
            <w:webHidden/>
          </w:rPr>
          <w:fldChar w:fldCharType="end"/>
        </w:r>
      </w:hyperlink>
    </w:p>
    <w:p w14:paraId="25768F67" w14:textId="548F827E" w:rsidR="00931A6B" w:rsidRPr="00931A6B" w:rsidRDefault="00F227A5">
      <w:pPr>
        <w:pStyle w:val="11"/>
        <w:rPr>
          <w:rFonts w:asciiTheme="minorHAnsi" w:eastAsiaTheme="minorEastAsia" w:hAnsiTheme="minorHAnsi" w:cstheme="minorBidi"/>
          <w:b w:val="0"/>
          <w:spacing w:val="0"/>
          <w:lang w:val="en-US"/>
        </w:rPr>
      </w:pPr>
      <w:hyperlink w:anchor="_Toc177055803" w:history="1">
        <w:r w:rsidR="00931A6B" w:rsidRPr="00931A6B">
          <w:rPr>
            <w:rStyle w:val="af2"/>
            <w:rFonts w:cs="Sylfaen"/>
            <w:b w:val="0"/>
            <w:lang w:val="en-US"/>
          </w:rPr>
          <w:t>ეკონომიკის</w:t>
        </w:r>
        <w:r w:rsidR="00931A6B" w:rsidRPr="00931A6B">
          <w:rPr>
            <w:rStyle w:val="af2"/>
            <w:b w:val="0"/>
            <w:lang w:val="en-US"/>
          </w:rPr>
          <w:t xml:space="preserve"> </w:t>
        </w:r>
        <w:r w:rsidR="00931A6B" w:rsidRPr="00931A6B">
          <w:rPr>
            <w:rStyle w:val="af2"/>
            <w:rFonts w:cs="Sylfaen"/>
            <w:b w:val="0"/>
            <w:lang w:val="en-US"/>
          </w:rPr>
          <w:t>დარგში</w:t>
        </w:r>
        <w:r w:rsidR="00931A6B" w:rsidRPr="00931A6B">
          <w:rPr>
            <w:rStyle w:val="af2"/>
            <w:b w:val="0"/>
            <w:lang w:val="en-US"/>
          </w:rPr>
          <w:t xml:space="preserve"> </w:t>
        </w:r>
        <w:r w:rsidR="00931A6B" w:rsidRPr="00931A6B">
          <w:rPr>
            <w:rStyle w:val="af2"/>
            <w:rFonts w:cs="Sylfaen"/>
            <w:b w:val="0"/>
            <w:lang w:val="en-US"/>
          </w:rPr>
          <w:t>განხორციელებული</w:t>
        </w:r>
        <w:r w:rsidR="00931A6B" w:rsidRPr="00931A6B">
          <w:rPr>
            <w:rStyle w:val="af2"/>
            <w:b w:val="0"/>
            <w:lang w:val="en-US"/>
          </w:rPr>
          <w:t xml:space="preserve"> </w:t>
        </w:r>
        <w:r w:rsidR="00931A6B" w:rsidRPr="00931A6B">
          <w:rPr>
            <w:rStyle w:val="af2"/>
            <w:rFonts w:cs="Sylfaen"/>
            <w:b w:val="0"/>
            <w:lang w:val="en-US"/>
          </w:rPr>
          <w:t>საქმიანობები</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_Toc177055803 \h </w:instrText>
        </w:r>
        <w:r w:rsidR="00931A6B" w:rsidRPr="00931A6B">
          <w:rPr>
            <w:b w:val="0"/>
            <w:webHidden/>
          </w:rPr>
        </w:r>
        <w:r w:rsidR="00931A6B" w:rsidRPr="00931A6B">
          <w:rPr>
            <w:b w:val="0"/>
            <w:webHidden/>
          </w:rPr>
          <w:fldChar w:fldCharType="separate"/>
        </w:r>
        <w:r w:rsidR="00931A6B" w:rsidRPr="00931A6B">
          <w:rPr>
            <w:b w:val="0"/>
            <w:webHidden/>
          </w:rPr>
          <w:t>4</w:t>
        </w:r>
        <w:r w:rsidR="00931A6B" w:rsidRPr="00931A6B">
          <w:rPr>
            <w:b w:val="0"/>
            <w:webHidden/>
          </w:rPr>
          <w:fldChar w:fldCharType="end"/>
        </w:r>
      </w:hyperlink>
    </w:p>
    <w:p w14:paraId="50682EC5" w14:textId="15BE880B" w:rsidR="00931A6B" w:rsidRPr="00931A6B" w:rsidRDefault="00F227A5">
      <w:pPr>
        <w:pStyle w:val="21"/>
        <w:rPr>
          <w:rFonts w:asciiTheme="minorHAnsi" w:eastAsiaTheme="minorEastAsia" w:hAnsiTheme="minorHAnsi" w:cstheme="minorBidi"/>
          <w:b w:val="0"/>
          <w:i w:val="0"/>
          <w:iCs w:val="0"/>
          <w:spacing w:val="0"/>
          <w:lang w:val="en-US"/>
        </w:rPr>
      </w:pPr>
      <w:hyperlink w:anchor="_Toc177055804" w:history="1">
        <w:r w:rsidR="00931A6B" w:rsidRPr="00931A6B">
          <w:rPr>
            <w:rStyle w:val="af2"/>
            <w:b w:val="0"/>
          </w:rPr>
          <w:t>სამეწარმეო/ბიზნეს სექტორის ხელშეწყობა</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_Toc177055804 \h </w:instrText>
        </w:r>
        <w:r w:rsidR="00931A6B" w:rsidRPr="00931A6B">
          <w:rPr>
            <w:b w:val="0"/>
            <w:webHidden/>
          </w:rPr>
        </w:r>
        <w:r w:rsidR="00931A6B" w:rsidRPr="00931A6B">
          <w:rPr>
            <w:b w:val="0"/>
            <w:webHidden/>
          </w:rPr>
          <w:fldChar w:fldCharType="separate"/>
        </w:r>
        <w:r w:rsidR="00931A6B" w:rsidRPr="00931A6B">
          <w:rPr>
            <w:b w:val="0"/>
            <w:webHidden/>
          </w:rPr>
          <w:t>4</w:t>
        </w:r>
        <w:r w:rsidR="00931A6B" w:rsidRPr="00931A6B">
          <w:rPr>
            <w:b w:val="0"/>
            <w:webHidden/>
          </w:rPr>
          <w:fldChar w:fldCharType="end"/>
        </w:r>
      </w:hyperlink>
    </w:p>
    <w:p w14:paraId="47D718ED" w14:textId="2289FD35" w:rsidR="00931A6B" w:rsidRPr="00931A6B" w:rsidRDefault="00F227A5">
      <w:pPr>
        <w:pStyle w:val="21"/>
        <w:rPr>
          <w:rFonts w:asciiTheme="minorHAnsi" w:eastAsiaTheme="minorEastAsia" w:hAnsiTheme="minorHAnsi" w:cstheme="minorBidi"/>
          <w:b w:val="0"/>
          <w:i w:val="0"/>
          <w:iCs w:val="0"/>
          <w:spacing w:val="0"/>
          <w:lang w:val="en-US"/>
        </w:rPr>
      </w:pPr>
      <w:hyperlink w:anchor="_Toc177055805" w:history="1">
        <w:r w:rsidR="00931A6B" w:rsidRPr="00931A6B">
          <w:rPr>
            <w:rStyle w:val="af2"/>
            <w:b w:val="0"/>
            <w:shd w:val="clear" w:color="auto" w:fill="FFFFFF"/>
            <w:lang w:eastAsia="ru-RU"/>
          </w:rPr>
          <w:t>სტატისტიკა და ანალიტიკა</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_Toc177055805 \h </w:instrText>
        </w:r>
        <w:r w:rsidR="00931A6B" w:rsidRPr="00931A6B">
          <w:rPr>
            <w:b w:val="0"/>
            <w:webHidden/>
          </w:rPr>
        </w:r>
        <w:r w:rsidR="00931A6B" w:rsidRPr="00931A6B">
          <w:rPr>
            <w:b w:val="0"/>
            <w:webHidden/>
          </w:rPr>
          <w:fldChar w:fldCharType="separate"/>
        </w:r>
        <w:r w:rsidR="00931A6B" w:rsidRPr="00931A6B">
          <w:rPr>
            <w:b w:val="0"/>
            <w:webHidden/>
          </w:rPr>
          <w:t>6</w:t>
        </w:r>
        <w:r w:rsidR="00931A6B" w:rsidRPr="00931A6B">
          <w:rPr>
            <w:b w:val="0"/>
            <w:webHidden/>
          </w:rPr>
          <w:fldChar w:fldCharType="end"/>
        </w:r>
      </w:hyperlink>
    </w:p>
    <w:p w14:paraId="21E42260" w14:textId="0468CBB6" w:rsidR="00931A6B" w:rsidRPr="00931A6B" w:rsidRDefault="00F227A5">
      <w:pPr>
        <w:pStyle w:val="21"/>
        <w:rPr>
          <w:rFonts w:asciiTheme="minorHAnsi" w:eastAsiaTheme="minorEastAsia" w:hAnsiTheme="minorHAnsi" w:cstheme="minorBidi"/>
          <w:b w:val="0"/>
          <w:i w:val="0"/>
          <w:iCs w:val="0"/>
          <w:spacing w:val="0"/>
          <w:lang w:val="en-US"/>
        </w:rPr>
      </w:pPr>
      <w:hyperlink w:anchor="_Toc177055806" w:history="1">
        <w:r w:rsidR="00931A6B" w:rsidRPr="00931A6B">
          <w:rPr>
            <w:rStyle w:val="af2"/>
            <w:b w:val="0"/>
            <w:shd w:val="clear" w:color="auto" w:fill="FFFFFF"/>
            <w:lang w:eastAsia="ru-RU"/>
          </w:rPr>
          <w:t>გარემოსდაცვითი მიმართულება</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_Toc177055806 \h </w:instrText>
        </w:r>
        <w:r w:rsidR="00931A6B" w:rsidRPr="00931A6B">
          <w:rPr>
            <w:b w:val="0"/>
            <w:webHidden/>
          </w:rPr>
        </w:r>
        <w:r w:rsidR="00931A6B" w:rsidRPr="00931A6B">
          <w:rPr>
            <w:b w:val="0"/>
            <w:webHidden/>
          </w:rPr>
          <w:fldChar w:fldCharType="separate"/>
        </w:r>
        <w:r w:rsidR="00931A6B" w:rsidRPr="00931A6B">
          <w:rPr>
            <w:b w:val="0"/>
            <w:webHidden/>
          </w:rPr>
          <w:t>7</w:t>
        </w:r>
        <w:r w:rsidR="00931A6B" w:rsidRPr="00931A6B">
          <w:rPr>
            <w:b w:val="0"/>
            <w:webHidden/>
          </w:rPr>
          <w:fldChar w:fldCharType="end"/>
        </w:r>
      </w:hyperlink>
    </w:p>
    <w:p w14:paraId="48079464" w14:textId="6CA6CA11" w:rsidR="00931A6B" w:rsidRPr="00931A6B" w:rsidRDefault="00F227A5">
      <w:pPr>
        <w:pStyle w:val="21"/>
        <w:rPr>
          <w:rFonts w:asciiTheme="minorHAnsi" w:eastAsiaTheme="minorEastAsia" w:hAnsiTheme="minorHAnsi" w:cstheme="minorBidi"/>
          <w:b w:val="0"/>
          <w:i w:val="0"/>
          <w:iCs w:val="0"/>
          <w:spacing w:val="0"/>
          <w:lang w:val="en-US"/>
        </w:rPr>
      </w:pPr>
      <w:hyperlink w:anchor="_Toc177055807" w:history="1">
        <w:r w:rsidR="00931A6B" w:rsidRPr="00931A6B">
          <w:rPr>
            <w:rStyle w:val="af2"/>
            <w:b w:val="0"/>
          </w:rPr>
          <w:t>აფხაზეთის ქონების განკარგვისა და საწარმოთა მართვის სააგენტო</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_Toc177055807 \h </w:instrText>
        </w:r>
        <w:r w:rsidR="00931A6B" w:rsidRPr="00931A6B">
          <w:rPr>
            <w:b w:val="0"/>
            <w:webHidden/>
          </w:rPr>
        </w:r>
        <w:r w:rsidR="00931A6B" w:rsidRPr="00931A6B">
          <w:rPr>
            <w:b w:val="0"/>
            <w:webHidden/>
          </w:rPr>
          <w:fldChar w:fldCharType="separate"/>
        </w:r>
        <w:r w:rsidR="00931A6B" w:rsidRPr="00931A6B">
          <w:rPr>
            <w:b w:val="0"/>
            <w:webHidden/>
          </w:rPr>
          <w:t>7</w:t>
        </w:r>
        <w:r w:rsidR="00931A6B" w:rsidRPr="00931A6B">
          <w:rPr>
            <w:b w:val="0"/>
            <w:webHidden/>
          </w:rPr>
          <w:fldChar w:fldCharType="end"/>
        </w:r>
      </w:hyperlink>
    </w:p>
    <w:p w14:paraId="65D4A029" w14:textId="0E47F320" w:rsidR="00931A6B" w:rsidRPr="00931A6B" w:rsidRDefault="00F227A5">
      <w:pPr>
        <w:pStyle w:val="21"/>
        <w:rPr>
          <w:rFonts w:asciiTheme="minorHAnsi" w:eastAsiaTheme="minorEastAsia" w:hAnsiTheme="minorHAnsi" w:cstheme="minorBidi"/>
          <w:b w:val="0"/>
          <w:i w:val="0"/>
          <w:iCs w:val="0"/>
          <w:spacing w:val="0"/>
          <w:lang w:val="en-US"/>
        </w:rPr>
      </w:pPr>
      <w:hyperlink w:anchor="_Toc177055808" w:history="1">
        <w:r w:rsidR="00931A6B" w:rsidRPr="00931A6B">
          <w:rPr>
            <w:rStyle w:val="af2"/>
            <w:b w:val="0"/>
            <w:lang w:eastAsia="ru-RU"/>
          </w:rPr>
          <w:t>სსიპ ეკონომიკური პროგრამების სააგენტო</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_Toc177055808 \h </w:instrText>
        </w:r>
        <w:r w:rsidR="00931A6B" w:rsidRPr="00931A6B">
          <w:rPr>
            <w:b w:val="0"/>
            <w:webHidden/>
          </w:rPr>
        </w:r>
        <w:r w:rsidR="00931A6B" w:rsidRPr="00931A6B">
          <w:rPr>
            <w:b w:val="0"/>
            <w:webHidden/>
          </w:rPr>
          <w:fldChar w:fldCharType="separate"/>
        </w:r>
        <w:r w:rsidR="00931A6B" w:rsidRPr="00931A6B">
          <w:rPr>
            <w:b w:val="0"/>
            <w:webHidden/>
          </w:rPr>
          <w:t>12</w:t>
        </w:r>
        <w:r w:rsidR="00931A6B" w:rsidRPr="00931A6B">
          <w:rPr>
            <w:b w:val="0"/>
            <w:webHidden/>
          </w:rPr>
          <w:fldChar w:fldCharType="end"/>
        </w:r>
      </w:hyperlink>
    </w:p>
    <w:p w14:paraId="29112AF3" w14:textId="580EE124" w:rsidR="00931A6B" w:rsidRPr="00931A6B" w:rsidRDefault="00F227A5">
      <w:pPr>
        <w:pStyle w:val="21"/>
        <w:rPr>
          <w:rFonts w:asciiTheme="minorHAnsi" w:eastAsiaTheme="minorEastAsia" w:hAnsiTheme="minorHAnsi" w:cstheme="minorBidi"/>
          <w:b w:val="0"/>
          <w:i w:val="0"/>
          <w:iCs w:val="0"/>
          <w:spacing w:val="0"/>
          <w:lang w:val="en-US"/>
        </w:rPr>
      </w:pPr>
      <w:hyperlink w:anchor="_Toc177055809" w:history="1">
        <w:r w:rsidR="00931A6B" w:rsidRPr="00931A6B">
          <w:rPr>
            <w:rStyle w:val="af2"/>
            <w:b w:val="0"/>
            <w:lang w:eastAsia="ru-RU"/>
          </w:rPr>
          <w: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,,ბიზნეს-ინკუბატორი“</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_Toc177055809 \h </w:instrText>
        </w:r>
        <w:r w:rsidR="00931A6B" w:rsidRPr="00931A6B">
          <w:rPr>
            <w:b w:val="0"/>
            <w:webHidden/>
          </w:rPr>
        </w:r>
        <w:r w:rsidR="00931A6B" w:rsidRPr="00931A6B">
          <w:rPr>
            <w:b w:val="0"/>
            <w:webHidden/>
          </w:rPr>
          <w:fldChar w:fldCharType="separate"/>
        </w:r>
        <w:r w:rsidR="00931A6B" w:rsidRPr="00931A6B">
          <w:rPr>
            <w:b w:val="0"/>
            <w:webHidden/>
          </w:rPr>
          <w:t>17</w:t>
        </w:r>
        <w:r w:rsidR="00931A6B" w:rsidRPr="00931A6B">
          <w:rPr>
            <w:b w:val="0"/>
            <w:webHidden/>
          </w:rPr>
          <w:fldChar w:fldCharType="end"/>
        </w:r>
      </w:hyperlink>
    </w:p>
    <w:p w14:paraId="12A96EE4" w14:textId="659309A8" w:rsidR="00931A6B" w:rsidRPr="00931A6B" w:rsidRDefault="00F227A5">
      <w:pPr>
        <w:pStyle w:val="21"/>
        <w:rPr>
          <w:rFonts w:asciiTheme="minorHAnsi" w:eastAsiaTheme="minorEastAsia" w:hAnsiTheme="minorHAnsi" w:cstheme="minorBidi"/>
          <w:b w:val="0"/>
          <w:i w:val="0"/>
          <w:iCs w:val="0"/>
          <w:spacing w:val="0"/>
          <w:lang w:val="en-US"/>
        </w:rPr>
      </w:pPr>
      <w:hyperlink w:anchor="_Toc177055810" w:history="1">
        <w:r w:rsidR="00931A6B" w:rsidRPr="00931A6B">
          <w:rPr>
            <w:rStyle w:val="af2"/>
            <w:b w:val="0"/>
            <w:lang w:eastAsia="ru-RU"/>
          </w:rPr>
          <w:t>სსიპ - აფხაზეთის ავტონომიური რესპუბლიკის სავაჭრო-სამრეწველო პალატა</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_Toc177055810 \h </w:instrText>
        </w:r>
        <w:r w:rsidR="00931A6B" w:rsidRPr="00931A6B">
          <w:rPr>
            <w:b w:val="0"/>
            <w:webHidden/>
          </w:rPr>
        </w:r>
        <w:r w:rsidR="00931A6B" w:rsidRPr="00931A6B">
          <w:rPr>
            <w:b w:val="0"/>
            <w:webHidden/>
          </w:rPr>
          <w:fldChar w:fldCharType="separate"/>
        </w:r>
        <w:r w:rsidR="00931A6B" w:rsidRPr="00931A6B">
          <w:rPr>
            <w:b w:val="0"/>
            <w:webHidden/>
          </w:rPr>
          <w:t>18</w:t>
        </w:r>
        <w:r w:rsidR="00931A6B" w:rsidRPr="00931A6B">
          <w:rPr>
            <w:b w:val="0"/>
            <w:webHidden/>
          </w:rPr>
          <w:fldChar w:fldCharType="end"/>
        </w:r>
      </w:hyperlink>
    </w:p>
    <w:p w14:paraId="090FE6AA" w14:textId="29A9B8B0" w:rsidR="00931A6B" w:rsidRPr="00931A6B" w:rsidRDefault="00F227A5">
      <w:pPr>
        <w:pStyle w:val="11"/>
        <w:rPr>
          <w:rFonts w:asciiTheme="minorHAnsi" w:eastAsiaTheme="minorEastAsia" w:hAnsiTheme="minorHAnsi" w:cstheme="minorBidi"/>
          <w:b w:val="0"/>
          <w:spacing w:val="0"/>
          <w:lang w:val="en-US"/>
        </w:rPr>
      </w:pPr>
      <w:hyperlink w:anchor="_Toc177055811" w:history="1">
        <w:r w:rsidR="00931A6B" w:rsidRPr="00931A6B">
          <w:rPr>
            <w:rStyle w:val="af2"/>
            <w:rFonts w:cs="Sylfaen"/>
            <w:b w:val="0"/>
            <w:iCs/>
            <w:lang w:val="en-US"/>
          </w:rPr>
          <w:t>ა</w:t>
        </w:r>
        <w:r w:rsidR="00931A6B" w:rsidRPr="00931A6B">
          <w:rPr>
            <w:rStyle w:val="af2"/>
            <w:b w:val="0"/>
            <w:iCs/>
            <w:lang w:val="en-US"/>
          </w:rPr>
          <w:t>(</w:t>
        </w:r>
        <w:r w:rsidR="00931A6B" w:rsidRPr="00931A6B">
          <w:rPr>
            <w:rStyle w:val="af2"/>
            <w:rFonts w:cs="Sylfaen"/>
            <w:b w:val="0"/>
            <w:iCs/>
            <w:lang w:val="en-US"/>
          </w:rPr>
          <w:t>ა</w:t>
        </w:r>
        <w:r w:rsidR="00931A6B" w:rsidRPr="00931A6B">
          <w:rPr>
            <w:rStyle w:val="af2"/>
            <w:b w:val="0"/>
            <w:iCs/>
            <w:lang w:val="en-US"/>
          </w:rPr>
          <w:t>)</w:t>
        </w:r>
        <w:r w:rsidR="00931A6B" w:rsidRPr="00931A6B">
          <w:rPr>
            <w:rStyle w:val="af2"/>
            <w:rFonts w:cs="Sylfaen"/>
            <w:b w:val="0"/>
            <w:iCs/>
            <w:lang w:val="en-US"/>
          </w:rPr>
          <w:t>იპ</w:t>
        </w:r>
        <w:r w:rsidR="00931A6B" w:rsidRPr="00931A6B">
          <w:rPr>
            <w:rStyle w:val="af2"/>
            <w:rFonts w:cs="Sylfaen"/>
            <w:b w:val="0"/>
            <w:iCs/>
          </w:rPr>
          <w:t xml:space="preserve"> </w:t>
        </w:r>
        <w:r w:rsidR="00931A6B" w:rsidRPr="00931A6B">
          <w:rPr>
            <w:rStyle w:val="af2"/>
            <w:rFonts w:cs="Sylfaen"/>
            <w:b w:val="0"/>
            <w:iCs/>
            <w:lang w:val="en-US"/>
          </w:rPr>
          <w:t>საერთაშორისო</w:t>
        </w:r>
        <w:r w:rsidR="00931A6B" w:rsidRPr="00931A6B">
          <w:rPr>
            <w:rStyle w:val="af2"/>
            <w:b w:val="0"/>
            <w:iCs/>
            <w:lang w:val="en-US"/>
          </w:rPr>
          <w:t xml:space="preserve"> </w:t>
        </w:r>
        <w:r w:rsidR="00931A6B" w:rsidRPr="00931A6B">
          <w:rPr>
            <w:rStyle w:val="af2"/>
            <w:rFonts w:cs="Sylfaen"/>
            <w:b w:val="0"/>
            <w:iCs/>
            <w:lang w:val="en-US"/>
          </w:rPr>
          <w:t>ინიციატივა</w:t>
        </w:r>
        <w:r w:rsidR="00931A6B" w:rsidRPr="00931A6B">
          <w:rPr>
            <w:rStyle w:val="af2"/>
            <w:b w:val="0"/>
            <w:iCs/>
            <w:lang w:val="en-US"/>
          </w:rPr>
          <w:t xml:space="preserve"> </w:t>
        </w:r>
        <w:r w:rsidR="00931A6B" w:rsidRPr="00931A6B">
          <w:rPr>
            <w:rStyle w:val="af2"/>
            <w:rFonts w:cs="Sylfaen"/>
            <w:b w:val="0"/>
            <w:iCs/>
            <w:lang w:val="en-US"/>
          </w:rPr>
          <w:t>განვითარებისა</w:t>
        </w:r>
        <w:r w:rsidR="00931A6B" w:rsidRPr="00931A6B">
          <w:rPr>
            <w:rStyle w:val="af2"/>
            <w:b w:val="0"/>
            <w:iCs/>
            <w:lang w:val="en-US"/>
          </w:rPr>
          <w:t xml:space="preserve"> </w:t>
        </w:r>
        <w:r w:rsidR="00931A6B" w:rsidRPr="00931A6B">
          <w:rPr>
            <w:rStyle w:val="af2"/>
            <w:rFonts w:cs="Sylfaen"/>
            <w:b w:val="0"/>
            <w:iCs/>
            <w:lang w:val="en-US"/>
          </w:rPr>
          <w:t>და</w:t>
        </w:r>
        <w:r w:rsidR="00931A6B" w:rsidRPr="00931A6B">
          <w:rPr>
            <w:rStyle w:val="af2"/>
            <w:b w:val="0"/>
            <w:iCs/>
            <w:lang w:val="en-US"/>
          </w:rPr>
          <w:t xml:space="preserve"> </w:t>
        </w:r>
        <w:r w:rsidR="00931A6B" w:rsidRPr="00931A6B">
          <w:rPr>
            <w:rStyle w:val="af2"/>
            <w:rFonts w:cs="Sylfaen"/>
            <w:b w:val="0"/>
            <w:iCs/>
            <w:lang w:val="en-US"/>
          </w:rPr>
          <w:t>თანადგომისათვის</w:t>
        </w:r>
        <w:r w:rsidR="00931A6B" w:rsidRPr="00931A6B">
          <w:rPr>
            <w:b w:val="0"/>
            <w:webHidden/>
          </w:rPr>
          <w:tab/>
        </w:r>
        <w:r w:rsidR="00931A6B" w:rsidRPr="00931A6B">
          <w:rPr>
            <w:b w:val="0"/>
            <w:webHidden/>
          </w:rPr>
          <w:fldChar w:fldCharType="begin"/>
        </w:r>
        <w:r w:rsidR="00931A6B" w:rsidRPr="00931A6B">
          <w:rPr>
            <w:b w:val="0"/>
            <w:webHidden/>
          </w:rPr>
          <w:instrText xml:space="preserve"> PAGEREF _Toc177055811 \h </w:instrText>
        </w:r>
        <w:r w:rsidR="00931A6B" w:rsidRPr="00931A6B">
          <w:rPr>
            <w:b w:val="0"/>
            <w:webHidden/>
          </w:rPr>
        </w:r>
        <w:r w:rsidR="00931A6B" w:rsidRPr="00931A6B">
          <w:rPr>
            <w:b w:val="0"/>
            <w:webHidden/>
          </w:rPr>
          <w:fldChar w:fldCharType="separate"/>
        </w:r>
        <w:r w:rsidR="00931A6B" w:rsidRPr="00931A6B">
          <w:rPr>
            <w:b w:val="0"/>
            <w:webHidden/>
          </w:rPr>
          <w:t>20</w:t>
        </w:r>
        <w:r w:rsidR="00931A6B" w:rsidRPr="00931A6B">
          <w:rPr>
            <w:b w:val="0"/>
            <w:webHidden/>
          </w:rPr>
          <w:fldChar w:fldCharType="end"/>
        </w:r>
      </w:hyperlink>
    </w:p>
    <w:p w14:paraId="4210C653" w14:textId="63C39334" w:rsidR="00931A6B" w:rsidRDefault="00F227A5">
      <w:pPr>
        <w:pStyle w:val="11"/>
        <w:rPr>
          <w:rFonts w:asciiTheme="minorHAnsi" w:eastAsiaTheme="minorEastAsia" w:hAnsiTheme="minorHAnsi" w:cstheme="minorBidi"/>
          <w:b w:val="0"/>
          <w:spacing w:val="0"/>
          <w:lang w:val="en-US"/>
        </w:rPr>
      </w:pPr>
      <w:hyperlink w:anchor="_Toc177055812" w:history="1">
        <w:r w:rsidR="00931A6B" w:rsidRPr="00BC7184">
          <w:rPr>
            <w:rStyle w:val="af2"/>
          </w:rPr>
          <w:t xml:space="preserve">2. აფხაზეთის ავტონომიური რესპუბლიკის </w:t>
        </w:r>
        <w:r w:rsidR="00931A6B" w:rsidRPr="00BC7184">
          <w:rPr>
            <w:rStyle w:val="af2"/>
            <w:rFonts w:cs="Sylfaen"/>
          </w:rPr>
          <w:t>შრომის</w:t>
        </w:r>
        <w:r w:rsidR="00931A6B" w:rsidRPr="00BC7184">
          <w:rPr>
            <w:rStyle w:val="af2"/>
            <w:rFonts w:ascii="LitMtavrPS" w:hAnsi="LitMtavrPS"/>
          </w:rPr>
          <w:t xml:space="preserve">, </w:t>
        </w:r>
        <w:r w:rsidR="00931A6B" w:rsidRPr="00BC7184">
          <w:rPr>
            <w:rStyle w:val="af2"/>
            <w:rFonts w:cs="Sylfaen"/>
          </w:rPr>
          <w:t>ჯამრთელობისა</w:t>
        </w:r>
        <w:r w:rsidR="00931A6B" w:rsidRPr="00BC7184">
          <w:rPr>
            <w:rStyle w:val="af2"/>
            <w:rFonts w:ascii="LitMtavrPS" w:hAnsi="LitMtavrPS"/>
          </w:rPr>
          <w:t xml:space="preserve"> </w:t>
        </w:r>
        <w:r w:rsidR="00931A6B" w:rsidRPr="00BC7184">
          <w:rPr>
            <w:rStyle w:val="af2"/>
            <w:rFonts w:cs="Sylfaen"/>
          </w:rPr>
          <w:t>და</w:t>
        </w:r>
        <w:r w:rsidR="00931A6B" w:rsidRPr="00BC7184">
          <w:rPr>
            <w:rStyle w:val="af2"/>
            <w:rFonts w:ascii="LitMtavrPS" w:hAnsi="LitMtavrPS"/>
          </w:rPr>
          <w:t xml:space="preserve"> </w:t>
        </w:r>
        <w:r w:rsidR="00931A6B" w:rsidRPr="00BC7184">
          <w:rPr>
            <w:rStyle w:val="af2"/>
            <w:rFonts w:cs="Sylfaen"/>
          </w:rPr>
          <w:t>სოციალური</w:t>
        </w:r>
        <w:r w:rsidR="00931A6B" w:rsidRPr="00BC7184">
          <w:rPr>
            <w:rStyle w:val="af2"/>
            <w:rFonts w:ascii="LitMtavrPS" w:hAnsi="LitMtavrPS"/>
          </w:rPr>
          <w:t xml:space="preserve"> </w:t>
        </w:r>
        <w:r w:rsidR="00931A6B" w:rsidRPr="00BC7184">
          <w:rPr>
            <w:rStyle w:val="af2"/>
            <w:rFonts w:cs="Sylfaen"/>
          </w:rPr>
          <w:t>დაცვის</w:t>
        </w:r>
        <w:r w:rsidR="00931A6B" w:rsidRPr="00BC7184">
          <w:rPr>
            <w:rStyle w:val="af2"/>
            <w:rFonts w:ascii="LitMtavrPS" w:hAnsi="LitMtavrPS"/>
          </w:rPr>
          <w:t xml:space="preserve"> </w:t>
        </w:r>
        <w:r w:rsidR="00931A6B" w:rsidRPr="00BC7184">
          <w:rPr>
            <w:rStyle w:val="af2"/>
            <w:rFonts w:cs="Sylfaen"/>
          </w:rPr>
          <w:t>სამინისტრო</w:t>
        </w:r>
        <w:r w:rsidR="00931A6B">
          <w:rPr>
            <w:webHidden/>
          </w:rPr>
          <w:tab/>
        </w:r>
        <w:r w:rsidR="00931A6B">
          <w:rPr>
            <w:webHidden/>
          </w:rPr>
          <w:fldChar w:fldCharType="begin"/>
        </w:r>
        <w:r w:rsidR="00931A6B">
          <w:rPr>
            <w:webHidden/>
          </w:rPr>
          <w:instrText xml:space="preserve"> PAGEREF _Toc177055812 \h </w:instrText>
        </w:r>
        <w:r w:rsidR="00931A6B">
          <w:rPr>
            <w:webHidden/>
          </w:rPr>
        </w:r>
        <w:r w:rsidR="00931A6B">
          <w:rPr>
            <w:webHidden/>
          </w:rPr>
          <w:fldChar w:fldCharType="separate"/>
        </w:r>
        <w:r w:rsidR="00931A6B">
          <w:rPr>
            <w:webHidden/>
          </w:rPr>
          <w:t>22</w:t>
        </w:r>
        <w:r w:rsidR="00931A6B">
          <w:rPr>
            <w:webHidden/>
          </w:rPr>
          <w:fldChar w:fldCharType="end"/>
        </w:r>
      </w:hyperlink>
    </w:p>
    <w:p w14:paraId="18952B55" w14:textId="1623B77B" w:rsidR="00931A6B" w:rsidRDefault="00F227A5">
      <w:pPr>
        <w:pStyle w:val="11"/>
        <w:rPr>
          <w:rFonts w:asciiTheme="minorHAnsi" w:eastAsiaTheme="minorEastAsia" w:hAnsiTheme="minorHAnsi" w:cstheme="minorBidi"/>
          <w:b w:val="0"/>
          <w:spacing w:val="0"/>
          <w:lang w:val="en-US"/>
        </w:rPr>
      </w:pPr>
      <w:hyperlink w:anchor="_Toc177055813" w:history="1">
        <w:r w:rsidR="00931A6B" w:rsidRPr="00BC7184">
          <w:rPr>
            <w:rStyle w:val="af2"/>
          </w:rPr>
          <w:t xml:space="preserve">3. </w:t>
        </w:r>
        <w:r w:rsidR="00931A6B" w:rsidRPr="00BC7184">
          <w:rPr>
            <w:rStyle w:val="af2"/>
            <w:i/>
          </w:rPr>
          <w:t>განათლების და კულტურის სამინისტრო</w:t>
        </w:r>
        <w:r w:rsidR="00931A6B">
          <w:rPr>
            <w:webHidden/>
          </w:rPr>
          <w:tab/>
        </w:r>
        <w:r w:rsidR="00931A6B">
          <w:rPr>
            <w:webHidden/>
          </w:rPr>
          <w:fldChar w:fldCharType="begin"/>
        </w:r>
        <w:r w:rsidR="00931A6B">
          <w:rPr>
            <w:webHidden/>
          </w:rPr>
          <w:instrText xml:space="preserve"> PAGEREF _Toc177055813 \h </w:instrText>
        </w:r>
        <w:r w:rsidR="00931A6B">
          <w:rPr>
            <w:webHidden/>
          </w:rPr>
        </w:r>
        <w:r w:rsidR="00931A6B">
          <w:rPr>
            <w:webHidden/>
          </w:rPr>
          <w:fldChar w:fldCharType="separate"/>
        </w:r>
        <w:r w:rsidR="00931A6B">
          <w:rPr>
            <w:webHidden/>
          </w:rPr>
          <w:t>28</w:t>
        </w:r>
        <w:r w:rsidR="00931A6B">
          <w:rPr>
            <w:webHidden/>
          </w:rPr>
          <w:fldChar w:fldCharType="end"/>
        </w:r>
      </w:hyperlink>
    </w:p>
    <w:p w14:paraId="2DAC12CE" w14:textId="59C504AF" w:rsidR="00931A6B" w:rsidRDefault="00F227A5">
      <w:pPr>
        <w:pStyle w:val="11"/>
        <w:rPr>
          <w:rFonts w:asciiTheme="minorHAnsi" w:eastAsiaTheme="minorEastAsia" w:hAnsiTheme="minorHAnsi" w:cstheme="minorBidi"/>
          <w:b w:val="0"/>
          <w:spacing w:val="0"/>
          <w:lang w:val="en-US"/>
        </w:rPr>
      </w:pPr>
      <w:hyperlink w:anchor="_Toc177055814" w:history="1">
        <w:r w:rsidR="00931A6B" w:rsidRPr="00BC7184">
          <w:rPr>
            <w:rStyle w:val="af2"/>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sidR="00931A6B">
          <w:rPr>
            <w:webHidden/>
          </w:rPr>
          <w:tab/>
        </w:r>
        <w:r w:rsidR="00931A6B">
          <w:rPr>
            <w:webHidden/>
          </w:rPr>
          <w:fldChar w:fldCharType="begin"/>
        </w:r>
        <w:r w:rsidR="00931A6B">
          <w:rPr>
            <w:webHidden/>
          </w:rPr>
          <w:instrText xml:space="preserve"> PAGEREF _Toc177055814 \h </w:instrText>
        </w:r>
        <w:r w:rsidR="00931A6B">
          <w:rPr>
            <w:webHidden/>
          </w:rPr>
        </w:r>
        <w:r w:rsidR="00931A6B">
          <w:rPr>
            <w:webHidden/>
          </w:rPr>
          <w:fldChar w:fldCharType="separate"/>
        </w:r>
        <w:r w:rsidR="00931A6B">
          <w:rPr>
            <w:webHidden/>
          </w:rPr>
          <w:t>33</w:t>
        </w:r>
        <w:r w:rsidR="00931A6B">
          <w:rPr>
            <w:webHidden/>
          </w:rPr>
          <w:fldChar w:fldCharType="end"/>
        </w:r>
      </w:hyperlink>
    </w:p>
    <w:p w14:paraId="3D5A21C8" w14:textId="65CCC04B" w:rsidR="00931A6B" w:rsidRDefault="00F227A5">
      <w:pPr>
        <w:pStyle w:val="11"/>
        <w:rPr>
          <w:rFonts w:asciiTheme="minorHAnsi" w:eastAsiaTheme="minorEastAsia" w:hAnsiTheme="minorHAnsi" w:cstheme="minorBidi"/>
          <w:b w:val="0"/>
          <w:spacing w:val="0"/>
          <w:lang w:val="en-US"/>
        </w:rPr>
      </w:pPr>
      <w:hyperlink w:anchor="_Toc177055815" w:history="1">
        <w:r w:rsidR="00931A6B" w:rsidRPr="00BC7184">
          <w:rPr>
            <w:rStyle w:val="af2"/>
            <w:shd w:val="clear" w:color="auto" w:fill="FFFFFF"/>
          </w:rPr>
          <w:t>5. აფხაზეთის ავტონომიური რესპუბლიკიდან იძულებით გადაადგილებულ პირთა - დევნილთა სამინისტრო</w:t>
        </w:r>
        <w:r w:rsidR="00931A6B">
          <w:rPr>
            <w:webHidden/>
          </w:rPr>
          <w:tab/>
        </w:r>
        <w:r w:rsidR="00931A6B">
          <w:rPr>
            <w:webHidden/>
          </w:rPr>
          <w:fldChar w:fldCharType="begin"/>
        </w:r>
        <w:r w:rsidR="00931A6B">
          <w:rPr>
            <w:webHidden/>
          </w:rPr>
          <w:instrText xml:space="preserve"> PAGEREF _Toc177055815 \h </w:instrText>
        </w:r>
        <w:r w:rsidR="00931A6B">
          <w:rPr>
            <w:webHidden/>
          </w:rPr>
        </w:r>
        <w:r w:rsidR="00931A6B">
          <w:rPr>
            <w:webHidden/>
          </w:rPr>
          <w:fldChar w:fldCharType="separate"/>
        </w:r>
        <w:r w:rsidR="00931A6B">
          <w:rPr>
            <w:webHidden/>
          </w:rPr>
          <w:t>37</w:t>
        </w:r>
        <w:r w:rsidR="00931A6B">
          <w:rPr>
            <w:webHidden/>
          </w:rPr>
          <w:fldChar w:fldCharType="end"/>
        </w:r>
      </w:hyperlink>
    </w:p>
    <w:p w14:paraId="36A0BBEB" w14:textId="69AB9D90" w:rsidR="005B64D8" w:rsidRPr="00560E7C" w:rsidRDefault="004758F6" w:rsidP="005B4E73">
      <w:pPr>
        <w:spacing w:after="120" w:line="240" w:lineRule="auto"/>
        <w:rPr>
          <w:rFonts w:ascii="Sylfaen" w:hAnsi="Sylfaen"/>
          <w:color w:val="C00000"/>
          <w:sz w:val="20"/>
          <w:szCs w:val="20"/>
          <w:lang w:val="ka-GE"/>
        </w:rPr>
      </w:pPr>
      <w:r w:rsidRPr="00235843">
        <w:rPr>
          <w:color w:val="C00000"/>
          <w:sz w:val="20"/>
          <w:szCs w:val="20"/>
          <w:lang w:val="ka-GE"/>
        </w:rPr>
        <w:fldChar w:fldCharType="end"/>
      </w:r>
    </w:p>
    <w:p w14:paraId="4F560741" w14:textId="77777777" w:rsidR="00545089" w:rsidRPr="00DD0B6B" w:rsidRDefault="00545089" w:rsidP="00762E28">
      <w:pPr>
        <w:spacing w:after="0" w:line="240" w:lineRule="auto"/>
        <w:rPr>
          <w:rFonts w:ascii="Sylfaen" w:hAnsi="Sylfaen"/>
          <w:color w:val="C00000"/>
          <w:sz w:val="20"/>
          <w:szCs w:val="20"/>
          <w:lang w:val="ka-GE"/>
        </w:rPr>
      </w:pPr>
    </w:p>
    <w:p w14:paraId="32611D22" w14:textId="77777777" w:rsidR="00545089" w:rsidRDefault="00545089" w:rsidP="00762E28">
      <w:pPr>
        <w:spacing w:after="0" w:line="240" w:lineRule="auto"/>
        <w:rPr>
          <w:rFonts w:ascii="Sylfaen" w:hAnsi="Sylfaen"/>
          <w:color w:val="FF0000"/>
          <w:sz w:val="20"/>
          <w:szCs w:val="20"/>
          <w:lang w:val="ka-GE"/>
        </w:rPr>
      </w:pPr>
    </w:p>
    <w:p w14:paraId="52A776FE" w14:textId="77777777" w:rsidR="00560E7C" w:rsidRDefault="00560E7C" w:rsidP="00762E28">
      <w:pPr>
        <w:spacing w:after="0" w:line="240" w:lineRule="auto"/>
        <w:rPr>
          <w:rFonts w:ascii="Sylfaen" w:hAnsi="Sylfaen"/>
          <w:color w:val="FF0000"/>
          <w:sz w:val="20"/>
          <w:szCs w:val="20"/>
          <w:lang w:val="ka-GE"/>
        </w:rPr>
      </w:pPr>
    </w:p>
    <w:p w14:paraId="7D8CDFB6" w14:textId="77777777" w:rsidR="00560E7C" w:rsidRDefault="00560E7C" w:rsidP="00762E28">
      <w:pPr>
        <w:spacing w:after="0" w:line="240" w:lineRule="auto"/>
        <w:rPr>
          <w:rFonts w:ascii="Sylfaen" w:hAnsi="Sylfaen"/>
          <w:color w:val="FF0000"/>
          <w:sz w:val="20"/>
          <w:szCs w:val="20"/>
          <w:lang w:val="ka-GE"/>
        </w:rPr>
      </w:pPr>
    </w:p>
    <w:p w14:paraId="206F4979" w14:textId="77777777" w:rsidR="00560E7C" w:rsidRDefault="00560E7C" w:rsidP="00762E28">
      <w:pPr>
        <w:spacing w:after="0" w:line="240" w:lineRule="auto"/>
        <w:rPr>
          <w:rFonts w:ascii="Sylfaen" w:hAnsi="Sylfaen"/>
          <w:color w:val="FF0000"/>
          <w:sz w:val="20"/>
          <w:szCs w:val="20"/>
          <w:lang w:val="ka-GE"/>
        </w:rPr>
      </w:pPr>
    </w:p>
    <w:p w14:paraId="68626046" w14:textId="77777777" w:rsidR="00235843" w:rsidRDefault="00235843" w:rsidP="00762E28">
      <w:pPr>
        <w:spacing w:after="0" w:line="240" w:lineRule="auto"/>
        <w:rPr>
          <w:rFonts w:ascii="Sylfaen" w:hAnsi="Sylfaen"/>
          <w:color w:val="FF0000"/>
          <w:sz w:val="20"/>
          <w:szCs w:val="20"/>
          <w:lang w:val="ka-GE"/>
        </w:rPr>
      </w:pPr>
    </w:p>
    <w:p w14:paraId="21145BE9" w14:textId="77777777" w:rsidR="00235843" w:rsidRDefault="00235843" w:rsidP="00762E28">
      <w:pPr>
        <w:spacing w:after="0" w:line="240" w:lineRule="auto"/>
        <w:rPr>
          <w:rFonts w:ascii="Sylfaen" w:hAnsi="Sylfaen"/>
          <w:color w:val="FF0000"/>
          <w:sz w:val="20"/>
          <w:szCs w:val="20"/>
          <w:lang w:val="ka-GE"/>
        </w:rPr>
      </w:pPr>
    </w:p>
    <w:p w14:paraId="2516C480" w14:textId="77777777" w:rsidR="00560E7C" w:rsidRDefault="00560E7C" w:rsidP="00762E28">
      <w:pPr>
        <w:spacing w:after="0" w:line="240" w:lineRule="auto"/>
        <w:rPr>
          <w:rFonts w:ascii="Sylfaen" w:hAnsi="Sylfaen"/>
          <w:color w:val="FF0000"/>
          <w:sz w:val="20"/>
          <w:szCs w:val="20"/>
          <w:lang w:val="ka-GE"/>
        </w:rPr>
      </w:pPr>
    </w:p>
    <w:p w14:paraId="757D2795" w14:textId="77777777" w:rsidR="002F320A" w:rsidRDefault="002F320A" w:rsidP="00762E28">
      <w:pPr>
        <w:spacing w:after="0" w:line="240" w:lineRule="auto"/>
        <w:rPr>
          <w:rFonts w:ascii="Sylfaen" w:hAnsi="Sylfaen"/>
          <w:color w:val="FF0000"/>
          <w:sz w:val="20"/>
          <w:szCs w:val="20"/>
          <w:lang w:val="ka-GE"/>
        </w:rPr>
      </w:pPr>
    </w:p>
    <w:p w14:paraId="5D646B19" w14:textId="77777777" w:rsidR="00545089" w:rsidRDefault="00545089" w:rsidP="00762E28">
      <w:pPr>
        <w:spacing w:after="0" w:line="240" w:lineRule="auto"/>
        <w:rPr>
          <w:rFonts w:ascii="Sylfaen" w:hAnsi="Sylfaen"/>
          <w:color w:val="FF0000"/>
          <w:sz w:val="20"/>
          <w:szCs w:val="20"/>
          <w:lang w:val="ka-GE"/>
        </w:rPr>
      </w:pPr>
    </w:p>
    <w:p w14:paraId="706D948B" w14:textId="77777777" w:rsidR="00235843" w:rsidRDefault="00235843" w:rsidP="00762E28">
      <w:pPr>
        <w:spacing w:after="0" w:line="240" w:lineRule="auto"/>
        <w:rPr>
          <w:rFonts w:ascii="Sylfaen" w:hAnsi="Sylfaen"/>
          <w:color w:val="FF0000"/>
          <w:sz w:val="20"/>
          <w:szCs w:val="20"/>
          <w:lang w:val="ka-GE"/>
        </w:rPr>
      </w:pPr>
    </w:p>
    <w:p w14:paraId="36E87901" w14:textId="77777777" w:rsidR="00235843" w:rsidRDefault="00235843" w:rsidP="00762E28">
      <w:pPr>
        <w:spacing w:after="0" w:line="240" w:lineRule="auto"/>
        <w:rPr>
          <w:rFonts w:ascii="Sylfaen" w:hAnsi="Sylfaen"/>
          <w:color w:val="FF0000"/>
          <w:sz w:val="20"/>
          <w:szCs w:val="20"/>
          <w:lang w:val="ka-GE"/>
        </w:rPr>
      </w:pPr>
    </w:p>
    <w:p w14:paraId="0F76F368" w14:textId="77777777" w:rsidR="00235843" w:rsidRDefault="00235843" w:rsidP="00762E28">
      <w:pPr>
        <w:spacing w:after="0" w:line="240" w:lineRule="auto"/>
        <w:rPr>
          <w:rFonts w:ascii="Sylfaen" w:hAnsi="Sylfaen"/>
          <w:color w:val="FF0000"/>
          <w:sz w:val="20"/>
          <w:szCs w:val="20"/>
          <w:lang w:val="ka-GE"/>
        </w:rPr>
      </w:pPr>
    </w:p>
    <w:p w14:paraId="6164A0AA" w14:textId="147E85A6" w:rsidR="001F667E" w:rsidRPr="005148B9" w:rsidRDefault="00F73590" w:rsidP="008A6C65">
      <w:pPr>
        <w:spacing w:after="0" w:line="240" w:lineRule="auto"/>
        <w:ind w:right="-202" w:firstLine="426"/>
        <w:jc w:val="both"/>
        <w:rPr>
          <w:rFonts w:ascii="Sylfaen" w:hAnsi="Sylfaen" w:cs="Sylfaen"/>
          <w:bCs/>
          <w:lang w:val="ka-GE"/>
        </w:rPr>
      </w:pPr>
      <w:r w:rsidRPr="005148B9">
        <w:rPr>
          <w:rFonts w:ascii="Sylfaen" w:hAnsi="Sylfaen" w:cs="Sylfaen"/>
          <w:bCs/>
          <w:lang w:val="ka-GE"/>
        </w:rPr>
        <w:lastRenderedPageBreak/>
        <w:t>წინამდებარე ანგარიში მომზადებულია</w:t>
      </w:r>
      <w:r w:rsidR="00624DA6" w:rsidRPr="005148B9">
        <w:rPr>
          <w:rFonts w:ascii="Sylfaen" w:hAnsi="Sylfaen" w:cs="Sylfaen"/>
          <w:bCs/>
          <w:lang w:val="ka-GE"/>
        </w:rPr>
        <w:t xml:space="preserve"> </w:t>
      </w:r>
      <w:r w:rsidR="00624DA6" w:rsidRPr="00CA69B9">
        <w:rPr>
          <w:rFonts w:ascii="Sylfaen" w:hAnsi="Sylfaen" w:cs="Sylfaen"/>
          <w:bCs/>
          <w:color w:val="000000" w:themeColor="text1"/>
          <w:lang w:val="ka-GE"/>
        </w:rPr>
        <w:t>2024</w:t>
      </w:r>
      <w:r w:rsidRPr="00CA69B9">
        <w:rPr>
          <w:rFonts w:ascii="Sylfaen" w:hAnsi="Sylfaen" w:cs="Sylfaen"/>
          <w:bCs/>
          <w:color w:val="000000" w:themeColor="text1"/>
          <w:lang w:val="ka-GE"/>
        </w:rPr>
        <w:t xml:space="preserve"> წლის</w:t>
      </w:r>
      <w:r w:rsidR="00C051E6" w:rsidRPr="00CA69B9">
        <w:rPr>
          <w:rFonts w:ascii="Sylfaen" w:hAnsi="Sylfaen" w:cs="Sylfaen"/>
          <w:bCs/>
          <w:color w:val="000000" w:themeColor="text1"/>
          <w:lang w:val="ka-GE"/>
        </w:rPr>
        <w:t xml:space="preserve"> 6 თვეში</w:t>
      </w:r>
      <w:r w:rsidRPr="00CA69B9">
        <w:rPr>
          <w:rFonts w:ascii="Sylfaen" w:hAnsi="Sylfaen" w:cs="Sylfaen"/>
          <w:bCs/>
          <w:color w:val="000000" w:themeColor="text1"/>
          <w:lang w:val="ka-GE"/>
        </w:rPr>
        <w:t xml:space="preserve"> </w:t>
      </w:r>
      <w:r w:rsidRPr="005148B9">
        <w:rPr>
          <w:rFonts w:ascii="Sylfaen" w:hAnsi="Sylfaen" w:cs="Sylfaen"/>
          <w:bCs/>
          <w:lang w:val="ka-GE"/>
        </w:rPr>
        <w:t xml:space="preserve">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w:t>
      </w:r>
    </w:p>
    <w:p w14:paraId="6C748953" w14:textId="77777777" w:rsidR="001A0810" w:rsidRPr="001A0810" w:rsidRDefault="001A0810" w:rsidP="00762E28">
      <w:pPr>
        <w:spacing w:after="0" w:line="240" w:lineRule="auto"/>
        <w:ind w:firstLine="426"/>
        <w:jc w:val="both"/>
        <w:rPr>
          <w:rFonts w:ascii="Sylfaen" w:hAnsi="Sylfaen" w:cs="Sylfaen"/>
          <w:bCs/>
          <w:lang w:val="ka-GE"/>
        </w:rPr>
      </w:pPr>
    </w:p>
    <w:p w14:paraId="4DC520C0" w14:textId="77777777" w:rsidR="00D715D3" w:rsidRPr="00BF1317" w:rsidRDefault="00D715D3" w:rsidP="00E95B88">
      <w:pPr>
        <w:pStyle w:val="1"/>
        <w:numPr>
          <w:ilvl w:val="0"/>
          <w:numId w:val="3"/>
        </w:numPr>
        <w:spacing w:before="0" w:after="0" w:line="240" w:lineRule="auto"/>
        <w:ind w:left="0"/>
        <w:rPr>
          <w:rFonts w:ascii="Sylfaen" w:hAnsi="Sylfaen"/>
          <w:b w:val="0"/>
          <w:color w:val="000000" w:themeColor="text1"/>
          <w:spacing w:val="20"/>
          <w:sz w:val="24"/>
          <w:szCs w:val="24"/>
          <w:lang w:val="ka-GE"/>
        </w:rPr>
      </w:pPr>
      <w:bookmarkStart w:id="2" w:name="_Toc177055798"/>
      <w:r w:rsidRPr="00BF1317">
        <w:rPr>
          <w:rFonts w:ascii="Sylfaen" w:hAnsi="Sylfaen"/>
          <w:color w:val="000000" w:themeColor="text1"/>
          <w:spacing w:val="20"/>
          <w:sz w:val="24"/>
          <w:szCs w:val="24"/>
          <w:lang w:val="ka-GE"/>
        </w:rPr>
        <w:t xml:space="preserve">აფხაზეთის </w:t>
      </w:r>
      <w:r w:rsidR="005F1AEE" w:rsidRPr="00BF1317">
        <w:rPr>
          <w:rFonts w:ascii="Sylfaen" w:hAnsi="Sylfaen"/>
          <w:color w:val="000000" w:themeColor="text1"/>
          <w:spacing w:val="20"/>
          <w:sz w:val="24"/>
          <w:szCs w:val="24"/>
          <w:lang w:val="ka-GE"/>
        </w:rPr>
        <w:t>ავტონომიური რესპუბლიკის</w:t>
      </w:r>
      <w:r w:rsidRPr="00BF1317">
        <w:rPr>
          <w:rFonts w:ascii="Sylfaen" w:hAnsi="Sylfaen"/>
          <w:color w:val="000000" w:themeColor="text1"/>
          <w:spacing w:val="20"/>
          <w:sz w:val="24"/>
          <w:szCs w:val="24"/>
          <w:lang w:val="ka-GE"/>
        </w:rPr>
        <w:t xml:space="preserve"> ფინანსთა და ეკონომიკის სამინისტრო</w:t>
      </w:r>
      <w:bookmarkEnd w:id="2"/>
    </w:p>
    <w:p w14:paraId="1E86394C" w14:textId="77777777" w:rsidR="00D94703" w:rsidRPr="005148B9" w:rsidRDefault="0032609B" w:rsidP="00BB2E2F">
      <w:pPr>
        <w:shd w:val="clear" w:color="auto" w:fill="FFFFFF"/>
        <w:spacing w:after="0" w:line="240" w:lineRule="auto"/>
        <w:ind w:right="-202" w:firstLine="284"/>
        <w:jc w:val="both"/>
        <w:rPr>
          <w:rFonts w:ascii="Sylfaen" w:eastAsia="Times New Roman" w:hAnsi="Sylfaen"/>
          <w:lang w:val="ka-GE" w:eastAsia="ru-RU"/>
        </w:rPr>
      </w:pPr>
      <w:r w:rsidRPr="005148B9">
        <w:rPr>
          <w:rFonts w:ascii="Sylfaen" w:eastAsia="Times New Roman" w:hAnsi="Sylfaen" w:cs="Sylfaen"/>
          <w:lang w:val="ka-GE" w:eastAsia="ru-RU"/>
        </w:rPr>
        <w:t>საანგარიშო პერიოდში</w:t>
      </w:r>
      <w:r w:rsidRPr="005148B9">
        <w:rPr>
          <w:rFonts w:ascii="Sylfaen" w:eastAsia="Times New Roman" w:hAnsi="Sylfaen" w:cs="Sylfaen"/>
          <w:lang w:val="en-US" w:eastAsia="ru-RU"/>
        </w:rPr>
        <w:t xml:space="preserve"> </w:t>
      </w:r>
      <w:r w:rsidRPr="005148B9">
        <w:rPr>
          <w:rFonts w:ascii="Sylfaen" w:eastAsia="Times New Roman" w:hAnsi="Sylfaen" w:cs="Sylfaen"/>
          <w:lang w:eastAsia="ru-RU"/>
        </w:rPr>
        <w:t>აფხაზეთის</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ავტონომიური</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რესპუბლიკის</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ფინანსთა</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და</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ეკონომიკის</w:t>
      </w:r>
      <w:r w:rsidRPr="005148B9">
        <w:rPr>
          <w:rFonts w:ascii="Times New Roman" w:eastAsia="Times New Roman" w:hAnsi="Times New Roman"/>
          <w:lang w:eastAsia="ru-RU"/>
        </w:rPr>
        <w:t xml:space="preserve"> </w:t>
      </w:r>
      <w:r w:rsidRPr="005148B9">
        <w:rPr>
          <w:rFonts w:ascii="Times New Roman" w:eastAsia="Times New Roman" w:hAnsi="Times New Roman"/>
          <w:lang w:val="en-US" w:eastAsia="ru-RU"/>
        </w:rPr>
        <w:t xml:space="preserve"> </w:t>
      </w:r>
      <w:r w:rsidR="00D94703" w:rsidRPr="005148B9">
        <w:rPr>
          <w:rFonts w:ascii="Sylfaen" w:eastAsia="Times New Roman" w:hAnsi="Sylfaen" w:cs="Sylfaen"/>
          <w:lang w:eastAsia="ru-RU"/>
        </w:rPr>
        <w:t>სამინისტროს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საქმიანობის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სფეროს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განეკუთვნება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აფხაზეთის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ავტონომიური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რესპუბლიკის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საფინანსო</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სისტემის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მართვა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საფინანსო</w:t>
      </w:r>
      <w:r w:rsidR="00D94703" w:rsidRPr="005148B9">
        <w:rPr>
          <w:rFonts w:ascii="Arial" w:eastAsia="Times New Roman" w:hAnsi="Arial" w:cs="Arial"/>
          <w:lang w:eastAsia="ru-RU"/>
        </w:rPr>
        <w:t>-</w:t>
      </w:r>
      <w:r w:rsidR="00D94703" w:rsidRPr="005148B9">
        <w:rPr>
          <w:rFonts w:ascii="Sylfaen" w:eastAsia="Times New Roman" w:hAnsi="Sylfaen" w:cs="Sylfaen"/>
          <w:lang w:eastAsia="ru-RU"/>
        </w:rPr>
        <w:t>საბიუჯეტო</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პოლიტიკის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რეგულირების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ღონისძიებათა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განხორციელება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კომპეტენციის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ფარგლებში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ეკონომიკური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პოლიტიკის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შემუშავება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და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დარგობრივი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ეკონომიკის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სფეროების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განვითარების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ხელშეწყობა</w:t>
      </w:r>
      <w:r w:rsidR="00D94703" w:rsidRPr="005148B9">
        <w:rPr>
          <w:rFonts w:eastAsia="Times New Roman"/>
          <w:lang w:val="ka-GE" w:eastAsia="ru-RU"/>
        </w:rPr>
        <w:t xml:space="preserve">, </w:t>
      </w:r>
      <w:r w:rsidR="00D94703" w:rsidRPr="005148B9">
        <w:rPr>
          <w:rFonts w:ascii="Sylfaen" w:eastAsia="Times New Roman" w:hAnsi="Sylfaen"/>
          <w:lang w:val="ka-GE" w:eastAsia="ru-RU"/>
        </w:rPr>
        <w:t>ქონების განკარგვა და საწარმოთა მართვა.</w:t>
      </w:r>
    </w:p>
    <w:p w14:paraId="1E50E065" w14:textId="77777777" w:rsidR="00AF56B1" w:rsidRPr="005F1AEE" w:rsidRDefault="00AF56B1" w:rsidP="00762E28">
      <w:pPr>
        <w:shd w:val="clear" w:color="auto" w:fill="FFFFFF"/>
        <w:spacing w:after="0" w:line="240" w:lineRule="auto"/>
        <w:ind w:firstLine="720"/>
        <w:jc w:val="both"/>
        <w:rPr>
          <w:rFonts w:eastAsia="Times New Roman"/>
          <w:sz w:val="24"/>
          <w:szCs w:val="24"/>
          <w:lang w:val="ka-GE" w:eastAsia="ru-RU"/>
        </w:rPr>
      </w:pPr>
    </w:p>
    <w:p w14:paraId="1FBD369E" w14:textId="77777777" w:rsidR="00AB3762" w:rsidRPr="00600EDB" w:rsidRDefault="00AB3762" w:rsidP="00BB2E2F">
      <w:pPr>
        <w:pStyle w:val="2"/>
        <w:spacing w:before="0" w:line="240" w:lineRule="auto"/>
        <w:rPr>
          <w:rFonts w:ascii="Sylfaen" w:hAnsi="Sylfaen"/>
          <w:i/>
          <w:color w:val="000000" w:themeColor="text1"/>
          <w:sz w:val="22"/>
          <w:szCs w:val="22"/>
          <w:lang w:val="ka-GE"/>
        </w:rPr>
      </w:pPr>
      <w:bookmarkStart w:id="3" w:name="_Toc177055799"/>
      <w:r w:rsidRPr="00600EDB">
        <w:rPr>
          <w:rFonts w:ascii="Sylfaen" w:hAnsi="Sylfaen"/>
          <w:i/>
          <w:color w:val="000000" w:themeColor="text1"/>
          <w:sz w:val="22"/>
          <w:szCs w:val="22"/>
          <w:lang w:val="ka-GE"/>
        </w:rPr>
        <w:t>აფხაზეთის ავტონომიური რესპუბლიკის ბიუჯეტი</w:t>
      </w:r>
      <w:bookmarkEnd w:id="3"/>
    </w:p>
    <w:p w14:paraId="38E52085" w14:textId="7AC98E21" w:rsidR="00AB3762" w:rsidRPr="00A219D6" w:rsidRDefault="00AB3762" w:rsidP="008A6C65">
      <w:pPr>
        <w:spacing w:after="0" w:line="240" w:lineRule="auto"/>
        <w:ind w:right="-202" w:firstLine="284"/>
        <w:jc w:val="both"/>
        <w:rPr>
          <w:rFonts w:ascii="Sylfaen" w:hAnsi="Sylfaen"/>
          <w:color w:val="000000" w:themeColor="text1"/>
          <w:lang w:val="ka-GE"/>
        </w:rPr>
      </w:pPr>
      <w:r w:rsidRPr="00A219D6">
        <w:rPr>
          <w:rFonts w:ascii="Sylfaen" w:hAnsi="Sylfaen"/>
          <w:color w:val="000000" w:themeColor="text1"/>
          <w:lang w:val="ka-GE"/>
        </w:rPr>
        <w:t xml:space="preserve">აფხაზეთის ავტონომიური რესპუბლიკის რესპუბლიკური ბიუჯეტის შემოსულობებმა </w:t>
      </w:r>
      <w:r w:rsidR="00624DA6" w:rsidRPr="00A219D6">
        <w:rPr>
          <w:rFonts w:ascii="Sylfaen" w:hAnsi="Sylfaen" w:cs="Sylfaen"/>
          <w:bCs/>
          <w:color w:val="000000" w:themeColor="text1"/>
          <w:lang w:val="ka-GE"/>
        </w:rPr>
        <w:t>2024</w:t>
      </w:r>
      <w:r w:rsidRPr="00A219D6">
        <w:rPr>
          <w:rFonts w:ascii="Sylfaen" w:hAnsi="Sylfaen" w:cs="Sylfaen"/>
          <w:bCs/>
          <w:color w:val="000000" w:themeColor="text1"/>
          <w:lang w:val="ka-GE"/>
        </w:rPr>
        <w:t xml:space="preserve"> წლის </w:t>
      </w:r>
      <w:r w:rsidR="00E63911" w:rsidRPr="00A219D6">
        <w:rPr>
          <w:rFonts w:ascii="Sylfaen" w:hAnsi="Sylfaen" w:cs="Sylfaen"/>
          <w:bCs/>
          <w:color w:val="000000" w:themeColor="text1"/>
          <w:lang w:val="en-US"/>
        </w:rPr>
        <w:t>6 თვეში</w:t>
      </w:r>
      <w:r w:rsidR="009E1CC0" w:rsidRPr="00A219D6">
        <w:rPr>
          <w:rFonts w:ascii="Sylfaen" w:hAnsi="Sylfaen" w:cs="Sylfaen"/>
          <w:bCs/>
          <w:color w:val="000000" w:themeColor="text1"/>
          <w:lang w:val="en-US"/>
        </w:rPr>
        <w:t xml:space="preserve"> </w:t>
      </w:r>
      <w:r w:rsidRPr="00A219D6">
        <w:rPr>
          <w:rFonts w:ascii="Sylfaen" w:hAnsi="Sylfaen"/>
          <w:color w:val="000000" w:themeColor="text1"/>
          <w:lang w:val="ka-GE"/>
        </w:rPr>
        <w:t xml:space="preserve">შეადგინა სულ </w:t>
      </w:r>
      <w:r w:rsidR="00BA3A05">
        <w:rPr>
          <w:rFonts w:ascii="Sylfaen" w:hAnsi="Sylfaen" w:cs="Sylfaen"/>
          <w:color w:val="000000" w:themeColor="text1"/>
          <w:lang w:val="ka-GE"/>
        </w:rPr>
        <w:t xml:space="preserve">14 989 364 </w:t>
      </w:r>
      <w:r w:rsidRPr="00A219D6">
        <w:rPr>
          <w:rFonts w:ascii="Sylfaen" w:hAnsi="Sylfaen"/>
          <w:color w:val="000000" w:themeColor="text1"/>
          <w:lang w:val="ka-GE"/>
        </w:rPr>
        <w:t>ლარი, (</w:t>
      </w:r>
      <w:r w:rsidR="00E63911" w:rsidRPr="00A219D6">
        <w:rPr>
          <w:rFonts w:ascii="Sylfaen" w:hAnsi="Sylfaen" w:cs="Sylfaen"/>
          <w:color w:val="000000" w:themeColor="text1"/>
          <w:lang w:val="ka-GE"/>
        </w:rPr>
        <w:t>გადაჭარბება 596,0</w:t>
      </w:r>
      <w:r w:rsidRPr="00A219D6">
        <w:rPr>
          <w:rFonts w:ascii="Sylfaen" w:hAnsi="Sylfaen" w:cs="Sylfaen"/>
          <w:color w:val="000000" w:themeColor="text1"/>
          <w:lang w:val="en-US"/>
        </w:rPr>
        <w:t xml:space="preserve"> </w:t>
      </w:r>
      <w:r w:rsidRPr="00A219D6">
        <w:rPr>
          <w:rFonts w:ascii="Sylfaen" w:hAnsi="Sylfaen"/>
          <w:color w:val="000000" w:themeColor="text1"/>
          <w:lang w:val="ka-GE"/>
        </w:rPr>
        <w:t>ათასი ლარი</w:t>
      </w:r>
      <w:r w:rsidR="00624DA6" w:rsidRPr="00A219D6">
        <w:rPr>
          <w:rFonts w:ascii="Sylfaen" w:hAnsi="Sylfaen"/>
          <w:color w:val="000000" w:themeColor="text1"/>
          <w:lang w:val="ka-GE"/>
        </w:rPr>
        <w:t>)</w:t>
      </w:r>
      <w:r w:rsidR="00BA3A05">
        <w:rPr>
          <w:rFonts w:ascii="Sylfaen" w:hAnsi="Sylfaen"/>
          <w:color w:val="000000" w:themeColor="text1"/>
          <w:lang w:val="ka-GE"/>
        </w:rPr>
        <w:t xml:space="preserve"> </w:t>
      </w:r>
      <w:r w:rsidR="00BA3A05" w:rsidRPr="00A219D6">
        <w:rPr>
          <w:rFonts w:ascii="Sylfaen" w:hAnsi="Sylfaen"/>
          <w:color w:val="000000" w:themeColor="text1"/>
          <w:lang w:val="ka-GE"/>
        </w:rPr>
        <w:t xml:space="preserve">რაც გეგმის </w:t>
      </w:r>
      <w:r w:rsidR="00624DA6" w:rsidRPr="00A219D6">
        <w:rPr>
          <w:rFonts w:ascii="Sylfaen" w:hAnsi="Sylfaen"/>
          <w:color w:val="000000" w:themeColor="text1"/>
          <w:lang w:val="ka-GE"/>
        </w:rPr>
        <w:t xml:space="preserve"> </w:t>
      </w:r>
      <w:r w:rsidR="00E63911" w:rsidRPr="00A219D6">
        <w:rPr>
          <w:rFonts w:ascii="Sylfaen" w:hAnsi="Sylfaen"/>
          <w:color w:val="000000" w:themeColor="text1"/>
          <w:lang w:val="ka-GE"/>
        </w:rPr>
        <w:t>104,1</w:t>
      </w:r>
      <w:r w:rsidRPr="00A219D6">
        <w:rPr>
          <w:rFonts w:ascii="Sylfaen" w:hAnsi="Sylfaen"/>
          <w:color w:val="000000" w:themeColor="text1"/>
          <w:lang w:val="ka-GE"/>
        </w:rPr>
        <w:t>%-ია.</w:t>
      </w:r>
    </w:p>
    <w:p w14:paraId="491D4EFB" w14:textId="77777777" w:rsidR="0032609B" w:rsidRPr="00600EDB" w:rsidRDefault="0032609B" w:rsidP="00762E28">
      <w:pPr>
        <w:pStyle w:val="a8"/>
        <w:spacing w:after="0"/>
        <w:outlineLvl w:val="2"/>
        <w:rPr>
          <w:rFonts w:ascii="Sylfaen" w:hAnsi="Sylfaen"/>
          <w:color w:val="000000" w:themeColor="text1"/>
          <w:lang w:val="ka-GE"/>
        </w:rPr>
      </w:pPr>
      <w:bookmarkStart w:id="4" w:name="_Toc177055800"/>
      <w:r w:rsidRPr="00600EDB">
        <w:rPr>
          <w:rFonts w:ascii="Sylfaen" w:hAnsi="Sylfaen"/>
          <w:color w:val="000000" w:themeColor="text1"/>
        </w:rPr>
        <w:t xml:space="preserve">ცხრილი </w:t>
      </w:r>
      <w:r w:rsidRPr="00600EDB">
        <w:rPr>
          <w:rFonts w:ascii="Sylfaen" w:hAnsi="Sylfaen"/>
          <w:color w:val="000000" w:themeColor="text1"/>
        </w:rPr>
        <w:fldChar w:fldCharType="begin"/>
      </w:r>
      <w:r w:rsidRPr="00600EDB">
        <w:rPr>
          <w:rFonts w:ascii="Sylfaen" w:hAnsi="Sylfaen"/>
          <w:color w:val="000000" w:themeColor="text1"/>
        </w:rPr>
        <w:instrText xml:space="preserve"> SEQ ცხრილი \* ARABIC </w:instrText>
      </w:r>
      <w:r w:rsidRPr="00600EDB">
        <w:rPr>
          <w:rFonts w:ascii="Sylfaen" w:hAnsi="Sylfaen"/>
          <w:color w:val="000000" w:themeColor="text1"/>
        </w:rPr>
        <w:fldChar w:fldCharType="separate"/>
      </w:r>
      <w:r w:rsidR="00A219D6">
        <w:rPr>
          <w:rFonts w:ascii="Sylfaen" w:hAnsi="Sylfaen"/>
          <w:noProof/>
          <w:color w:val="000000" w:themeColor="text1"/>
        </w:rPr>
        <w:t>1</w:t>
      </w:r>
      <w:r w:rsidRPr="00600EDB">
        <w:rPr>
          <w:rFonts w:ascii="Sylfaen" w:hAnsi="Sylfaen"/>
          <w:color w:val="000000" w:themeColor="text1"/>
        </w:rPr>
        <w:fldChar w:fldCharType="end"/>
      </w:r>
      <w:r w:rsidRPr="00600EDB">
        <w:rPr>
          <w:rFonts w:ascii="Sylfaen" w:hAnsi="Sylfaen"/>
          <w:color w:val="000000" w:themeColor="text1"/>
          <w:lang w:val="ka-GE"/>
        </w:rPr>
        <w:t xml:space="preserve"> </w:t>
      </w:r>
      <w:r w:rsidR="00624DA6" w:rsidRPr="00A219D6">
        <w:rPr>
          <w:rFonts w:ascii="Sylfaen" w:hAnsi="Sylfaen"/>
          <w:b w:val="0"/>
          <w:color w:val="000000" w:themeColor="text1"/>
          <w:lang w:val="ka-GE"/>
        </w:rPr>
        <w:t>2024</w:t>
      </w:r>
      <w:r w:rsidRPr="00A219D6">
        <w:rPr>
          <w:rFonts w:ascii="Sylfaen" w:hAnsi="Sylfaen"/>
          <w:b w:val="0"/>
          <w:color w:val="000000" w:themeColor="text1"/>
          <w:lang w:val="ka-GE"/>
        </w:rPr>
        <w:t xml:space="preserve"> წლის </w:t>
      </w:r>
      <w:r w:rsidR="00C051E6" w:rsidRPr="00A219D6">
        <w:rPr>
          <w:rFonts w:ascii="Sylfaen" w:hAnsi="Sylfaen"/>
          <w:b w:val="0"/>
          <w:color w:val="000000" w:themeColor="text1"/>
          <w:lang w:val="en-US"/>
        </w:rPr>
        <w:t>6 თვეში</w:t>
      </w:r>
      <w:r w:rsidRPr="00A219D6">
        <w:rPr>
          <w:rFonts w:ascii="Sylfaen" w:hAnsi="Sylfaen"/>
          <w:b w:val="0"/>
          <w:color w:val="000000" w:themeColor="text1"/>
          <w:lang w:val="ka-GE"/>
        </w:rPr>
        <w:t xml:space="preserve"> აფხაზეთის ა/რ რესპუვლიკური ბიუეჯტის </w:t>
      </w:r>
      <w:r w:rsidR="00AB3762" w:rsidRPr="00A219D6">
        <w:rPr>
          <w:rFonts w:ascii="Sylfaen" w:hAnsi="Sylfaen"/>
          <w:b w:val="0"/>
          <w:color w:val="000000" w:themeColor="text1"/>
          <w:lang w:val="ka-GE"/>
        </w:rPr>
        <w:t>ფაქტიურ</w:t>
      </w:r>
      <w:r w:rsidRPr="00A219D6">
        <w:rPr>
          <w:rFonts w:ascii="Sylfaen" w:hAnsi="Sylfaen"/>
          <w:b w:val="0"/>
          <w:color w:val="000000" w:themeColor="text1"/>
          <w:lang w:val="ka-GE"/>
        </w:rPr>
        <w:t>ი</w:t>
      </w:r>
      <w:r w:rsidR="00AB3762" w:rsidRPr="00A219D6">
        <w:rPr>
          <w:rFonts w:ascii="Sylfaen" w:hAnsi="Sylfaen"/>
          <w:b w:val="0"/>
          <w:color w:val="000000" w:themeColor="text1"/>
          <w:lang w:val="ka-GE"/>
        </w:rPr>
        <w:t xml:space="preserve"> შემოსულობებ</w:t>
      </w:r>
      <w:r w:rsidRPr="00A219D6">
        <w:rPr>
          <w:rFonts w:ascii="Sylfaen" w:hAnsi="Sylfaen"/>
          <w:b w:val="0"/>
          <w:color w:val="000000" w:themeColor="text1"/>
          <w:lang w:val="ka-GE"/>
        </w:rPr>
        <w:t>ი გადასახადების სახეების მიხედვით</w:t>
      </w:r>
      <w:bookmarkEnd w:id="4"/>
    </w:p>
    <w:tbl>
      <w:tblPr>
        <w:tblStyle w:val="a7"/>
        <w:tblpPr w:leftFromText="180" w:rightFromText="180" w:vertAnchor="text" w:horzAnchor="margin" w:tblpY="252"/>
        <w:tblW w:w="9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2"/>
        <w:gridCol w:w="1520"/>
        <w:gridCol w:w="1365"/>
        <w:gridCol w:w="1207"/>
        <w:gridCol w:w="1892"/>
      </w:tblGrid>
      <w:tr w:rsidR="00F227A5" w:rsidRPr="00DD0B6B" w14:paraId="63EB1A86" w14:textId="77777777" w:rsidTr="002A7254">
        <w:trPr>
          <w:trHeight w:val="437"/>
        </w:trPr>
        <w:tc>
          <w:tcPr>
            <w:tcW w:w="3282" w:type="dxa"/>
            <w:tcBorders>
              <w:top w:val="single" w:sz="18" w:space="0" w:color="auto"/>
              <w:bottom w:val="single" w:sz="18" w:space="0" w:color="auto"/>
            </w:tcBorders>
            <w:vAlign w:val="center"/>
          </w:tcPr>
          <w:p w14:paraId="046BC3A9" w14:textId="77777777"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დასახელება</w:t>
            </w:r>
          </w:p>
        </w:tc>
        <w:tc>
          <w:tcPr>
            <w:tcW w:w="1242" w:type="dxa"/>
            <w:tcBorders>
              <w:top w:val="single" w:sz="18" w:space="0" w:color="auto"/>
              <w:bottom w:val="single" w:sz="18" w:space="0" w:color="auto"/>
            </w:tcBorders>
            <w:vAlign w:val="center"/>
          </w:tcPr>
          <w:p w14:paraId="353DE105" w14:textId="0534FFBE" w:rsidR="00AB3762" w:rsidRPr="00AB474F" w:rsidRDefault="00F227A5" w:rsidP="00762E28">
            <w:pPr>
              <w:jc w:val="center"/>
              <w:rPr>
                <w:rFonts w:ascii="Sylfaen" w:hAnsi="Sylfaen"/>
                <w:color w:val="000000" w:themeColor="text1"/>
                <w:sz w:val="18"/>
                <w:szCs w:val="18"/>
                <w:lang w:val="ka-GE"/>
              </w:rPr>
            </w:pPr>
            <w:r>
              <w:rPr>
                <w:rFonts w:ascii="Sylfaen" w:hAnsi="Sylfaen"/>
                <w:color w:val="000000" w:themeColor="text1"/>
                <w:sz w:val="18"/>
                <w:szCs w:val="18"/>
                <w:lang w:val="ka-GE"/>
              </w:rPr>
              <w:t xml:space="preserve">2024 წ. 6 თვის დაზუსტებული </w:t>
            </w:r>
            <w:r w:rsidR="00AB3762" w:rsidRPr="00AB474F">
              <w:rPr>
                <w:rFonts w:ascii="Sylfaen" w:hAnsi="Sylfaen"/>
                <w:color w:val="000000" w:themeColor="text1"/>
                <w:sz w:val="18"/>
                <w:szCs w:val="18"/>
                <w:lang w:val="ka-GE"/>
              </w:rPr>
              <w:t>გეგმა</w:t>
            </w:r>
          </w:p>
        </w:tc>
        <w:tc>
          <w:tcPr>
            <w:tcW w:w="1381" w:type="dxa"/>
            <w:tcBorders>
              <w:top w:val="single" w:sz="18" w:space="0" w:color="auto"/>
              <w:bottom w:val="single" w:sz="18" w:space="0" w:color="auto"/>
            </w:tcBorders>
            <w:vAlign w:val="center"/>
          </w:tcPr>
          <w:p w14:paraId="21EE4041" w14:textId="0CA7602F" w:rsidR="00AB3762" w:rsidRPr="00AB474F" w:rsidRDefault="00F227A5" w:rsidP="00762E28">
            <w:pPr>
              <w:jc w:val="center"/>
              <w:rPr>
                <w:rFonts w:ascii="Sylfaen" w:hAnsi="Sylfaen"/>
                <w:color w:val="000000" w:themeColor="text1"/>
                <w:sz w:val="18"/>
                <w:szCs w:val="18"/>
                <w:lang w:val="ka-GE"/>
              </w:rPr>
            </w:pPr>
            <w:r>
              <w:rPr>
                <w:rFonts w:ascii="Sylfaen" w:hAnsi="Sylfaen"/>
                <w:color w:val="000000" w:themeColor="text1"/>
                <w:sz w:val="18"/>
                <w:szCs w:val="18"/>
                <w:lang w:val="ka-GE"/>
              </w:rPr>
              <w:t xml:space="preserve">2024 6 თვის </w:t>
            </w:r>
            <w:r w:rsidR="00AB3762" w:rsidRPr="00AB474F">
              <w:rPr>
                <w:rFonts w:ascii="Sylfaen" w:hAnsi="Sylfaen"/>
                <w:color w:val="000000" w:themeColor="text1"/>
                <w:sz w:val="18"/>
                <w:szCs w:val="18"/>
                <w:lang w:val="ka-GE"/>
              </w:rPr>
              <w:t>ფაქტი</w:t>
            </w:r>
            <w:r>
              <w:rPr>
                <w:rFonts w:ascii="Sylfaen" w:hAnsi="Sylfaen"/>
                <w:color w:val="000000" w:themeColor="text1"/>
                <w:sz w:val="18"/>
                <w:szCs w:val="18"/>
                <w:lang w:val="ka-GE"/>
              </w:rPr>
              <w:t>ური შესრულება</w:t>
            </w:r>
          </w:p>
          <w:p w14:paraId="4C23C35F" w14:textId="6BC6F8D0" w:rsidR="00AB3762" w:rsidRPr="00AB474F" w:rsidRDefault="00AB3762" w:rsidP="00762E28">
            <w:pPr>
              <w:jc w:val="center"/>
              <w:rPr>
                <w:rFonts w:ascii="Sylfaen" w:hAnsi="Sylfaen"/>
                <w:color w:val="000000" w:themeColor="text1"/>
                <w:sz w:val="18"/>
                <w:szCs w:val="18"/>
                <w:lang w:val="ka-GE"/>
              </w:rPr>
            </w:pPr>
          </w:p>
        </w:tc>
        <w:tc>
          <w:tcPr>
            <w:tcW w:w="1243" w:type="dxa"/>
            <w:tcBorders>
              <w:top w:val="single" w:sz="18" w:space="0" w:color="auto"/>
              <w:bottom w:val="single" w:sz="18" w:space="0" w:color="auto"/>
            </w:tcBorders>
            <w:vAlign w:val="center"/>
          </w:tcPr>
          <w:p w14:paraId="5E5CB40E" w14:textId="77777777" w:rsidR="00AB3762"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w:t>
            </w:r>
          </w:p>
          <w:p w14:paraId="130AF17A" w14:textId="48438ECD" w:rsidR="00BA3A05" w:rsidRPr="00AB474F" w:rsidRDefault="00BA3A05" w:rsidP="00BA3A05">
            <w:pPr>
              <w:rPr>
                <w:rFonts w:ascii="Sylfaen" w:hAnsi="Sylfaen"/>
                <w:color w:val="000000" w:themeColor="text1"/>
                <w:sz w:val="18"/>
                <w:szCs w:val="18"/>
                <w:lang w:val="ka-GE"/>
              </w:rPr>
            </w:pPr>
            <w:r>
              <w:rPr>
                <w:rFonts w:ascii="Sylfaen" w:hAnsi="Sylfaen"/>
                <w:color w:val="000000" w:themeColor="text1"/>
                <w:sz w:val="18"/>
                <w:szCs w:val="18"/>
                <w:lang w:val="ka-GE"/>
              </w:rPr>
              <w:t>ფაქტ.-გეგმა</w:t>
            </w:r>
          </w:p>
        </w:tc>
        <w:tc>
          <w:tcPr>
            <w:tcW w:w="1988" w:type="dxa"/>
            <w:tcBorders>
              <w:top w:val="single" w:sz="18" w:space="0" w:color="auto"/>
              <w:bottom w:val="single" w:sz="18" w:space="0" w:color="auto"/>
            </w:tcBorders>
            <w:vAlign w:val="center"/>
          </w:tcPr>
          <w:p w14:paraId="25DE8042" w14:textId="77777777"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w:t>
            </w:r>
          </w:p>
        </w:tc>
      </w:tr>
      <w:tr w:rsidR="00F227A5" w:rsidRPr="00DD0B6B" w14:paraId="466D58E8" w14:textId="77777777" w:rsidTr="002A7254">
        <w:trPr>
          <w:trHeight w:val="357"/>
        </w:trPr>
        <w:tc>
          <w:tcPr>
            <w:tcW w:w="3282" w:type="dxa"/>
            <w:shd w:val="clear" w:color="auto" w:fill="D9D9D9" w:themeFill="background1" w:themeFillShade="D9"/>
            <w:vAlign w:val="center"/>
          </w:tcPr>
          <w:p w14:paraId="4D656982" w14:textId="49419286" w:rsidR="00AB3762" w:rsidRPr="00AB474F" w:rsidRDefault="00F227A5" w:rsidP="00762E28">
            <w:pPr>
              <w:rPr>
                <w:rFonts w:ascii="Sylfaen" w:hAnsi="Sylfaen" w:cs="Arial"/>
                <w:b/>
                <w:bCs/>
                <w:color w:val="000000" w:themeColor="text1"/>
                <w:sz w:val="18"/>
                <w:szCs w:val="18"/>
                <w:lang w:val="ka-GE"/>
              </w:rPr>
            </w:pPr>
            <w:r>
              <w:rPr>
                <w:rFonts w:ascii="Sylfaen" w:hAnsi="Sylfaen" w:cs="Arial"/>
                <w:b/>
                <w:bCs/>
                <w:color w:val="000000" w:themeColor="text1"/>
                <w:sz w:val="18"/>
                <w:szCs w:val="18"/>
                <w:lang w:val="ka-GE"/>
              </w:rPr>
              <w:t>სემოსულობები</w:t>
            </w:r>
          </w:p>
        </w:tc>
        <w:tc>
          <w:tcPr>
            <w:tcW w:w="1242" w:type="dxa"/>
            <w:shd w:val="clear" w:color="auto" w:fill="D9D9D9" w:themeFill="background1" w:themeFillShade="D9"/>
            <w:vAlign w:val="center"/>
          </w:tcPr>
          <w:p w14:paraId="468D9078" w14:textId="14ABAE4A" w:rsidR="00AB3762" w:rsidRPr="00BA3A05" w:rsidRDefault="00BA3A05" w:rsidP="00624DA6">
            <w:pPr>
              <w:jc w:val="center"/>
              <w:rPr>
                <w:rFonts w:ascii="Sylfaen" w:hAnsi="Sylfaen" w:cs="Arial"/>
                <w:b/>
                <w:bCs/>
                <w:color w:val="000000" w:themeColor="text1"/>
                <w:sz w:val="18"/>
                <w:szCs w:val="18"/>
                <w:lang w:val="ka-GE"/>
              </w:rPr>
            </w:pPr>
            <w:r>
              <w:rPr>
                <w:rFonts w:ascii="Sylfaen" w:hAnsi="Sylfaen" w:cs="Arial"/>
                <w:b/>
                <w:bCs/>
                <w:color w:val="000000" w:themeColor="text1"/>
                <w:sz w:val="18"/>
                <w:szCs w:val="18"/>
                <w:lang w:val="en-US"/>
              </w:rPr>
              <w:t xml:space="preserve">14 393 </w:t>
            </w:r>
            <w:r>
              <w:rPr>
                <w:rFonts w:ascii="Sylfaen" w:hAnsi="Sylfaen" w:cs="Arial"/>
                <w:b/>
                <w:bCs/>
                <w:color w:val="000000" w:themeColor="text1"/>
                <w:sz w:val="18"/>
                <w:szCs w:val="18"/>
                <w:lang w:val="ka-GE"/>
              </w:rPr>
              <w:t>334</w:t>
            </w:r>
          </w:p>
        </w:tc>
        <w:tc>
          <w:tcPr>
            <w:tcW w:w="1381" w:type="dxa"/>
            <w:shd w:val="clear" w:color="auto" w:fill="D9D9D9" w:themeFill="background1" w:themeFillShade="D9"/>
            <w:vAlign w:val="center"/>
          </w:tcPr>
          <w:p w14:paraId="3FEC292E" w14:textId="2D58B4CF" w:rsidR="00AB3762" w:rsidRPr="00BA3A05" w:rsidRDefault="00BA3A05" w:rsidP="00624DA6">
            <w:pPr>
              <w:tabs>
                <w:tab w:val="left" w:pos="1005"/>
              </w:tabs>
              <w:jc w:val="center"/>
              <w:rPr>
                <w:rFonts w:ascii="Sylfaen" w:hAnsi="Sylfaen" w:cs="Arial"/>
                <w:b/>
                <w:bCs/>
                <w:color w:val="000000" w:themeColor="text1"/>
                <w:sz w:val="18"/>
                <w:szCs w:val="18"/>
                <w:lang w:val="ka-GE"/>
              </w:rPr>
            </w:pPr>
            <w:r>
              <w:rPr>
                <w:rFonts w:ascii="Sylfaen" w:hAnsi="Sylfaen" w:cs="Arial"/>
                <w:b/>
                <w:bCs/>
                <w:color w:val="000000" w:themeColor="text1"/>
                <w:sz w:val="18"/>
                <w:szCs w:val="18"/>
                <w:lang w:val="en-US"/>
              </w:rPr>
              <w:t xml:space="preserve">14 989 </w:t>
            </w:r>
            <w:r>
              <w:rPr>
                <w:rFonts w:ascii="Sylfaen" w:hAnsi="Sylfaen" w:cs="Arial"/>
                <w:b/>
                <w:bCs/>
                <w:color w:val="000000" w:themeColor="text1"/>
                <w:sz w:val="18"/>
                <w:szCs w:val="18"/>
                <w:lang w:val="ka-GE"/>
              </w:rPr>
              <w:t>364</w:t>
            </w:r>
          </w:p>
        </w:tc>
        <w:tc>
          <w:tcPr>
            <w:tcW w:w="1243" w:type="dxa"/>
            <w:shd w:val="clear" w:color="auto" w:fill="D9D9D9" w:themeFill="background1" w:themeFillShade="D9"/>
            <w:vAlign w:val="center"/>
          </w:tcPr>
          <w:p w14:paraId="61F49E87" w14:textId="099BDF2E" w:rsidR="00AB3762" w:rsidRPr="00BF1317" w:rsidRDefault="00BA3A05" w:rsidP="00624DA6">
            <w:pPr>
              <w:jc w:val="center"/>
              <w:rPr>
                <w:rFonts w:ascii="Sylfaen" w:hAnsi="Sylfaen" w:cs="Arial"/>
                <w:b/>
                <w:bCs/>
                <w:color w:val="000000" w:themeColor="text1"/>
                <w:sz w:val="18"/>
                <w:szCs w:val="18"/>
                <w:lang w:val="en-US"/>
              </w:rPr>
            </w:pPr>
            <w:r>
              <w:rPr>
                <w:rFonts w:ascii="Sylfaen" w:hAnsi="Sylfaen" w:cs="Arial"/>
                <w:b/>
                <w:bCs/>
                <w:color w:val="000000" w:themeColor="text1"/>
                <w:sz w:val="18"/>
                <w:szCs w:val="18"/>
                <w:lang w:val="en-US"/>
              </w:rPr>
              <w:t>596 030</w:t>
            </w:r>
          </w:p>
        </w:tc>
        <w:tc>
          <w:tcPr>
            <w:tcW w:w="1988" w:type="dxa"/>
            <w:shd w:val="clear" w:color="auto" w:fill="D9D9D9" w:themeFill="background1" w:themeFillShade="D9"/>
            <w:vAlign w:val="center"/>
          </w:tcPr>
          <w:p w14:paraId="00729290" w14:textId="77777777" w:rsidR="00AB3762" w:rsidRPr="00BF1317" w:rsidRDefault="00E63911" w:rsidP="00624DA6">
            <w:pPr>
              <w:jc w:val="center"/>
              <w:rPr>
                <w:rFonts w:ascii="Sylfaen" w:hAnsi="Sylfaen" w:cs="Arial"/>
                <w:b/>
                <w:bCs/>
                <w:color w:val="000000" w:themeColor="text1"/>
                <w:sz w:val="18"/>
                <w:szCs w:val="18"/>
                <w:lang w:val="en-US"/>
              </w:rPr>
            </w:pPr>
            <w:r w:rsidRPr="00BF1317">
              <w:rPr>
                <w:rFonts w:ascii="Sylfaen" w:hAnsi="Sylfaen" w:cs="Arial"/>
                <w:b/>
                <w:bCs/>
                <w:color w:val="000000" w:themeColor="text1"/>
                <w:sz w:val="18"/>
                <w:szCs w:val="18"/>
                <w:lang w:val="en-US"/>
              </w:rPr>
              <w:t> 104,1</w:t>
            </w:r>
          </w:p>
        </w:tc>
      </w:tr>
      <w:tr w:rsidR="00F227A5" w:rsidRPr="00DD0B6B" w14:paraId="7B067B4D" w14:textId="77777777" w:rsidTr="002A7254">
        <w:trPr>
          <w:trHeight w:val="357"/>
        </w:trPr>
        <w:tc>
          <w:tcPr>
            <w:tcW w:w="3282" w:type="dxa"/>
            <w:vAlign w:val="center"/>
          </w:tcPr>
          <w:p w14:paraId="6BF897C4" w14:textId="77777777" w:rsidR="00AB3762" w:rsidRPr="00DD0B6B" w:rsidRDefault="00AB3762" w:rsidP="00762E28">
            <w:pPr>
              <w:jc w:val="both"/>
              <w:rPr>
                <w:rFonts w:ascii="Sylfaen" w:hAnsi="Sylfaen" w:cs="Arial"/>
                <w:bCs/>
                <w:color w:val="C00000"/>
                <w:sz w:val="18"/>
                <w:szCs w:val="18"/>
                <w:lang w:val="en-US"/>
              </w:rPr>
            </w:pPr>
            <w:r w:rsidRPr="00AB474F">
              <w:rPr>
                <w:rFonts w:ascii="Sylfaen" w:hAnsi="Sylfaen" w:cs="Arial"/>
                <w:bCs/>
                <w:color w:val="000000" w:themeColor="text1"/>
                <w:sz w:val="18"/>
                <w:szCs w:val="18"/>
                <w:lang w:val="en-US"/>
              </w:rPr>
              <w:t>გადასახადები</w:t>
            </w:r>
          </w:p>
        </w:tc>
        <w:tc>
          <w:tcPr>
            <w:tcW w:w="1242" w:type="dxa"/>
            <w:vAlign w:val="center"/>
          </w:tcPr>
          <w:p w14:paraId="3AE33D8E" w14:textId="4C333122" w:rsidR="00AB3762" w:rsidRPr="00BA3A05" w:rsidRDefault="00BA3A05" w:rsidP="00624DA6">
            <w:pPr>
              <w:jc w:val="center"/>
              <w:rPr>
                <w:rFonts w:ascii="Sylfaen" w:hAnsi="Sylfaen" w:cs="Arial"/>
                <w:bCs/>
                <w:color w:val="000000" w:themeColor="text1"/>
                <w:sz w:val="18"/>
                <w:szCs w:val="18"/>
                <w:lang w:val="ka-GE"/>
              </w:rPr>
            </w:pPr>
            <w:r>
              <w:rPr>
                <w:rFonts w:ascii="Sylfaen" w:hAnsi="Sylfaen" w:cs="Arial"/>
                <w:bCs/>
                <w:color w:val="000000" w:themeColor="text1"/>
                <w:sz w:val="18"/>
                <w:szCs w:val="18"/>
                <w:lang w:val="en-US"/>
              </w:rPr>
              <w:t xml:space="preserve">6 214 </w:t>
            </w:r>
            <w:r>
              <w:rPr>
                <w:rFonts w:ascii="Sylfaen" w:hAnsi="Sylfaen" w:cs="Arial"/>
                <w:bCs/>
                <w:color w:val="000000" w:themeColor="text1"/>
                <w:sz w:val="18"/>
                <w:szCs w:val="18"/>
                <w:lang w:val="ka-GE"/>
              </w:rPr>
              <w:t>276</w:t>
            </w:r>
          </w:p>
        </w:tc>
        <w:tc>
          <w:tcPr>
            <w:tcW w:w="1381" w:type="dxa"/>
            <w:vAlign w:val="center"/>
          </w:tcPr>
          <w:p w14:paraId="3ABD3419" w14:textId="17450857" w:rsidR="00AB3762" w:rsidRPr="00BA3A05" w:rsidRDefault="00BA3A05" w:rsidP="00624DA6">
            <w:pPr>
              <w:tabs>
                <w:tab w:val="left" w:pos="1005"/>
              </w:tabs>
              <w:jc w:val="center"/>
              <w:rPr>
                <w:rFonts w:ascii="Sylfaen" w:hAnsi="Sylfaen" w:cs="Arial"/>
                <w:bCs/>
                <w:color w:val="000000" w:themeColor="text1"/>
                <w:sz w:val="18"/>
                <w:szCs w:val="18"/>
                <w:lang w:val="ka-GE"/>
              </w:rPr>
            </w:pPr>
            <w:r>
              <w:rPr>
                <w:rFonts w:ascii="Sylfaen" w:hAnsi="Sylfaen" w:cs="Arial"/>
                <w:bCs/>
                <w:color w:val="000000" w:themeColor="text1"/>
                <w:sz w:val="18"/>
                <w:szCs w:val="18"/>
                <w:lang w:val="en-US"/>
              </w:rPr>
              <w:t xml:space="preserve">6 651 </w:t>
            </w:r>
            <w:r>
              <w:rPr>
                <w:rFonts w:ascii="Sylfaen" w:hAnsi="Sylfaen" w:cs="Arial"/>
                <w:bCs/>
                <w:color w:val="000000" w:themeColor="text1"/>
                <w:sz w:val="18"/>
                <w:szCs w:val="18"/>
                <w:lang w:val="ka-GE"/>
              </w:rPr>
              <w:t>564</w:t>
            </w:r>
          </w:p>
        </w:tc>
        <w:tc>
          <w:tcPr>
            <w:tcW w:w="1243" w:type="dxa"/>
            <w:vAlign w:val="center"/>
          </w:tcPr>
          <w:p w14:paraId="07846FD0" w14:textId="221B4209" w:rsidR="00AB3762" w:rsidRPr="00BF1317" w:rsidRDefault="00BA3A05" w:rsidP="00624DA6">
            <w:pPr>
              <w:jc w:val="center"/>
              <w:rPr>
                <w:rFonts w:ascii="Sylfaen" w:hAnsi="Sylfaen" w:cs="Arial"/>
                <w:bCs/>
                <w:color w:val="000000" w:themeColor="text1"/>
                <w:sz w:val="18"/>
                <w:szCs w:val="18"/>
                <w:lang w:val="en-US"/>
              </w:rPr>
            </w:pPr>
            <w:r>
              <w:rPr>
                <w:rFonts w:ascii="Sylfaen" w:hAnsi="Sylfaen" w:cs="Arial"/>
                <w:bCs/>
                <w:color w:val="000000" w:themeColor="text1"/>
                <w:sz w:val="18"/>
                <w:szCs w:val="18"/>
                <w:lang w:val="en-US"/>
              </w:rPr>
              <w:t>437 288</w:t>
            </w:r>
          </w:p>
        </w:tc>
        <w:tc>
          <w:tcPr>
            <w:tcW w:w="1988" w:type="dxa"/>
            <w:vAlign w:val="center"/>
          </w:tcPr>
          <w:p w14:paraId="7EC23209" w14:textId="77777777" w:rsidR="00AB3762" w:rsidRPr="00BF1317" w:rsidRDefault="00E63911" w:rsidP="00624DA6">
            <w:pPr>
              <w:jc w:val="center"/>
              <w:rPr>
                <w:rFonts w:ascii="Sylfaen" w:hAnsi="Sylfaen" w:cs="Arial"/>
                <w:bCs/>
                <w:color w:val="000000" w:themeColor="text1"/>
                <w:sz w:val="18"/>
                <w:szCs w:val="18"/>
                <w:lang w:val="en-US"/>
              </w:rPr>
            </w:pPr>
            <w:r w:rsidRPr="00BF1317">
              <w:rPr>
                <w:rFonts w:ascii="Sylfaen" w:hAnsi="Sylfaen" w:cs="Arial"/>
                <w:bCs/>
                <w:color w:val="000000" w:themeColor="text1"/>
                <w:sz w:val="18"/>
                <w:szCs w:val="18"/>
                <w:lang w:val="en-US"/>
              </w:rPr>
              <w:t>107,0</w:t>
            </w:r>
          </w:p>
        </w:tc>
      </w:tr>
      <w:tr w:rsidR="00F227A5" w:rsidRPr="00DD0B6B" w14:paraId="63BCBB68" w14:textId="77777777" w:rsidTr="002A7254">
        <w:trPr>
          <w:trHeight w:val="357"/>
        </w:trPr>
        <w:tc>
          <w:tcPr>
            <w:tcW w:w="3282" w:type="dxa"/>
            <w:vAlign w:val="center"/>
          </w:tcPr>
          <w:p w14:paraId="42B538E0" w14:textId="77777777" w:rsidR="00AB3762" w:rsidRPr="00AB474F" w:rsidRDefault="00AB3762" w:rsidP="00762E28">
            <w:pPr>
              <w:jc w:val="both"/>
              <w:rPr>
                <w:rFonts w:ascii="Sylfaen" w:hAnsi="Sylfaen" w:cs="Arial"/>
                <w:bCs/>
                <w:color w:val="000000" w:themeColor="text1"/>
                <w:sz w:val="18"/>
                <w:szCs w:val="18"/>
                <w:lang w:val="en-US"/>
              </w:rPr>
            </w:pPr>
            <w:r w:rsidRPr="00AB474F">
              <w:rPr>
                <w:rFonts w:ascii="Sylfaen" w:hAnsi="Sylfaen" w:cs="Arial"/>
                <w:bCs/>
                <w:color w:val="000000" w:themeColor="text1"/>
                <w:sz w:val="18"/>
                <w:szCs w:val="18"/>
                <w:lang w:val="en-US"/>
              </w:rPr>
              <w:t>გრანტები</w:t>
            </w:r>
          </w:p>
        </w:tc>
        <w:tc>
          <w:tcPr>
            <w:tcW w:w="1242" w:type="dxa"/>
            <w:vAlign w:val="center"/>
          </w:tcPr>
          <w:p w14:paraId="3D53C59D" w14:textId="424F1AC0" w:rsidR="00AB3762" w:rsidRPr="00BF1317" w:rsidRDefault="00BA3A05" w:rsidP="00624DA6">
            <w:pPr>
              <w:jc w:val="center"/>
              <w:rPr>
                <w:rFonts w:ascii="Sylfaen" w:hAnsi="Sylfaen" w:cs="Arial"/>
                <w:bCs/>
                <w:color w:val="000000" w:themeColor="text1"/>
                <w:sz w:val="18"/>
                <w:szCs w:val="18"/>
                <w:lang w:val="ka-GE"/>
              </w:rPr>
            </w:pPr>
            <w:r>
              <w:rPr>
                <w:rFonts w:ascii="Sylfaen" w:hAnsi="Sylfaen" w:cs="Arial"/>
                <w:bCs/>
                <w:color w:val="000000" w:themeColor="text1"/>
                <w:sz w:val="18"/>
                <w:szCs w:val="18"/>
                <w:lang w:val="ka-GE"/>
              </w:rPr>
              <w:t>7 899 058</w:t>
            </w:r>
          </w:p>
        </w:tc>
        <w:tc>
          <w:tcPr>
            <w:tcW w:w="1381" w:type="dxa"/>
            <w:vAlign w:val="center"/>
          </w:tcPr>
          <w:p w14:paraId="51D0E283" w14:textId="1D1CE365" w:rsidR="00AB3762" w:rsidRPr="00BA3A05" w:rsidRDefault="00BA3A05" w:rsidP="00624DA6">
            <w:pPr>
              <w:tabs>
                <w:tab w:val="left" w:pos="1005"/>
              </w:tabs>
              <w:jc w:val="center"/>
              <w:rPr>
                <w:rFonts w:ascii="Sylfaen" w:hAnsi="Sylfaen" w:cs="Arial"/>
                <w:bCs/>
                <w:color w:val="000000" w:themeColor="text1"/>
                <w:sz w:val="18"/>
                <w:szCs w:val="18"/>
                <w:lang w:val="ka-GE"/>
              </w:rPr>
            </w:pPr>
            <w:r>
              <w:rPr>
                <w:rFonts w:ascii="Sylfaen" w:hAnsi="Sylfaen" w:cs="Arial"/>
                <w:bCs/>
                <w:color w:val="000000" w:themeColor="text1"/>
                <w:sz w:val="18"/>
                <w:szCs w:val="18"/>
                <w:lang w:val="en-US"/>
              </w:rPr>
              <w:t xml:space="preserve">8 023 </w:t>
            </w:r>
            <w:r>
              <w:rPr>
                <w:rFonts w:ascii="Sylfaen" w:hAnsi="Sylfaen" w:cs="Arial"/>
                <w:bCs/>
                <w:color w:val="000000" w:themeColor="text1"/>
                <w:sz w:val="18"/>
                <w:szCs w:val="18"/>
                <w:lang w:val="ka-GE"/>
              </w:rPr>
              <w:t>153</w:t>
            </w:r>
          </w:p>
        </w:tc>
        <w:tc>
          <w:tcPr>
            <w:tcW w:w="1243" w:type="dxa"/>
            <w:vAlign w:val="center"/>
          </w:tcPr>
          <w:p w14:paraId="558EAA8F" w14:textId="5C7439F7" w:rsidR="00AB3762" w:rsidRPr="00BF1317" w:rsidRDefault="00BA3A05" w:rsidP="00624DA6">
            <w:pPr>
              <w:jc w:val="center"/>
              <w:rPr>
                <w:rFonts w:ascii="Sylfaen" w:hAnsi="Sylfaen" w:cs="Arial"/>
                <w:bCs/>
                <w:color w:val="000000" w:themeColor="text1"/>
                <w:sz w:val="18"/>
                <w:szCs w:val="18"/>
                <w:lang w:val="en-US"/>
              </w:rPr>
            </w:pPr>
            <w:r>
              <w:rPr>
                <w:rFonts w:ascii="Sylfaen" w:hAnsi="Sylfaen" w:cs="Arial"/>
                <w:bCs/>
                <w:color w:val="000000" w:themeColor="text1"/>
                <w:sz w:val="18"/>
                <w:szCs w:val="18"/>
                <w:lang w:val="ka-GE"/>
              </w:rPr>
              <w:t>124 095</w:t>
            </w:r>
          </w:p>
        </w:tc>
        <w:tc>
          <w:tcPr>
            <w:tcW w:w="1988" w:type="dxa"/>
            <w:vAlign w:val="center"/>
          </w:tcPr>
          <w:p w14:paraId="5D320A29" w14:textId="77777777" w:rsidR="00AB3762" w:rsidRPr="00BF1317" w:rsidRDefault="00C051E6" w:rsidP="00624DA6">
            <w:pPr>
              <w:jc w:val="center"/>
              <w:rPr>
                <w:rFonts w:ascii="Sylfaen" w:hAnsi="Sylfaen" w:cs="Arial"/>
                <w:bCs/>
                <w:color w:val="000000" w:themeColor="text1"/>
                <w:sz w:val="18"/>
                <w:szCs w:val="18"/>
              </w:rPr>
            </w:pPr>
            <w:r w:rsidRPr="00BF1317">
              <w:rPr>
                <w:rFonts w:ascii="Sylfaen" w:hAnsi="Sylfaen" w:cs="Arial"/>
                <w:bCs/>
                <w:color w:val="000000" w:themeColor="text1"/>
                <w:sz w:val="18"/>
                <w:szCs w:val="18"/>
                <w:lang w:val="ka-GE"/>
              </w:rPr>
              <w:t>101,6</w:t>
            </w:r>
          </w:p>
        </w:tc>
      </w:tr>
      <w:tr w:rsidR="00F227A5" w:rsidRPr="00DD0B6B" w14:paraId="265EB198" w14:textId="77777777" w:rsidTr="002A7254">
        <w:trPr>
          <w:trHeight w:val="357"/>
        </w:trPr>
        <w:tc>
          <w:tcPr>
            <w:tcW w:w="3282" w:type="dxa"/>
            <w:tcBorders>
              <w:bottom w:val="single" w:sz="18" w:space="0" w:color="auto"/>
            </w:tcBorders>
            <w:vAlign w:val="center"/>
          </w:tcPr>
          <w:p w14:paraId="5A6E6FED" w14:textId="77777777" w:rsidR="00AB3762" w:rsidRPr="00DD0B6B" w:rsidRDefault="00AB3762" w:rsidP="00762E28">
            <w:pPr>
              <w:jc w:val="both"/>
              <w:rPr>
                <w:rFonts w:ascii="Sylfaen" w:hAnsi="Sylfaen" w:cs="Arial"/>
                <w:bCs/>
                <w:color w:val="C00000"/>
                <w:sz w:val="18"/>
                <w:szCs w:val="18"/>
                <w:lang w:val="en-US"/>
              </w:rPr>
            </w:pPr>
            <w:r w:rsidRPr="00AB474F">
              <w:rPr>
                <w:rFonts w:ascii="Sylfaen" w:hAnsi="Sylfaen" w:cs="Arial"/>
                <w:bCs/>
                <w:color w:val="000000" w:themeColor="text1"/>
                <w:sz w:val="18"/>
                <w:szCs w:val="18"/>
                <w:lang w:val="en-US"/>
              </w:rPr>
              <w:t>სხვა შემოსავლები</w:t>
            </w:r>
          </w:p>
        </w:tc>
        <w:tc>
          <w:tcPr>
            <w:tcW w:w="1242" w:type="dxa"/>
            <w:tcBorders>
              <w:bottom w:val="single" w:sz="18" w:space="0" w:color="auto"/>
            </w:tcBorders>
            <w:vAlign w:val="center"/>
          </w:tcPr>
          <w:p w14:paraId="59C8CD8F" w14:textId="6DC793B7" w:rsidR="00AB3762" w:rsidRPr="00BF1317" w:rsidRDefault="00BA3A05" w:rsidP="00624DA6">
            <w:pPr>
              <w:jc w:val="center"/>
              <w:rPr>
                <w:rFonts w:ascii="Sylfaen" w:hAnsi="Sylfaen" w:cs="Arial"/>
                <w:bCs/>
                <w:color w:val="000000" w:themeColor="text1"/>
                <w:sz w:val="18"/>
                <w:szCs w:val="18"/>
                <w:lang w:val="ka-GE"/>
              </w:rPr>
            </w:pPr>
            <w:r>
              <w:rPr>
                <w:rFonts w:ascii="Sylfaen" w:hAnsi="Sylfaen" w:cs="Arial"/>
                <w:bCs/>
                <w:color w:val="000000" w:themeColor="text1"/>
                <w:sz w:val="18"/>
                <w:szCs w:val="18"/>
                <w:lang w:val="en-US"/>
              </w:rPr>
              <w:t>280 000</w:t>
            </w:r>
          </w:p>
        </w:tc>
        <w:tc>
          <w:tcPr>
            <w:tcW w:w="1381" w:type="dxa"/>
            <w:tcBorders>
              <w:bottom w:val="single" w:sz="18" w:space="0" w:color="auto"/>
            </w:tcBorders>
            <w:vAlign w:val="center"/>
          </w:tcPr>
          <w:p w14:paraId="0782C776" w14:textId="2086D381" w:rsidR="00AB3762" w:rsidRPr="00BF1317" w:rsidRDefault="00BA3A05" w:rsidP="00624DA6">
            <w:pPr>
              <w:tabs>
                <w:tab w:val="left" w:pos="1005"/>
              </w:tabs>
              <w:jc w:val="center"/>
              <w:rPr>
                <w:rFonts w:ascii="Sylfaen" w:hAnsi="Sylfaen" w:cs="Arial"/>
                <w:bCs/>
                <w:color w:val="000000" w:themeColor="text1"/>
                <w:sz w:val="18"/>
                <w:szCs w:val="18"/>
                <w:lang w:val="ka-GE"/>
              </w:rPr>
            </w:pPr>
            <w:r>
              <w:rPr>
                <w:rFonts w:ascii="Sylfaen" w:hAnsi="Sylfaen" w:cs="Arial"/>
                <w:bCs/>
                <w:color w:val="000000" w:themeColor="text1"/>
                <w:sz w:val="18"/>
                <w:szCs w:val="18"/>
                <w:lang w:val="en-US"/>
              </w:rPr>
              <w:t>311 657</w:t>
            </w:r>
          </w:p>
        </w:tc>
        <w:tc>
          <w:tcPr>
            <w:tcW w:w="1243" w:type="dxa"/>
            <w:tcBorders>
              <w:bottom w:val="single" w:sz="18" w:space="0" w:color="auto"/>
            </w:tcBorders>
            <w:vAlign w:val="center"/>
          </w:tcPr>
          <w:p w14:paraId="3F2AAB8C" w14:textId="2329EB99" w:rsidR="00AB3762" w:rsidRPr="00BF1317" w:rsidRDefault="00BA3A05" w:rsidP="00624DA6">
            <w:pPr>
              <w:jc w:val="center"/>
              <w:rPr>
                <w:rFonts w:ascii="Sylfaen" w:hAnsi="Sylfaen" w:cs="Arial"/>
                <w:bCs/>
                <w:color w:val="000000" w:themeColor="text1"/>
                <w:sz w:val="18"/>
                <w:szCs w:val="18"/>
                <w:lang w:val="en-US"/>
              </w:rPr>
            </w:pPr>
            <w:r>
              <w:rPr>
                <w:rFonts w:ascii="Sylfaen" w:hAnsi="Sylfaen" w:cs="Arial"/>
                <w:bCs/>
                <w:color w:val="000000" w:themeColor="text1"/>
                <w:sz w:val="18"/>
                <w:szCs w:val="18"/>
                <w:lang w:val="ka-GE"/>
              </w:rPr>
              <w:t>31 657</w:t>
            </w:r>
          </w:p>
        </w:tc>
        <w:tc>
          <w:tcPr>
            <w:tcW w:w="1988" w:type="dxa"/>
            <w:tcBorders>
              <w:bottom w:val="single" w:sz="18" w:space="0" w:color="auto"/>
            </w:tcBorders>
            <w:vAlign w:val="center"/>
          </w:tcPr>
          <w:p w14:paraId="6303DDBE" w14:textId="77777777" w:rsidR="00AB3762" w:rsidRPr="00BF1317" w:rsidRDefault="00C051E6" w:rsidP="00624DA6">
            <w:pPr>
              <w:jc w:val="center"/>
              <w:rPr>
                <w:rFonts w:ascii="Sylfaen" w:hAnsi="Sylfaen" w:cs="Arial"/>
                <w:bCs/>
                <w:color w:val="000000" w:themeColor="text1"/>
                <w:sz w:val="18"/>
                <w:szCs w:val="18"/>
                <w:lang w:val="en-US"/>
              </w:rPr>
            </w:pPr>
            <w:r w:rsidRPr="00BF1317">
              <w:rPr>
                <w:rFonts w:ascii="Sylfaen" w:hAnsi="Sylfaen" w:cs="Arial"/>
                <w:bCs/>
                <w:color w:val="000000" w:themeColor="text1"/>
                <w:sz w:val="18"/>
                <w:szCs w:val="18"/>
                <w:lang w:val="en-US"/>
              </w:rPr>
              <w:t>111,3</w:t>
            </w:r>
          </w:p>
        </w:tc>
      </w:tr>
    </w:tbl>
    <w:p w14:paraId="19CFD975" w14:textId="77777777" w:rsidR="00AB3762" w:rsidRPr="00DD0B6B" w:rsidRDefault="00AB3762" w:rsidP="00762E28">
      <w:pPr>
        <w:spacing w:after="0" w:line="240" w:lineRule="auto"/>
        <w:jc w:val="both"/>
        <w:rPr>
          <w:rFonts w:ascii="Sylfaen" w:hAnsi="Sylfaen"/>
          <w:color w:val="C00000"/>
          <w:sz w:val="24"/>
          <w:szCs w:val="24"/>
          <w:lang w:val="ka-GE"/>
        </w:rPr>
      </w:pPr>
    </w:p>
    <w:p w14:paraId="55D60AAF" w14:textId="77777777" w:rsidR="00AB3762" w:rsidRPr="00BF1317" w:rsidRDefault="00AB3762" w:rsidP="008A6C65">
      <w:pPr>
        <w:spacing w:after="0" w:line="240" w:lineRule="auto"/>
        <w:ind w:right="-344" w:firstLine="284"/>
        <w:jc w:val="both"/>
        <w:rPr>
          <w:rFonts w:ascii="Sylfaen" w:hAnsi="Sylfaen"/>
          <w:color w:val="000000" w:themeColor="text1"/>
          <w:lang w:val="ka-GE"/>
        </w:rPr>
      </w:pPr>
      <w:r w:rsidRPr="00BF1317">
        <w:rPr>
          <w:rFonts w:ascii="Sylfaen" w:hAnsi="Sylfaen"/>
          <w:color w:val="000000" w:themeColor="text1"/>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sidR="00DE602D" w:rsidRPr="00BF1317">
        <w:rPr>
          <w:rFonts w:ascii="Sylfaen" w:hAnsi="Sylfaen"/>
          <w:color w:val="000000" w:themeColor="text1"/>
          <w:lang w:val="ka-GE"/>
        </w:rPr>
        <w:t xml:space="preserve">შესაბამისად შეადგენს </w:t>
      </w:r>
      <w:r w:rsidR="00610AB8" w:rsidRPr="00BF1317">
        <w:rPr>
          <w:rFonts w:ascii="Sylfaen" w:hAnsi="Sylfaen"/>
          <w:color w:val="000000" w:themeColor="text1"/>
          <w:lang w:val="en-US"/>
        </w:rPr>
        <w:t>53,5</w:t>
      </w:r>
      <w:r w:rsidRPr="00BF1317">
        <w:rPr>
          <w:rFonts w:ascii="Sylfaen" w:hAnsi="Sylfaen"/>
          <w:color w:val="000000" w:themeColor="text1"/>
          <w:lang w:val="ka-GE"/>
        </w:rPr>
        <w:t xml:space="preserve"> და </w:t>
      </w:r>
      <w:r w:rsidR="00DE602D" w:rsidRPr="00BF1317">
        <w:rPr>
          <w:rFonts w:ascii="Sylfaen" w:hAnsi="Sylfaen"/>
          <w:color w:val="000000" w:themeColor="text1"/>
          <w:lang w:val="en-US"/>
        </w:rPr>
        <w:t>44,4</w:t>
      </w:r>
      <w:r w:rsidRPr="00BF1317">
        <w:rPr>
          <w:rFonts w:ascii="Sylfaen" w:hAnsi="Sylfaen"/>
          <w:color w:val="000000" w:themeColor="text1"/>
          <w:lang w:val="ka-GE"/>
        </w:rPr>
        <w:t xml:space="preserve"> პროცენტს.  აღნიშნული შემოსავლები ჯამში საერთო შემოსავლების</w:t>
      </w:r>
      <w:r w:rsidR="00610AB8" w:rsidRPr="00BF1317">
        <w:rPr>
          <w:rFonts w:ascii="Sylfaen" w:hAnsi="Sylfaen"/>
          <w:color w:val="000000" w:themeColor="text1"/>
          <w:lang w:val="ka-GE"/>
        </w:rPr>
        <w:t xml:space="preserve"> 97,9</w:t>
      </w:r>
      <w:r w:rsidRPr="00BF1317">
        <w:rPr>
          <w:rFonts w:ascii="Sylfaen" w:hAnsi="Sylfaen"/>
          <w:color w:val="000000" w:themeColor="text1"/>
          <w:lang w:val="ka-GE"/>
        </w:rPr>
        <w:t xml:space="preserve"> პროცენტია.  დანარჩენ შემოსავლებზე მოდის</w:t>
      </w:r>
      <w:r w:rsidR="00610AB8" w:rsidRPr="00BF1317">
        <w:rPr>
          <w:rFonts w:ascii="Sylfaen" w:hAnsi="Sylfaen"/>
          <w:color w:val="000000" w:themeColor="text1"/>
          <w:lang w:val="ka-GE"/>
        </w:rPr>
        <w:t xml:space="preserve"> 2,1</w:t>
      </w:r>
      <w:r w:rsidRPr="00BF1317">
        <w:rPr>
          <w:rFonts w:ascii="Sylfaen" w:hAnsi="Sylfaen"/>
          <w:color w:val="000000" w:themeColor="text1"/>
          <w:lang w:val="ka-GE"/>
        </w:rPr>
        <w:t xml:space="preserve"> პროცენტი.</w:t>
      </w:r>
    </w:p>
    <w:p w14:paraId="0F64C9B9" w14:textId="219C864E" w:rsidR="00B0386F" w:rsidRDefault="00B0386F" w:rsidP="00762E28">
      <w:pPr>
        <w:pStyle w:val="a8"/>
        <w:spacing w:after="0"/>
        <w:outlineLvl w:val="2"/>
        <w:rPr>
          <w:rFonts w:ascii="Sylfaen" w:hAnsi="Sylfaen"/>
          <w:color w:val="365F91" w:themeColor="accent1" w:themeShade="BF"/>
        </w:rPr>
      </w:pPr>
    </w:p>
    <w:p w14:paraId="0CD93269" w14:textId="7AD34608" w:rsidR="00BA3A05" w:rsidRDefault="00BA3A05" w:rsidP="00BA3A05"/>
    <w:p w14:paraId="163287EF" w14:textId="77777777" w:rsidR="006F1E1D" w:rsidRDefault="006F1E1D" w:rsidP="00BA3A05">
      <w:bookmarkStart w:id="5" w:name="_GoBack"/>
      <w:bookmarkEnd w:id="5"/>
    </w:p>
    <w:p w14:paraId="5EA66D6B" w14:textId="6E45549F" w:rsidR="00BA3A05" w:rsidRDefault="00BA3A05" w:rsidP="00BA3A05"/>
    <w:p w14:paraId="74CC59D6" w14:textId="2F1CD409" w:rsidR="00BA3A05" w:rsidRDefault="00BA3A05" w:rsidP="00BA3A05"/>
    <w:p w14:paraId="7FFF2FC3" w14:textId="16D7AD20" w:rsidR="00BA3A05" w:rsidRDefault="00BA3A05" w:rsidP="00BA3A05"/>
    <w:p w14:paraId="6B19685C" w14:textId="77777777" w:rsidR="00BA3A05" w:rsidRPr="00BA3A05" w:rsidRDefault="00BA3A05" w:rsidP="00BA3A05"/>
    <w:p w14:paraId="289B7222" w14:textId="77777777" w:rsidR="00AB3762" w:rsidRPr="00600EDB" w:rsidRDefault="004C29D6" w:rsidP="00762E28">
      <w:pPr>
        <w:pStyle w:val="a8"/>
        <w:spacing w:after="0"/>
        <w:outlineLvl w:val="2"/>
        <w:rPr>
          <w:rFonts w:ascii="Sylfaen" w:eastAsia="Times New Roman" w:hAnsi="Sylfaen" w:cs="Sylfaen"/>
          <w:b w:val="0"/>
          <w:bCs w:val="0"/>
          <w:color w:val="000000" w:themeColor="text1"/>
          <w:lang w:val="ka-GE"/>
        </w:rPr>
      </w:pPr>
      <w:bookmarkStart w:id="6" w:name="_Toc177055801"/>
      <w:r w:rsidRPr="00600EDB">
        <w:rPr>
          <w:rFonts w:ascii="Sylfaen" w:hAnsi="Sylfaen"/>
          <w:color w:val="000000" w:themeColor="text1"/>
        </w:rPr>
        <w:lastRenderedPageBreak/>
        <w:t xml:space="preserve">დიაგრამა </w:t>
      </w:r>
      <w:r w:rsidRPr="00600EDB">
        <w:rPr>
          <w:rFonts w:ascii="Sylfaen" w:hAnsi="Sylfaen"/>
          <w:color w:val="000000" w:themeColor="text1"/>
        </w:rPr>
        <w:fldChar w:fldCharType="begin"/>
      </w:r>
      <w:r w:rsidRPr="00600EDB">
        <w:rPr>
          <w:rFonts w:ascii="Sylfaen" w:hAnsi="Sylfaen"/>
          <w:color w:val="000000" w:themeColor="text1"/>
        </w:rPr>
        <w:instrText xml:space="preserve"> SEQ დიაგრამა \* ARABIC </w:instrText>
      </w:r>
      <w:r w:rsidRPr="00600EDB">
        <w:rPr>
          <w:rFonts w:ascii="Sylfaen" w:hAnsi="Sylfaen"/>
          <w:color w:val="000000" w:themeColor="text1"/>
        </w:rPr>
        <w:fldChar w:fldCharType="separate"/>
      </w:r>
      <w:r w:rsidR="00A219D6">
        <w:rPr>
          <w:rFonts w:ascii="Sylfaen" w:hAnsi="Sylfaen"/>
          <w:noProof/>
          <w:color w:val="000000" w:themeColor="text1"/>
        </w:rPr>
        <w:t>1</w:t>
      </w:r>
      <w:r w:rsidRPr="00600EDB">
        <w:rPr>
          <w:rFonts w:ascii="Sylfaen" w:hAnsi="Sylfaen"/>
          <w:color w:val="000000" w:themeColor="text1"/>
        </w:rPr>
        <w:fldChar w:fldCharType="end"/>
      </w:r>
      <w:r w:rsidRPr="00600EDB">
        <w:rPr>
          <w:rFonts w:ascii="Sylfaen" w:hAnsi="Sylfaen"/>
          <w:noProof/>
          <w:color w:val="000000" w:themeColor="text1"/>
          <w:lang w:val="ka-GE"/>
        </w:rPr>
        <w:t xml:space="preserve"> </w:t>
      </w:r>
      <w:r w:rsidRPr="00BF1317">
        <w:rPr>
          <w:rFonts w:ascii="Sylfaen" w:eastAsia="Times New Roman" w:hAnsi="Sylfaen"/>
          <w:b w:val="0"/>
          <w:color w:val="000000" w:themeColor="text1"/>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Pr="00BF1317">
        <w:rPr>
          <w:rFonts w:ascii="Sylfaen" w:eastAsia="Times New Roman" w:hAnsi="Sylfaen" w:cs="Sylfaen"/>
          <w:b w:val="0"/>
          <w:bCs w:val="0"/>
          <w:color w:val="000000" w:themeColor="text1"/>
          <w:lang w:val="ka-GE"/>
        </w:rPr>
        <w:t>202</w:t>
      </w:r>
      <w:r w:rsidR="00624DA6" w:rsidRPr="00BF1317">
        <w:rPr>
          <w:rFonts w:ascii="Sylfaen" w:eastAsia="Times New Roman" w:hAnsi="Sylfaen" w:cs="Sylfaen"/>
          <w:b w:val="0"/>
          <w:bCs w:val="0"/>
          <w:color w:val="000000" w:themeColor="text1"/>
          <w:lang w:val="en-US"/>
        </w:rPr>
        <w:t>4</w:t>
      </w:r>
      <w:r w:rsidRPr="00BF1317">
        <w:rPr>
          <w:rFonts w:ascii="Sylfaen" w:eastAsia="Times New Roman" w:hAnsi="Sylfaen" w:cs="Sylfaen"/>
          <w:b w:val="0"/>
          <w:bCs w:val="0"/>
          <w:color w:val="000000" w:themeColor="text1"/>
          <w:lang w:val="ka-GE"/>
        </w:rPr>
        <w:t>/</w:t>
      </w:r>
      <w:r w:rsidR="00C051E6" w:rsidRPr="00BF1317">
        <w:rPr>
          <w:rFonts w:ascii="Sylfaen" w:eastAsia="Times New Roman" w:hAnsi="Sylfaen" w:cs="Sylfaen"/>
          <w:b w:val="0"/>
          <w:bCs w:val="0"/>
          <w:color w:val="000000" w:themeColor="text1"/>
          <w:lang w:val="en-US"/>
        </w:rPr>
        <w:t xml:space="preserve"> 6 თვეში</w:t>
      </w:r>
      <w:bookmarkEnd w:id="6"/>
    </w:p>
    <w:p w14:paraId="6E765778" w14:textId="77777777" w:rsidR="006F1141" w:rsidRPr="00180E09" w:rsidRDefault="00FD23C5" w:rsidP="00762E28">
      <w:pPr>
        <w:spacing w:after="0" w:line="240" w:lineRule="auto"/>
        <w:ind w:firstLine="284"/>
        <w:jc w:val="center"/>
        <w:rPr>
          <w:rFonts w:ascii="Sylfaen" w:hAnsi="Sylfaen"/>
          <w:color w:val="FF0000"/>
          <w:lang w:val="ka-GE"/>
        </w:rPr>
      </w:pPr>
      <w:r>
        <w:rPr>
          <w:noProof/>
          <w:lang w:val="en-US"/>
        </w:rPr>
        <w:drawing>
          <wp:inline distT="0" distB="0" distL="0" distR="0" wp14:anchorId="58B52B0C" wp14:editId="39414559">
            <wp:extent cx="4562475" cy="18192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67D9F" w14:textId="77777777" w:rsidR="00FD23C5" w:rsidRDefault="00FD23C5" w:rsidP="00762E28">
      <w:pPr>
        <w:pStyle w:val="a8"/>
        <w:spacing w:after="0"/>
        <w:outlineLvl w:val="2"/>
        <w:rPr>
          <w:rFonts w:ascii="Sylfaen" w:hAnsi="Sylfaen"/>
          <w:color w:val="365F91" w:themeColor="accent1" w:themeShade="BF"/>
        </w:rPr>
      </w:pPr>
    </w:p>
    <w:p w14:paraId="0D0E0D50" w14:textId="77777777" w:rsidR="00AB3762" w:rsidRPr="003D1E1A" w:rsidRDefault="007C324C" w:rsidP="00762E28">
      <w:pPr>
        <w:pStyle w:val="a8"/>
        <w:spacing w:after="0"/>
        <w:outlineLvl w:val="2"/>
        <w:rPr>
          <w:b w:val="0"/>
          <w:color w:val="365F91" w:themeColor="accent1" w:themeShade="BF"/>
        </w:rPr>
      </w:pPr>
      <w:bookmarkStart w:id="7" w:name="_Toc177055802"/>
      <w:r w:rsidRPr="00600EDB">
        <w:rPr>
          <w:rFonts w:ascii="Sylfaen" w:hAnsi="Sylfaen"/>
          <w:color w:val="000000" w:themeColor="text1"/>
        </w:rPr>
        <w:t xml:space="preserve">დიაგრამა </w:t>
      </w:r>
      <w:r w:rsidRPr="00600EDB">
        <w:rPr>
          <w:rFonts w:ascii="Sylfaen" w:hAnsi="Sylfaen"/>
          <w:color w:val="000000" w:themeColor="text1"/>
        </w:rPr>
        <w:fldChar w:fldCharType="begin"/>
      </w:r>
      <w:r w:rsidRPr="00600EDB">
        <w:rPr>
          <w:rFonts w:ascii="Sylfaen" w:hAnsi="Sylfaen"/>
          <w:color w:val="000000" w:themeColor="text1"/>
        </w:rPr>
        <w:instrText xml:space="preserve"> SEQ დიაგრამა \* ARABIC </w:instrText>
      </w:r>
      <w:r w:rsidRPr="00600EDB">
        <w:rPr>
          <w:rFonts w:ascii="Sylfaen" w:hAnsi="Sylfaen"/>
          <w:color w:val="000000" w:themeColor="text1"/>
        </w:rPr>
        <w:fldChar w:fldCharType="separate"/>
      </w:r>
      <w:r w:rsidR="00A219D6">
        <w:rPr>
          <w:rFonts w:ascii="Sylfaen" w:hAnsi="Sylfaen"/>
          <w:noProof/>
          <w:color w:val="000000" w:themeColor="text1"/>
        </w:rPr>
        <w:t>2</w:t>
      </w:r>
      <w:r w:rsidRPr="00600EDB">
        <w:rPr>
          <w:rFonts w:ascii="Sylfaen" w:hAnsi="Sylfaen"/>
          <w:color w:val="000000" w:themeColor="text1"/>
        </w:rPr>
        <w:fldChar w:fldCharType="end"/>
      </w:r>
      <w:r w:rsidR="00BA4B52" w:rsidRPr="00600EDB">
        <w:rPr>
          <w:rFonts w:ascii="Sylfaen" w:hAnsi="Sylfaen"/>
          <w:b w:val="0"/>
          <w:color w:val="000000" w:themeColor="text1"/>
          <w:lang w:val="ka-GE"/>
        </w:rPr>
        <w:t xml:space="preserve"> </w:t>
      </w:r>
      <w:r w:rsidR="00BA4B52" w:rsidRPr="00BF1317">
        <w:rPr>
          <w:rFonts w:ascii="Sylfaen" w:hAnsi="Sylfaen"/>
          <w:b w:val="0"/>
          <w:color w:val="000000" w:themeColor="text1"/>
          <w:lang w:val="ka-GE"/>
        </w:rPr>
        <w:t>რესპუბლიკური ბიუჯეტის შემოსულობების შედარება</w:t>
      </w:r>
      <w:r w:rsidR="00FD23C5" w:rsidRPr="00BF1317">
        <w:rPr>
          <w:rFonts w:ascii="Sylfaen" w:hAnsi="Sylfaen"/>
          <w:b w:val="0"/>
          <w:color w:val="000000" w:themeColor="text1"/>
          <w:lang w:val="ka-GE"/>
        </w:rPr>
        <w:t xml:space="preserve"> 2024</w:t>
      </w:r>
      <w:r w:rsidR="00BA4B52" w:rsidRPr="00BF1317">
        <w:rPr>
          <w:rFonts w:ascii="Sylfaen" w:hAnsi="Sylfaen"/>
          <w:b w:val="0"/>
          <w:color w:val="000000" w:themeColor="text1"/>
          <w:lang w:val="ka-GE"/>
        </w:rPr>
        <w:t>/</w:t>
      </w:r>
      <w:r w:rsidR="003D1E1A" w:rsidRPr="00BF1317">
        <w:rPr>
          <w:rFonts w:ascii="Sylfaen" w:hAnsi="Sylfaen"/>
          <w:b w:val="0"/>
          <w:color w:val="000000" w:themeColor="text1"/>
          <w:lang w:val="en-US"/>
        </w:rPr>
        <w:t>6</w:t>
      </w:r>
      <w:r w:rsidR="003D1E1A" w:rsidRPr="00BF1317">
        <w:rPr>
          <w:rFonts w:ascii="Sylfaen" w:hAnsi="Sylfaen"/>
          <w:b w:val="0"/>
          <w:color w:val="000000" w:themeColor="text1"/>
          <w:lang w:val="ka-GE"/>
        </w:rPr>
        <w:t xml:space="preserve"> </w:t>
      </w:r>
      <w:r w:rsidR="003D1E1A" w:rsidRPr="00BF1317">
        <w:rPr>
          <w:rFonts w:ascii="Sylfaen" w:hAnsi="Sylfaen"/>
          <w:b w:val="0"/>
          <w:color w:val="000000" w:themeColor="text1"/>
          <w:lang w:val="en-US"/>
        </w:rPr>
        <w:t>თვე</w:t>
      </w:r>
      <w:r w:rsidR="00FD23C5" w:rsidRPr="00BF1317">
        <w:rPr>
          <w:rFonts w:ascii="Sylfaen" w:hAnsi="Sylfaen"/>
          <w:b w:val="0"/>
          <w:color w:val="000000" w:themeColor="text1"/>
          <w:lang w:val="ka-GE"/>
        </w:rPr>
        <w:t>-2023</w:t>
      </w:r>
      <w:r w:rsidR="00BA4B52" w:rsidRPr="00BF1317">
        <w:rPr>
          <w:rFonts w:ascii="Sylfaen" w:hAnsi="Sylfaen"/>
          <w:b w:val="0"/>
          <w:color w:val="000000" w:themeColor="text1"/>
          <w:lang w:val="ka-GE"/>
        </w:rPr>
        <w:t>/</w:t>
      </w:r>
      <w:r w:rsidR="003D1E1A" w:rsidRPr="00BF1317">
        <w:rPr>
          <w:rFonts w:ascii="Sylfaen" w:hAnsi="Sylfaen"/>
          <w:b w:val="0"/>
          <w:color w:val="000000" w:themeColor="text1"/>
          <w:lang w:val="en-US"/>
        </w:rPr>
        <w:t>6 თვე</w:t>
      </w:r>
      <w:bookmarkEnd w:id="7"/>
    </w:p>
    <w:p w14:paraId="6F2173A7" w14:textId="77777777" w:rsidR="00AB3762" w:rsidRPr="003D1E1A" w:rsidRDefault="00AB3762" w:rsidP="00762E28">
      <w:pPr>
        <w:pStyle w:val="1"/>
        <w:spacing w:before="0" w:after="0" w:line="240" w:lineRule="auto"/>
        <w:rPr>
          <w:rFonts w:ascii="Sylfaen" w:hAnsi="Sylfaen"/>
          <w:color w:val="365F91" w:themeColor="accent1" w:themeShade="BF"/>
          <w:spacing w:val="20"/>
          <w:sz w:val="26"/>
          <w:szCs w:val="26"/>
          <w:lang w:val="ka-GE"/>
        </w:rPr>
      </w:pPr>
    </w:p>
    <w:p w14:paraId="715EB358" w14:textId="77777777" w:rsidR="00BA4B52" w:rsidRDefault="00BA4B52" w:rsidP="00762E28">
      <w:pPr>
        <w:spacing w:after="0" w:line="240" w:lineRule="auto"/>
        <w:jc w:val="center"/>
        <w:rPr>
          <w:rFonts w:ascii="Sylfaen" w:hAnsi="Sylfaen"/>
          <w:lang w:val="ka-GE"/>
        </w:rPr>
      </w:pPr>
      <w:r>
        <w:rPr>
          <w:noProof/>
          <w:lang w:val="en-US"/>
        </w:rPr>
        <w:drawing>
          <wp:inline distT="0" distB="0" distL="0" distR="0" wp14:anchorId="180E46F1" wp14:editId="76C45CB2">
            <wp:extent cx="4572000" cy="2383790"/>
            <wp:effectExtent l="0" t="0" r="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13238A" w14:textId="77777777" w:rsidR="005E5223" w:rsidRDefault="005E5223" w:rsidP="00762E28">
      <w:pPr>
        <w:spacing w:after="0" w:line="240" w:lineRule="auto"/>
        <w:ind w:firstLine="567"/>
        <w:jc w:val="both"/>
        <w:rPr>
          <w:rFonts w:ascii="Sylfaen" w:hAnsi="Sylfaen"/>
          <w:noProof/>
          <w:color w:val="000000" w:themeColor="text1"/>
          <w:lang w:val="ka-GE" w:eastAsia="ru-RU"/>
        </w:rPr>
      </w:pPr>
    </w:p>
    <w:p w14:paraId="4E47469D" w14:textId="77777777" w:rsidR="00BA4B52" w:rsidRPr="00BF1317" w:rsidRDefault="00334C10" w:rsidP="00762E28">
      <w:pPr>
        <w:spacing w:after="0" w:line="240" w:lineRule="auto"/>
        <w:ind w:firstLine="567"/>
        <w:jc w:val="both"/>
        <w:rPr>
          <w:rFonts w:ascii="Sylfaen" w:hAnsi="Sylfaen"/>
          <w:noProof/>
          <w:color w:val="000000" w:themeColor="text1"/>
          <w:lang w:val="ka-GE" w:eastAsia="ru-RU"/>
        </w:rPr>
      </w:pPr>
      <w:r w:rsidRPr="00BF1317">
        <w:rPr>
          <w:rFonts w:ascii="Sylfaen" w:hAnsi="Sylfaen"/>
          <w:noProof/>
          <w:color w:val="000000" w:themeColor="text1"/>
          <w:lang w:val="ka-GE" w:eastAsia="ru-RU"/>
        </w:rPr>
        <w:t>2023</w:t>
      </w:r>
      <w:r w:rsidR="00BA4B52" w:rsidRPr="00BF1317">
        <w:rPr>
          <w:rFonts w:ascii="Sylfaen" w:hAnsi="Sylfaen"/>
          <w:noProof/>
          <w:color w:val="000000" w:themeColor="text1"/>
          <w:lang w:val="ka-GE" w:eastAsia="ru-RU"/>
        </w:rPr>
        <w:t xml:space="preserve"> წლის ანალოგიურ პერიოდთან შედარებით:</w:t>
      </w:r>
    </w:p>
    <w:p w14:paraId="1F6CDAF1" w14:textId="77777777" w:rsidR="00BA4B52" w:rsidRPr="00BF1317" w:rsidRDefault="00BA4B52" w:rsidP="009C5483">
      <w:pPr>
        <w:pStyle w:val="ab"/>
        <w:numPr>
          <w:ilvl w:val="0"/>
          <w:numId w:val="1"/>
        </w:numPr>
        <w:spacing w:after="0" w:line="240" w:lineRule="auto"/>
        <w:ind w:left="0" w:firstLine="142"/>
        <w:jc w:val="both"/>
        <w:rPr>
          <w:rFonts w:ascii="Sylfaen" w:hAnsi="Sylfaen"/>
          <w:noProof/>
          <w:color w:val="000000" w:themeColor="text1"/>
          <w:lang w:val="ka-GE" w:eastAsia="ru-RU"/>
        </w:rPr>
      </w:pPr>
      <w:r w:rsidRPr="00BF1317">
        <w:rPr>
          <w:rFonts w:ascii="Sylfaen" w:hAnsi="Sylfaen" w:cs="Sylfaen"/>
          <w:noProof/>
          <w:color w:val="000000" w:themeColor="text1"/>
          <w:lang w:val="ka-GE" w:eastAsia="ru-RU"/>
        </w:rPr>
        <w:t>შემოსულობები</w:t>
      </w:r>
      <w:r w:rsidRPr="00BF1317">
        <w:rPr>
          <w:rFonts w:ascii="Sylfaen" w:hAnsi="Sylfaen"/>
          <w:noProof/>
          <w:color w:val="000000" w:themeColor="text1"/>
          <w:lang w:val="ka-GE" w:eastAsia="ru-RU"/>
        </w:rPr>
        <w:t xml:space="preserve"> გაიზარდა</w:t>
      </w:r>
      <w:r w:rsidR="003D1E1A" w:rsidRPr="00BF1317">
        <w:rPr>
          <w:rFonts w:ascii="Sylfaen" w:hAnsi="Sylfaen"/>
          <w:noProof/>
          <w:color w:val="000000" w:themeColor="text1"/>
          <w:lang w:val="ka-GE" w:eastAsia="ru-RU"/>
        </w:rPr>
        <w:t xml:space="preserve"> 811,0</w:t>
      </w:r>
      <w:r w:rsidRPr="00BF1317">
        <w:rPr>
          <w:rFonts w:ascii="Sylfaen" w:hAnsi="Sylfaen"/>
          <w:noProof/>
          <w:color w:val="000000" w:themeColor="text1"/>
          <w:lang w:val="ka-GE" w:eastAsia="ru-RU"/>
        </w:rPr>
        <w:t xml:space="preserve"> ათასი ლარით;</w:t>
      </w:r>
    </w:p>
    <w:p w14:paraId="2E18043A" w14:textId="77777777" w:rsidR="00BA4B52" w:rsidRPr="00BF1317" w:rsidRDefault="00BA4B52" w:rsidP="009C5483">
      <w:pPr>
        <w:pStyle w:val="ab"/>
        <w:numPr>
          <w:ilvl w:val="0"/>
          <w:numId w:val="1"/>
        </w:numPr>
        <w:spacing w:after="0" w:line="240" w:lineRule="auto"/>
        <w:ind w:left="0" w:firstLine="142"/>
        <w:jc w:val="both"/>
        <w:rPr>
          <w:rFonts w:ascii="Sylfaen" w:hAnsi="Sylfaen"/>
          <w:noProof/>
          <w:color w:val="000000" w:themeColor="text1"/>
          <w:lang w:val="ka-GE" w:eastAsia="ru-RU"/>
        </w:rPr>
      </w:pPr>
      <w:r w:rsidRPr="00BF1317">
        <w:rPr>
          <w:rFonts w:ascii="Sylfaen" w:hAnsi="Sylfaen"/>
          <w:noProof/>
          <w:color w:val="000000" w:themeColor="text1"/>
          <w:lang w:val="ka-GE" w:eastAsia="ru-RU"/>
        </w:rPr>
        <w:t xml:space="preserve">საშემოსავლო გადასახადი </w:t>
      </w:r>
      <w:r w:rsidR="00334C10" w:rsidRPr="00BF1317">
        <w:rPr>
          <w:rFonts w:ascii="Sylfaen" w:hAnsi="Sylfaen"/>
          <w:noProof/>
          <w:color w:val="000000" w:themeColor="text1"/>
          <w:lang w:val="ka-GE" w:eastAsia="ru-RU"/>
        </w:rPr>
        <w:t>შემცირდა</w:t>
      </w:r>
      <w:r w:rsidR="003D1E1A" w:rsidRPr="00BF1317">
        <w:rPr>
          <w:rFonts w:ascii="Sylfaen" w:hAnsi="Sylfaen"/>
          <w:noProof/>
          <w:color w:val="000000" w:themeColor="text1"/>
          <w:lang w:val="ka-GE" w:eastAsia="ru-RU"/>
        </w:rPr>
        <w:t xml:space="preserve"> 207,1</w:t>
      </w:r>
      <w:r w:rsidRPr="00BF1317">
        <w:rPr>
          <w:rFonts w:ascii="Sylfaen" w:hAnsi="Sylfaen"/>
          <w:noProof/>
          <w:color w:val="000000" w:themeColor="text1"/>
          <w:lang w:val="ka-GE" w:eastAsia="ru-RU"/>
        </w:rPr>
        <w:t>ათასი ლარით;</w:t>
      </w:r>
    </w:p>
    <w:p w14:paraId="6A66F325" w14:textId="77777777" w:rsidR="00BA4B52" w:rsidRPr="00BF1317" w:rsidRDefault="00BA4B52" w:rsidP="009C5483">
      <w:pPr>
        <w:pStyle w:val="ab"/>
        <w:numPr>
          <w:ilvl w:val="0"/>
          <w:numId w:val="1"/>
        </w:numPr>
        <w:spacing w:after="0" w:line="240" w:lineRule="auto"/>
        <w:ind w:left="0" w:firstLine="142"/>
        <w:jc w:val="both"/>
        <w:rPr>
          <w:rFonts w:ascii="Sylfaen" w:hAnsi="Sylfaen"/>
          <w:i/>
          <w:noProof/>
          <w:color w:val="000000" w:themeColor="text1"/>
          <w:lang w:val="ka-GE" w:eastAsia="ru-RU"/>
        </w:rPr>
      </w:pPr>
      <w:r w:rsidRPr="00BF1317">
        <w:rPr>
          <w:rFonts w:ascii="Sylfaen" w:hAnsi="Sylfaen"/>
          <w:noProof/>
          <w:color w:val="000000" w:themeColor="text1"/>
          <w:lang w:val="ka-GE" w:eastAsia="ru-RU"/>
        </w:rPr>
        <w:t>ტრანსფერის მოცულობა გაიზარდა</w:t>
      </w:r>
      <w:r w:rsidR="003D1E1A" w:rsidRPr="00BF1317">
        <w:rPr>
          <w:rFonts w:ascii="Sylfaen" w:hAnsi="Sylfaen"/>
          <w:noProof/>
          <w:color w:val="000000" w:themeColor="text1"/>
          <w:lang w:val="ka-GE" w:eastAsia="ru-RU"/>
        </w:rPr>
        <w:t xml:space="preserve"> 1 023,1</w:t>
      </w:r>
      <w:r w:rsidRPr="00BF1317">
        <w:rPr>
          <w:rFonts w:ascii="Sylfaen" w:hAnsi="Sylfaen"/>
          <w:noProof/>
          <w:color w:val="000000" w:themeColor="text1"/>
          <w:lang w:val="ka-GE" w:eastAsia="ru-RU"/>
        </w:rPr>
        <w:t xml:space="preserve"> ათასი  ლარით;</w:t>
      </w:r>
    </w:p>
    <w:p w14:paraId="0A8AB6A0" w14:textId="77777777" w:rsidR="00BA4B52" w:rsidRPr="00BF1317" w:rsidRDefault="00BA4B52" w:rsidP="009C5483">
      <w:pPr>
        <w:pStyle w:val="ab"/>
        <w:numPr>
          <w:ilvl w:val="0"/>
          <w:numId w:val="1"/>
        </w:numPr>
        <w:spacing w:after="0" w:line="240" w:lineRule="auto"/>
        <w:ind w:left="0" w:firstLine="142"/>
        <w:jc w:val="both"/>
        <w:rPr>
          <w:rFonts w:ascii="Sylfaen" w:hAnsi="Sylfaen"/>
          <w:i/>
          <w:noProof/>
          <w:color w:val="000000" w:themeColor="text1"/>
          <w:lang w:val="ka-GE" w:eastAsia="ru-RU"/>
        </w:rPr>
      </w:pPr>
      <w:r w:rsidRPr="00BF1317">
        <w:rPr>
          <w:rFonts w:ascii="Sylfaen" w:hAnsi="Sylfaen"/>
          <w:noProof/>
          <w:color w:val="000000" w:themeColor="text1"/>
          <w:lang w:val="ka-GE" w:eastAsia="ru-RU"/>
        </w:rPr>
        <w:t xml:space="preserve">სხვა შემოსავლები </w:t>
      </w:r>
      <w:r w:rsidR="00334C10" w:rsidRPr="00BF1317">
        <w:rPr>
          <w:rFonts w:ascii="Sylfaen" w:hAnsi="Sylfaen"/>
          <w:noProof/>
          <w:color w:val="000000" w:themeColor="text1"/>
          <w:lang w:val="ka-GE" w:eastAsia="ru-RU"/>
        </w:rPr>
        <w:t>შემცირდა</w:t>
      </w:r>
      <w:r w:rsidR="003D1E1A" w:rsidRPr="00BF1317">
        <w:rPr>
          <w:rFonts w:ascii="Sylfaen" w:hAnsi="Sylfaen"/>
          <w:noProof/>
          <w:color w:val="000000" w:themeColor="text1"/>
          <w:lang w:val="ka-GE" w:eastAsia="ru-RU"/>
        </w:rPr>
        <w:t xml:space="preserve"> 8,1</w:t>
      </w:r>
      <w:r w:rsidRPr="00BF1317">
        <w:rPr>
          <w:rFonts w:ascii="Sylfaen" w:hAnsi="Sylfaen"/>
          <w:noProof/>
          <w:color w:val="000000" w:themeColor="text1"/>
          <w:lang w:val="ka-GE" w:eastAsia="ru-RU"/>
        </w:rPr>
        <w:t xml:space="preserve"> ათასი ლარით.</w:t>
      </w:r>
    </w:p>
    <w:p w14:paraId="068CC5FC" w14:textId="77777777" w:rsidR="00BA4B52" w:rsidRDefault="00BA4B52" w:rsidP="00762E28">
      <w:pPr>
        <w:pStyle w:val="ab"/>
        <w:spacing w:after="0" w:line="240" w:lineRule="auto"/>
        <w:ind w:left="0"/>
        <w:jc w:val="both"/>
        <w:rPr>
          <w:rFonts w:ascii="Sylfaen" w:hAnsi="Sylfaen"/>
          <w:noProof/>
          <w:lang w:val="ka-GE" w:eastAsia="ru-RU"/>
        </w:rPr>
      </w:pPr>
    </w:p>
    <w:p w14:paraId="61940E51" w14:textId="77777777" w:rsidR="006C72DC" w:rsidRPr="00600EDB" w:rsidRDefault="006C72DC" w:rsidP="00BB2E2F">
      <w:pPr>
        <w:pStyle w:val="1"/>
        <w:keepNext w:val="0"/>
        <w:spacing w:before="0" w:after="120" w:line="240" w:lineRule="auto"/>
        <w:jc w:val="both"/>
        <w:rPr>
          <w:rFonts w:ascii="Sylfaen" w:hAnsi="Sylfaen"/>
          <w:color w:val="000000" w:themeColor="text1"/>
          <w:sz w:val="26"/>
          <w:szCs w:val="26"/>
          <w:lang w:val="en-US"/>
        </w:rPr>
      </w:pPr>
      <w:bookmarkStart w:id="8" w:name="_Toc141100839"/>
      <w:bookmarkStart w:id="9" w:name="_Toc164087242"/>
      <w:bookmarkStart w:id="10" w:name="_Toc177055803"/>
      <w:proofErr w:type="gramStart"/>
      <w:r w:rsidRPr="00600EDB">
        <w:rPr>
          <w:rFonts w:ascii="Sylfaen" w:hAnsi="Sylfaen" w:cs="Sylfaen"/>
          <w:color w:val="000000" w:themeColor="text1"/>
          <w:sz w:val="26"/>
          <w:szCs w:val="26"/>
          <w:lang w:val="en-US"/>
        </w:rPr>
        <w:t>ეკონომიკის</w:t>
      </w:r>
      <w:proofErr w:type="gramEnd"/>
      <w:r w:rsidRPr="00600EDB">
        <w:rPr>
          <w:rFonts w:ascii="Sylfaen" w:hAnsi="Sylfaen"/>
          <w:color w:val="000000" w:themeColor="text1"/>
          <w:sz w:val="26"/>
          <w:szCs w:val="26"/>
          <w:lang w:val="en-US"/>
        </w:rPr>
        <w:t xml:space="preserve"> </w:t>
      </w:r>
      <w:r w:rsidRPr="00600EDB">
        <w:rPr>
          <w:rFonts w:ascii="Sylfaen" w:hAnsi="Sylfaen" w:cs="Sylfaen"/>
          <w:color w:val="000000" w:themeColor="text1"/>
          <w:sz w:val="26"/>
          <w:szCs w:val="26"/>
          <w:lang w:val="en-US"/>
        </w:rPr>
        <w:t>დარგში</w:t>
      </w:r>
      <w:r w:rsidRPr="00600EDB">
        <w:rPr>
          <w:rFonts w:ascii="Sylfaen" w:hAnsi="Sylfaen"/>
          <w:color w:val="000000" w:themeColor="text1"/>
          <w:sz w:val="26"/>
          <w:szCs w:val="26"/>
          <w:lang w:val="en-US"/>
        </w:rPr>
        <w:t xml:space="preserve"> </w:t>
      </w:r>
      <w:r w:rsidRPr="00600EDB">
        <w:rPr>
          <w:rFonts w:ascii="Sylfaen" w:hAnsi="Sylfaen" w:cs="Sylfaen"/>
          <w:color w:val="000000" w:themeColor="text1"/>
          <w:sz w:val="26"/>
          <w:szCs w:val="26"/>
          <w:lang w:val="en-US"/>
        </w:rPr>
        <w:t>განხორციელებული</w:t>
      </w:r>
      <w:r w:rsidRPr="00600EDB">
        <w:rPr>
          <w:rFonts w:ascii="Sylfaen" w:hAnsi="Sylfaen"/>
          <w:color w:val="000000" w:themeColor="text1"/>
          <w:sz w:val="26"/>
          <w:szCs w:val="26"/>
          <w:lang w:val="en-US"/>
        </w:rPr>
        <w:t xml:space="preserve"> </w:t>
      </w:r>
      <w:r w:rsidRPr="00600EDB">
        <w:rPr>
          <w:rFonts w:ascii="Sylfaen" w:hAnsi="Sylfaen" w:cs="Sylfaen"/>
          <w:color w:val="000000" w:themeColor="text1"/>
          <w:sz w:val="26"/>
          <w:szCs w:val="26"/>
          <w:lang w:val="en-US"/>
        </w:rPr>
        <w:t>საქმიანობები</w:t>
      </w:r>
      <w:bookmarkEnd w:id="8"/>
      <w:bookmarkEnd w:id="9"/>
      <w:bookmarkEnd w:id="10"/>
    </w:p>
    <w:p w14:paraId="07F614FE" w14:textId="77777777" w:rsidR="00D566E3" w:rsidRPr="00D566E3" w:rsidRDefault="00820143" w:rsidP="00D566E3">
      <w:pPr>
        <w:spacing w:after="120" w:line="240" w:lineRule="auto"/>
        <w:ind w:right="-486" w:firstLine="284"/>
        <w:jc w:val="both"/>
        <w:rPr>
          <w:rFonts w:ascii="Sylfaen" w:hAnsi="Sylfaen"/>
          <w:color w:val="365F91" w:themeColor="accent1" w:themeShade="BF"/>
          <w:lang w:val="en-US"/>
        </w:rPr>
      </w:pPr>
      <w:r w:rsidRPr="00C47475">
        <w:rPr>
          <w:rFonts w:ascii="Sylfaen" w:eastAsia="Times New Roman" w:hAnsi="Sylfaen" w:cs="Sylfaen"/>
          <w:b/>
          <w:bCs/>
          <w:i/>
          <w:iCs/>
          <w:u w:val="single"/>
          <w:lang w:val="ka-GE" w:eastAsia="ru-RU"/>
        </w:rPr>
        <w:t>ეკონომიკური დეპარტამენტი,</w:t>
      </w:r>
      <w:r>
        <w:rPr>
          <w:rFonts w:ascii="Sylfaen" w:eastAsia="Times New Roman" w:hAnsi="Sylfaen" w:cs="Sylfaen"/>
          <w:lang w:val="ka-GE" w:eastAsia="ru-RU"/>
        </w:rPr>
        <w:t xml:space="preserve"> </w:t>
      </w:r>
      <w:r w:rsidR="00D566E3" w:rsidRPr="00BF1317">
        <w:rPr>
          <w:rFonts w:ascii="Sylfaen" w:eastAsia="Times New Roman" w:hAnsi="Sylfaen" w:cs="Sylfaen"/>
          <w:color w:val="000000" w:themeColor="text1"/>
          <w:lang w:val="en-US" w:eastAsia="ru-RU"/>
        </w:rPr>
        <w:t>კომპეტენციის</w:t>
      </w:r>
      <w:r w:rsidR="00D566E3" w:rsidRPr="00BF1317">
        <w:rPr>
          <w:rFonts w:ascii="Sylfaen" w:eastAsia="Times New Roman" w:hAnsi="Sylfaen"/>
          <w:color w:val="000000" w:themeColor="text1"/>
          <w:lang w:val="en-US" w:eastAsia="ru-RU"/>
        </w:rPr>
        <w:t xml:space="preserve"> </w:t>
      </w:r>
      <w:r w:rsidR="00D566E3" w:rsidRPr="00BF1317">
        <w:rPr>
          <w:rFonts w:ascii="Sylfaen" w:eastAsia="Times New Roman" w:hAnsi="Sylfaen" w:cs="Sylfaen"/>
          <w:color w:val="000000" w:themeColor="text1"/>
          <w:lang w:val="en-US" w:eastAsia="ru-RU"/>
        </w:rPr>
        <w:t>ფარგლებში,</w:t>
      </w:r>
      <w:r w:rsidR="00D566E3" w:rsidRPr="00BF1317">
        <w:rPr>
          <w:rFonts w:ascii="Sylfaen" w:eastAsia="Times New Roman" w:hAnsi="Sylfaen"/>
          <w:color w:val="000000" w:themeColor="text1"/>
          <w:lang w:val="en-US" w:eastAsia="ru-RU"/>
        </w:rPr>
        <w:t xml:space="preserve"> </w:t>
      </w:r>
      <w:r w:rsidR="00D566E3" w:rsidRPr="00BF1317">
        <w:rPr>
          <w:rFonts w:ascii="Sylfaen" w:hAnsi="Sylfaen"/>
          <w:color w:val="000000" w:themeColor="text1"/>
          <w:lang w:val="en-US"/>
        </w:rPr>
        <w:t>აქტიურ საქმიანობას ეწეოდა სოციალურ-ეკონომიკური პროექტების</w:t>
      </w:r>
      <w:r w:rsidR="00D566E3" w:rsidRPr="00BF1317">
        <w:rPr>
          <w:rFonts w:ascii="Sylfaen" w:hAnsi="Sylfaen"/>
          <w:color w:val="000000" w:themeColor="text1"/>
        </w:rPr>
        <w:t>ა და პროგრამების</w:t>
      </w:r>
      <w:r w:rsidR="00D566E3" w:rsidRPr="00BF1317">
        <w:rPr>
          <w:rFonts w:ascii="Sylfaen" w:hAnsi="Sylfaen"/>
          <w:color w:val="000000" w:themeColor="text1"/>
          <w:lang w:val="en-US"/>
        </w:rPr>
        <w:t xml:space="preserve"> შემუშავების, </w:t>
      </w:r>
      <w:r w:rsidR="00D566E3" w:rsidRPr="00BF1317">
        <w:rPr>
          <w:rFonts w:ascii="Sylfaen" w:hAnsi="Sylfaen"/>
          <w:color w:val="000000" w:themeColor="text1"/>
        </w:rPr>
        <w:t xml:space="preserve">საგრანტო პროექტების განხორციელების, დონორი და პარტნიორი ორგანიზაციების მოძიების, ბენეფიციარებისთვის საგრანტო რესურსებისა და შესაძლებლობების იდენტიფიცირების, ბენეფიციარების კონსულტირებისა და მათთვის საგრანტო წინადადებების მომზადების, სტატისტიკური ინფორმაციების დამუშავების, სხვადასხვა ანალიტიკური მასალების მომზადების, ეკონომიკური და გარემოსდაცვითი აქტივობების განხორციელებისა და სხვა მიმართულებით. </w:t>
      </w:r>
      <w:proofErr w:type="gramStart"/>
      <w:r w:rsidR="00D566E3" w:rsidRPr="00BF1317">
        <w:rPr>
          <w:rFonts w:ascii="Sylfaen" w:hAnsi="Sylfaen"/>
          <w:color w:val="000000" w:themeColor="text1"/>
          <w:lang w:val="en-US"/>
        </w:rPr>
        <w:t>საქართველოს</w:t>
      </w:r>
      <w:proofErr w:type="gramEnd"/>
      <w:r w:rsidR="00D566E3" w:rsidRPr="00BF1317">
        <w:rPr>
          <w:rFonts w:ascii="Sylfaen" w:hAnsi="Sylfaen"/>
          <w:color w:val="000000" w:themeColor="text1"/>
          <w:lang w:val="en-US"/>
        </w:rPr>
        <w:t xml:space="preserve"> რეგიონებში განსახლებულ დევნილებს მუდმივად მიეწოდებოდათ ინფორმაცია სამინისტროს მიერ გამოცხადებული პროგრამებისა და პროექტების შესახებ. </w:t>
      </w:r>
    </w:p>
    <w:p w14:paraId="06900668" w14:textId="77777777" w:rsidR="00820143" w:rsidRPr="00DB6DCF" w:rsidRDefault="00820143" w:rsidP="00BB2E2F">
      <w:pPr>
        <w:pStyle w:val="2"/>
        <w:spacing w:before="0"/>
        <w:ind w:right="-486"/>
        <w:rPr>
          <w:color w:val="auto"/>
          <w:sz w:val="24"/>
          <w:szCs w:val="24"/>
          <w:u w:val="single"/>
        </w:rPr>
      </w:pPr>
      <w:bookmarkStart w:id="11" w:name="_Toc164087243"/>
      <w:bookmarkStart w:id="12" w:name="_Toc177055804"/>
      <w:r w:rsidRPr="00DB6DCF">
        <w:rPr>
          <w:rFonts w:ascii="Sylfaen" w:hAnsi="Sylfaen" w:cs="Sylfaen"/>
          <w:color w:val="auto"/>
          <w:sz w:val="24"/>
          <w:szCs w:val="24"/>
          <w:u w:val="single"/>
          <w:lang w:val="ka-GE"/>
        </w:rPr>
        <w:lastRenderedPageBreak/>
        <w:t>სამეწარმეო/</w:t>
      </w:r>
      <w:r w:rsidRPr="00DB6DCF">
        <w:rPr>
          <w:rFonts w:ascii="Sylfaen" w:hAnsi="Sylfaen" w:cs="Sylfaen"/>
          <w:color w:val="auto"/>
          <w:sz w:val="24"/>
          <w:szCs w:val="24"/>
          <w:u w:val="single"/>
        </w:rPr>
        <w:t>ბიზნეს</w:t>
      </w:r>
      <w:r w:rsidRPr="00DB6DCF">
        <w:rPr>
          <w:color w:val="auto"/>
          <w:sz w:val="24"/>
          <w:szCs w:val="24"/>
          <w:u w:val="single"/>
        </w:rPr>
        <w:t xml:space="preserve"> </w:t>
      </w:r>
      <w:r w:rsidRPr="00DB6DCF">
        <w:rPr>
          <w:rFonts w:ascii="Sylfaen" w:hAnsi="Sylfaen" w:cs="Sylfaen"/>
          <w:color w:val="auto"/>
          <w:sz w:val="24"/>
          <w:szCs w:val="24"/>
          <w:u w:val="single"/>
        </w:rPr>
        <w:t>სექტორის</w:t>
      </w:r>
      <w:r w:rsidRPr="00DB6DCF">
        <w:rPr>
          <w:color w:val="auto"/>
          <w:sz w:val="24"/>
          <w:szCs w:val="24"/>
          <w:u w:val="single"/>
        </w:rPr>
        <w:t xml:space="preserve"> </w:t>
      </w:r>
      <w:r w:rsidRPr="00DB6DCF">
        <w:rPr>
          <w:rFonts w:ascii="Sylfaen" w:hAnsi="Sylfaen" w:cs="Sylfaen"/>
          <w:color w:val="auto"/>
          <w:sz w:val="24"/>
          <w:szCs w:val="24"/>
          <w:u w:val="single"/>
        </w:rPr>
        <w:t>ხელშეწყობა</w:t>
      </w:r>
      <w:bookmarkEnd w:id="11"/>
      <w:bookmarkEnd w:id="12"/>
    </w:p>
    <w:p w14:paraId="5E5264C0" w14:textId="77777777" w:rsidR="00820143" w:rsidRPr="00BF1317" w:rsidRDefault="00820143" w:rsidP="008A6C65">
      <w:pPr>
        <w:spacing w:after="0" w:line="240" w:lineRule="auto"/>
        <w:ind w:right="-486" w:firstLine="284"/>
        <w:jc w:val="both"/>
        <w:rPr>
          <w:rFonts w:ascii="Sylfaen" w:hAnsi="Sylfaen"/>
          <w:color w:val="000000" w:themeColor="text1"/>
          <w:lang w:val="ka-GE"/>
        </w:rPr>
      </w:pPr>
      <w:r w:rsidRPr="00BF1317">
        <w:rPr>
          <w:rFonts w:ascii="Sylfaen" w:hAnsi="Sylfaen"/>
          <w:color w:val="000000" w:themeColor="text1"/>
          <w:lang w:val="ka-GE"/>
        </w:rPr>
        <w:t>სტარტაპებისა და არსებული ბიზნესების განვითარების ხელშეწყობის მიზნით, საქმიანობა ხორციელდებოდა რამდენიმე მნიშვნელოვანი კომპონენტის ფარგლებში:</w:t>
      </w:r>
    </w:p>
    <w:p w14:paraId="19EFF098" w14:textId="77777777" w:rsidR="00D566E3" w:rsidRPr="00BF1317" w:rsidRDefault="00820143" w:rsidP="00C70DF1">
      <w:pPr>
        <w:pStyle w:val="ab"/>
        <w:numPr>
          <w:ilvl w:val="0"/>
          <w:numId w:val="26"/>
        </w:numPr>
        <w:spacing w:after="0" w:line="240" w:lineRule="auto"/>
        <w:ind w:left="0" w:right="-486" w:firstLine="0"/>
        <w:jc w:val="both"/>
        <w:rPr>
          <w:rFonts w:ascii="Sylfaen" w:hAnsi="Sylfaen"/>
          <w:b/>
          <w:bCs/>
          <w:color w:val="000000" w:themeColor="text1"/>
        </w:rPr>
      </w:pPr>
      <w:r w:rsidRPr="00105B6D">
        <w:rPr>
          <w:rFonts w:ascii="Sylfaen" w:hAnsi="Sylfaen"/>
          <w:b/>
          <w:bCs/>
          <w:color w:val="000000" w:themeColor="text1"/>
          <w:lang w:val="ka-GE"/>
        </w:rPr>
        <w:t>საგრანტო შესაძლებლობების მოძიება -</w:t>
      </w:r>
      <w:r w:rsidRPr="00BF1317">
        <w:rPr>
          <w:rFonts w:ascii="Sylfaen" w:hAnsi="Sylfaen"/>
          <w:color w:val="000000" w:themeColor="text1"/>
          <w:lang w:val="ka-GE"/>
        </w:rPr>
        <w:t xml:space="preserve"> </w:t>
      </w:r>
      <w:r w:rsidR="00D566E3" w:rsidRPr="00BF1317">
        <w:rPr>
          <w:rFonts w:ascii="Sylfaen" w:hAnsi="Sylfaen"/>
          <w:color w:val="000000" w:themeColor="text1"/>
        </w:rPr>
        <w:t xml:space="preserve">ყოველდღიურ რეჟიმში, სხვადასხვა პლატფორმების გამოყენებით მიმდინარეობდა მოძიება ახალ საგრანტო და ტექნიკური დახმარების შესაძლებლობებს იგპ-ებისთვის, რომლებიც დაინტერესებული იყვნენ ახალი ბიზნესის ან/და არსებული ბიზნესების განვითარებით. საანგარიშო პერიოდის განმავლობაში ჯამში მოძიებული იყო </w:t>
      </w:r>
      <w:r w:rsidR="00D566E3" w:rsidRPr="00BF1317">
        <w:rPr>
          <w:rFonts w:ascii="Sylfaen" w:hAnsi="Sylfaen"/>
          <w:color w:val="000000" w:themeColor="text1"/>
          <w:lang w:val="en-US"/>
        </w:rPr>
        <w:t>26</w:t>
      </w:r>
      <w:r w:rsidR="00D566E3" w:rsidRPr="00BF1317">
        <w:rPr>
          <w:rFonts w:ascii="Sylfaen" w:hAnsi="Sylfaen"/>
          <w:color w:val="000000" w:themeColor="text1"/>
        </w:rPr>
        <w:t xml:space="preserve"> საგრანტო პროგრამა. </w:t>
      </w:r>
    </w:p>
    <w:p w14:paraId="357A4737" w14:textId="77777777" w:rsidR="00D566E3" w:rsidRDefault="00820143" w:rsidP="00C70DF1">
      <w:pPr>
        <w:pStyle w:val="ab"/>
        <w:numPr>
          <w:ilvl w:val="0"/>
          <w:numId w:val="26"/>
        </w:numPr>
        <w:spacing w:after="0" w:line="240" w:lineRule="auto"/>
        <w:ind w:left="0" w:right="-486" w:firstLine="0"/>
        <w:jc w:val="both"/>
        <w:rPr>
          <w:rFonts w:ascii="Sylfaen" w:hAnsi="Sylfaen"/>
        </w:rPr>
      </w:pPr>
      <w:r w:rsidRPr="007443F2">
        <w:rPr>
          <w:rFonts w:ascii="Sylfaen" w:hAnsi="Sylfaen"/>
          <w:b/>
          <w:bCs/>
          <w:lang w:val="ka-GE"/>
        </w:rPr>
        <w:t>საგრანტო შესაძლებლობით დაინტერესება და შესაბამისი დახმარების გაწევა -</w:t>
      </w:r>
      <w:r w:rsidRPr="007443F2">
        <w:rPr>
          <w:rFonts w:ascii="Sylfaen" w:hAnsi="Sylfaen"/>
          <w:lang w:val="ka-GE"/>
        </w:rPr>
        <w:t xml:space="preserve">  </w:t>
      </w:r>
      <w:r w:rsidR="00D566E3" w:rsidRPr="00F93984">
        <w:rPr>
          <w:rFonts w:ascii="Sylfaen" w:hAnsi="Sylfaen"/>
        </w:rPr>
        <w:t>ჯამში 50 ბენეფიციარს გაეწია შესაბამისი დახმარება სხვადასხვა მიმართულებით (სააპლიკაციო ფორმის შევსება, ბიზნეს გეგმის შედგენა, საგრანტო პროგრამის განმახორციელებელთან კომუნიკაცია, საგრანტო პროგრამით გათვალისწინებული დამატებითი დოკუმენტაციის მოძიება, პროგრამის ფარგლებში შესაბამისი დოკუმენტაციის მოწესრიგებ</w:t>
      </w:r>
      <w:r w:rsidR="00D566E3">
        <w:rPr>
          <w:rFonts w:ascii="Sylfaen" w:hAnsi="Sylfaen"/>
        </w:rPr>
        <w:t>ა, დანადგარების შერჩევა).</w:t>
      </w:r>
    </w:p>
    <w:tbl>
      <w:tblPr>
        <w:tblW w:w="11040"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70"/>
        <w:gridCol w:w="1577"/>
        <w:gridCol w:w="640"/>
        <w:gridCol w:w="4198"/>
        <w:gridCol w:w="8"/>
        <w:gridCol w:w="2547"/>
      </w:tblGrid>
      <w:tr w:rsidR="00D566E3" w:rsidRPr="00955032" w14:paraId="36E8A086" w14:textId="77777777" w:rsidTr="00D566E3">
        <w:trPr>
          <w:trHeight w:val="420"/>
        </w:trPr>
        <w:tc>
          <w:tcPr>
            <w:tcW w:w="2070" w:type="dxa"/>
            <w:tcBorders>
              <w:top w:val="single" w:sz="4" w:space="0" w:color="FFFFFF"/>
              <w:left w:val="nil"/>
              <w:right w:val="nil"/>
            </w:tcBorders>
            <w:shd w:val="clear" w:color="auto" w:fill="5B9BD5"/>
            <w:vAlign w:val="center"/>
            <w:hideMark/>
          </w:tcPr>
          <w:p w14:paraId="2F0AE78B" w14:textId="77777777" w:rsidR="00D566E3" w:rsidRPr="00955032" w:rsidRDefault="00D566E3" w:rsidP="00D566E3">
            <w:pPr>
              <w:spacing w:after="0" w:line="240" w:lineRule="auto"/>
              <w:jc w:val="center"/>
              <w:rPr>
                <w:rFonts w:ascii="Sylfaen" w:hAnsi="Sylfaen" w:cs="Calibri"/>
                <w:b/>
                <w:bCs/>
                <w:color w:val="FFFFFF"/>
                <w:sz w:val="18"/>
                <w:szCs w:val="18"/>
              </w:rPr>
            </w:pPr>
            <w:r w:rsidRPr="00955032">
              <w:rPr>
                <w:rFonts w:ascii="Sylfaen" w:hAnsi="Sylfaen" w:cs="Calibri"/>
                <w:b/>
                <w:bCs/>
                <w:color w:val="000000"/>
                <w:sz w:val="18"/>
                <w:szCs w:val="18"/>
              </w:rPr>
              <w:t>პროგრამის/ პროექტის განმახორციელებელი ორგანიზაცია</w:t>
            </w:r>
          </w:p>
        </w:tc>
        <w:tc>
          <w:tcPr>
            <w:tcW w:w="1577" w:type="dxa"/>
            <w:tcBorders>
              <w:top w:val="single" w:sz="4" w:space="0" w:color="FFFFFF"/>
              <w:left w:val="nil"/>
              <w:right w:val="nil"/>
            </w:tcBorders>
            <w:shd w:val="clear" w:color="auto" w:fill="5B9BD5"/>
            <w:vAlign w:val="center"/>
            <w:hideMark/>
          </w:tcPr>
          <w:p w14:paraId="50617BD0" w14:textId="77777777" w:rsidR="00D566E3" w:rsidRPr="00955032" w:rsidRDefault="00D566E3" w:rsidP="00D566E3">
            <w:pPr>
              <w:spacing w:after="0" w:line="240" w:lineRule="auto"/>
              <w:jc w:val="center"/>
              <w:rPr>
                <w:rFonts w:ascii="Sylfaen" w:hAnsi="Sylfaen" w:cs="Calibri"/>
                <w:b/>
                <w:bCs/>
                <w:color w:val="FFFFFF"/>
                <w:sz w:val="18"/>
                <w:szCs w:val="18"/>
              </w:rPr>
            </w:pPr>
            <w:r w:rsidRPr="00955032">
              <w:rPr>
                <w:rFonts w:ascii="Sylfaen" w:hAnsi="Sylfaen" w:cs="Calibri"/>
                <w:b/>
                <w:bCs/>
                <w:color w:val="000000"/>
                <w:sz w:val="18"/>
                <w:szCs w:val="18"/>
              </w:rPr>
              <w:t>პროგრამის/ პროექტის დასახელება</w:t>
            </w:r>
          </w:p>
        </w:tc>
        <w:tc>
          <w:tcPr>
            <w:tcW w:w="640" w:type="dxa"/>
            <w:tcBorders>
              <w:top w:val="single" w:sz="4" w:space="0" w:color="FFFFFF"/>
              <w:left w:val="nil"/>
              <w:right w:val="nil"/>
            </w:tcBorders>
            <w:shd w:val="clear" w:color="auto" w:fill="5B9BD5"/>
            <w:vAlign w:val="center"/>
            <w:hideMark/>
          </w:tcPr>
          <w:p w14:paraId="46D7BCDE" w14:textId="77777777" w:rsidR="00D566E3" w:rsidRPr="00955032" w:rsidRDefault="00D566E3" w:rsidP="00D566E3">
            <w:pPr>
              <w:spacing w:after="0" w:line="240" w:lineRule="auto"/>
              <w:jc w:val="center"/>
              <w:rPr>
                <w:rFonts w:ascii="Sylfaen" w:hAnsi="Sylfaen" w:cs="Calibri"/>
                <w:b/>
                <w:bCs/>
                <w:color w:val="FFFFFF"/>
                <w:sz w:val="18"/>
                <w:szCs w:val="18"/>
              </w:rPr>
            </w:pPr>
            <w:r w:rsidRPr="00955032">
              <w:rPr>
                <w:rFonts w:ascii="Sylfaen" w:hAnsi="Sylfaen" w:cs="Calibri"/>
                <w:b/>
                <w:bCs/>
                <w:color w:val="000000"/>
                <w:sz w:val="18"/>
                <w:szCs w:val="18"/>
              </w:rPr>
              <w:t>რაო-ბა</w:t>
            </w:r>
          </w:p>
        </w:tc>
        <w:tc>
          <w:tcPr>
            <w:tcW w:w="4206" w:type="dxa"/>
            <w:gridSpan w:val="2"/>
            <w:tcBorders>
              <w:top w:val="single" w:sz="4" w:space="0" w:color="FFFFFF"/>
              <w:left w:val="nil"/>
              <w:right w:val="nil"/>
            </w:tcBorders>
            <w:shd w:val="clear" w:color="auto" w:fill="5B9BD5"/>
            <w:vAlign w:val="center"/>
            <w:hideMark/>
          </w:tcPr>
          <w:p w14:paraId="5D757679" w14:textId="77777777" w:rsidR="00D566E3" w:rsidRPr="00955032" w:rsidRDefault="00D566E3" w:rsidP="00D566E3">
            <w:pPr>
              <w:spacing w:after="0" w:line="240" w:lineRule="auto"/>
              <w:jc w:val="center"/>
              <w:rPr>
                <w:rFonts w:ascii="Sylfaen" w:hAnsi="Sylfaen" w:cs="Calibri"/>
                <w:b/>
                <w:bCs/>
                <w:color w:val="FFFFFF"/>
                <w:sz w:val="18"/>
                <w:szCs w:val="18"/>
              </w:rPr>
            </w:pPr>
            <w:r w:rsidRPr="00955032">
              <w:rPr>
                <w:rFonts w:ascii="Sylfaen" w:hAnsi="Sylfaen" w:cs="Calibri"/>
                <w:b/>
                <w:bCs/>
                <w:color w:val="000000"/>
                <w:sz w:val="18"/>
                <w:szCs w:val="18"/>
              </w:rPr>
              <w:t>გაწეული დახმარების სახე</w:t>
            </w:r>
          </w:p>
        </w:tc>
        <w:tc>
          <w:tcPr>
            <w:tcW w:w="2547" w:type="dxa"/>
            <w:tcBorders>
              <w:top w:val="single" w:sz="4" w:space="0" w:color="FFFFFF"/>
              <w:left w:val="nil"/>
              <w:right w:val="single" w:sz="4" w:space="0" w:color="FFFFFF"/>
            </w:tcBorders>
            <w:shd w:val="clear" w:color="auto" w:fill="5B9BD5"/>
            <w:noWrap/>
            <w:vAlign w:val="center"/>
            <w:hideMark/>
          </w:tcPr>
          <w:p w14:paraId="7E4EFA63" w14:textId="77777777" w:rsidR="00D566E3" w:rsidRPr="00955032" w:rsidRDefault="00D566E3" w:rsidP="00D566E3">
            <w:pPr>
              <w:spacing w:after="0" w:line="240" w:lineRule="auto"/>
              <w:jc w:val="center"/>
              <w:rPr>
                <w:rFonts w:ascii="Sylfaen" w:hAnsi="Sylfaen" w:cs="Calibri"/>
                <w:b/>
                <w:bCs/>
                <w:color w:val="FFFFFF"/>
                <w:sz w:val="18"/>
                <w:szCs w:val="18"/>
              </w:rPr>
            </w:pPr>
            <w:r w:rsidRPr="00955032">
              <w:rPr>
                <w:rFonts w:ascii="Sylfaen" w:hAnsi="Sylfaen" w:cs="Calibri"/>
                <w:b/>
                <w:bCs/>
                <w:color w:val="000000"/>
                <w:sz w:val="18"/>
                <w:szCs w:val="18"/>
              </w:rPr>
              <w:t>შედეგი</w:t>
            </w:r>
          </w:p>
        </w:tc>
      </w:tr>
      <w:tr w:rsidR="00D566E3" w:rsidRPr="00955032" w14:paraId="63316569" w14:textId="77777777" w:rsidTr="00D566E3">
        <w:trPr>
          <w:trHeight w:val="981"/>
        </w:trPr>
        <w:tc>
          <w:tcPr>
            <w:tcW w:w="2070" w:type="dxa"/>
            <w:shd w:val="clear" w:color="auto" w:fill="BDD6EE"/>
            <w:vAlign w:val="center"/>
            <w:hideMark/>
          </w:tcPr>
          <w:p w14:paraId="15631890" w14:textId="77777777" w:rsidR="00D566E3" w:rsidRPr="00955032" w:rsidRDefault="00D566E3" w:rsidP="00D566E3">
            <w:pPr>
              <w:spacing w:after="0" w:line="240" w:lineRule="auto"/>
              <w:rPr>
                <w:rFonts w:ascii="Sylfaen" w:hAnsi="Sylfaen" w:cs="Calibri"/>
                <w:b/>
                <w:bCs/>
                <w:sz w:val="18"/>
                <w:szCs w:val="18"/>
              </w:rPr>
            </w:pPr>
            <w:r w:rsidRPr="00955032">
              <w:rPr>
                <w:rFonts w:ascii="Sylfaen" w:hAnsi="Sylfaen" w:cs="Calibri"/>
                <w:b/>
                <w:bCs/>
                <w:color w:val="000000"/>
                <w:sz w:val="18"/>
                <w:szCs w:val="18"/>
              </w:rPr>
              <w:t>სსიპ „ეკონომიკური პროგრამების სააგენტო“</w:t>
            </w:r>
          </w:p>
        </w:tc>
        <w:tc>
          <w:tcPr>
            <w:tcW w:w="1577" w:type="dxa"/>
            <w:shd w:val="clear" w:color="auto" w:fill="BDD6EE"/>
            <w:vAlign w:val="center"/>
            <w:hideMark/>
          </w:tcPr>
          <w:p w14:paraId="15B204A9" w14:textId="77777777" w:rsidR="00D566E3" w:rsidRPr="00955032" w:rsidRDefault="00D566E3" w:rsidP="00D566E3">
            <w:pPr>
              <w:spacing w:after="0" w:line="240" w:lineRule="auto"/>
              <w:rPr>
                <w:rFonts w:ascii="Sylfaen" w:hAnsi="Sylfaen" w:cs="Calibri"/>
                <w:sz w:val="18"/>
                <w:szCs w:val="18"/>
              </w:rPr>
            </w:pPr>
            <w:r w:rsidRPr="00955032">
              <w:rPr>
                <w:rFonts w:ascii="Sylfaen" w:hAnsi="Sylfaen" w:cs="Calibri"/>
                <w:color w:val="000000"/>
                <w:sz w:val="18"/>
                <w:szCs w:val="18"/>
              </w:rPr>
              <w:t>დევნილთა სამეწარმეო საქმიანობის გაძლიერება</w:t>
            </w:r>
          </w:p>
        </w:tc>
        <w:tc>
          <w:tcPr>
            <w:tcW w:w="640" w:type="dxa"/>
            <w:shd w:val="clear" w:color="auto" w:fill="BDD6EE"/>
            <w:noWrap/>
            <w:vAlign w:val="center"/>
            <w:hideMark/>
          </w:tcPr>
          <w:p w14:paraId="696991A5"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hAnsi="Sylfaen" w:cs="Calibri"/>
                <w:sz w:val="18"/>
                <w:szCs w:val="18"/>
              </w:rPr>
              <w:t>25</w:t>
            </w:r>
          </w:p>
        </w:tc>
        <w:tc>
          <w:tcPr>
            <w:tcW w:w="4206" w:type="dxa"/>
            <w:gridSpan w:val="2"/>
            <w:shd w:val="clear" w:color="auto" w:fill="BDD6EE"/>
            <w:vAlign w:val="center"/>
            <w:hideMark/>
          </w:tcPr>
          <w:p w14:paraId="1205675F"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 xml:space="preserve">კონსულტაცია - 25 </w:t>
            </w:r>
          </w:p>
          <w:p w14:paraId="745B67B9"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 xml:space="preserve">სააპლიკაციო ფორმის შევსებაში დახმარება - 25 </w:t>
            </w:r>
          </w:p>
          <w:p w14:paraId="71A71798" w14:textId="77777777" w:rsidR="00D566E3" w:rsidRPr="00955032" w:rsidRDefault="00D566E3" w:rsidP="00D566E3">
            <w:pPr>
              <w:pStyle w:val="ab"/>
              <w:spacing w:after="0" w:line="240" w:lineRule="auto"/>
              <w:ind w:left="0"/>
              <w:rPr>
                <w:rFonts w:ascii="Sylfaen" w:hAnsi="Sylfaen" w:cs="Calibri"/>
                <w:color w:val="000000"/>
                <w:sz w:val="18"/>
                <w:szCs w:val="18"/>
              </w:rPr>
            </w:pPr>
            <w:r w:rsidRPr="00955032">
              <w:rPr>
                <w:rFonts w:ascii="Sylfaen" w:hAnsi="Sylfaen" w:cs="Calibri"/>
                <w:color w:val="000000"/>
                <w:sz w:val="18"/>
                <w:szCs w:val="18"/>
              </w:rPr>
              <w:t>დახმარება დამატებითი დოკუმენტაციის მოძიებაში - 7 </w:t>
            </w:r>
          </w:p>
          <w:p w14:paraId="324117EF" w14:textId="77777777" w:rsidR="00D566E3" w:rsidRPr="00955032" w:rsidRDefault="00D566E3" w:rsidP="00D566E3">
            <w:pPr>
              <w:pStyle w:val="ab"/>
              <w:spacing w:after="0" w:line="240" w:lineRule="auto"/>
              <w:ind w:left="0"/>
              <w:rPr>
                <w:rFonts w:ascii="Sylfaen" w:hAnsi="Sylfaen" w:cs="Calibri"/>
                <w:color w:val="000000"/>
                <w:sz w:val="18"/>
                <w:szCs w:val="18"/>
              </w:rPr>
            </w:pPr>
            <w:r w:rsidRPr="00955032">
              <w:rPr>
                <w:rFonts w:ascii="Sylfaen" w:hAnsi="Sylfaen" w:cs="Calibri"/>
                <w:color w:val="000000"/>
                <w:sz w:val="18"/>
                <w:szCs w:val="18"/>
              </w:rPr>
              <w:t xml:space="preserve">დახმარება პროგრამის განმახორციელებელთან კომუნიკაციაში - 8 </w:t>
            </w:r>
          </w:p>
        </w:tc>
        <w:tc>
          <w:tcPr>
            <w:tcW w:w="2547" w:type="dxa"/>
            <w:shd w:val="clear" w:color="auto" w:fill="BDD6EE"/>
            <w:vAlign w:val="center"/>
            <w:hideMark/>
          </w:tcPr>
          <w:p w14:paraId="063FED17"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 xml:space="preserve">დადებითი </w:t>
            </w:r>
            <w:proofErr w:type="gramStart"/>
            <w:r w:rsidRPr="00955032">
              <w:rPr>
                <w:rFonts w:ascii="Sylfaen" w:hAnsi="Sylfaen" w:cs="Calibri"/>
                <w:sz w:val="18"/>
                <w:szCs w:val="18"/>
              </w:rPr>
              <w:t>პასუხი  (</w:t>
            </w:r>
            <w:proofErr w:type="gramEnd"/>
            <w:r w:rsidRPr="00955032">
              <w:rPr>
                <w:rFonts w:ascii="Sylfaen" w:hAnsi="Sylfaen" w:cs="Calibri"/>
                <w:sz w:val="18"/>
                <w:szCs w:val="18"/>
              </w:rPr>
              <w:t xml:space="preserve">გაიმარჯვა) - 7 </w:t>
            </w:r>
          </w:p>
          <w:p w14:paraId="5D7746D9"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 xml:space="preserve">უარყოფითი პასუხი -16 </w:t>
            </w:r>
          </w:p>
          <w:p w14:paraId="43E5D537"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 xml:space="preserve">განაცხადი არ გააგზავნა - 2 </w:t>
            </w:r>
          </w:p>
        </w:tc>
      </w:tr>
      <w:tr w:rsidR="00D566E3" w:rsidRPr="00955032" w14:paraId="39182A72" w14:textId="77777777" w:rsidTr="00D566E3">
        <w:trPr>
          <w:trHeight w:val="641"/>
        </w:trPr>
        <w:tc>
          <w:tcPr>
            <w:tcW w:w="2070" w:type="dxa"/>
            <w:shd w:val="clear" w:color="auto" w:fill="DEEAF6"/>
            <w:vAlign w:val="center"/>
            <w:hideMark/>
          </w:tcPr>
          <w:p w14:paraId="790C6374" w14:textId="77777777" w:rsidR="00D566E3" w:rsidRPr="00955032" w:rsidRDefault="00D566E3" w:rsidP="00D566E3">
            <w:pPr>
              <w:spacing w:after="0" w:line="240" w:lineRule="auto"/>
              <w:rPr>
                <w:rFonts w:ascii="Sylfaen" w:hAnsi="Sylfaen" w:cs="Calibri"/>
                <w:b/>
                <w:bCs/>
                <w:sz w:val="18"/>
                <w:szCs w:val="18"/>
              </w:rPr>
            </w:pPr>
            <w:r w:rsidRPr="00955032">
              <w:rPr>
                <w:rFonts w:ascii="Sylfaen" w:hAnsi="Sylfaen" w:cs="Calibri"/>
                <w:b/>
                <w:bCs/>
                <w:sz w:val="18"/>
                <w:szCs w:val="18"/>
              </w:rPr>
              <w:t>სსიპ „ეკონომიკური პროგრამების სააგენტო’’</w:t>
            </w:r>
          </w:p>
        </w:tc>
        <w:tc>
          <w:tcPr>
            <w:tcW w:w="1577" w:type="dxa"/>
            <w:shd w:val="clear" w:color="auto" w:fill="DEEAF6"/>
            <w:vAlign w:val="center"/>
            <w:hideMark/>
          </w:tcPr>
          <w:p w14:paraId="6B505213" w14:textId="77777777" w:rsidR="00D566E3" w:rsidRPr="00955032" w:rsidRDefault="00D566E3" w:rsidP="00D566E3">
            <w:pPr>
              <w:spacing w:after="0" w:line="240" w:lineRule="auto"/>
              <w:rPr>
                <w:rFonts w:ascii="Sylfaen" w:hAnsi="Sylfaen" w:cs="Calibri"/>
                <w:sz w:val="18"/>
                <w:szCs w:val="18"/>
              </w:rPr>
            </w:pPr>
            <w:r w:rsidRPr="00955032">
              <w:rPr>
                <w:rFonts w:ascii="Sylfaen" w:hAnsi="Sylfaen" w:cs="Calibri"/>
                <w:color w:val="000000"/>
                <w:sz w:val="18"/>
                <w:szCs w:val="18"/>
              </w:rPr>
              <w:t>დასაქმების ხელშეწყობის პროგრამა</w:t>
            </w:r>
          </w:p>
        </w:tc>
        <w:tc>
          <w:tcPr>
            <w:tcW w:w="640" w:type="dxa"/>
            <w:shd w:val="clear" w:color="auto" w:fill="DEEAF6"/>
            <w:noWrap/>
            <w:vAlign w:val="center"/>
            <w:hideMark/>
          </w:tcPr>
          <w:p w14:paraId="03698357"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hAnsi="Sylfaen" w:cs="Calibri"/>
                <w:sz w:val="18"/>
                <w:szCs w:val="18"/>
              </w:rPr>
              <w:t>4</w:t>
            </w:r>
          </w:p>
        </w:tc>
        <w:tc>
          <w:tcPr>
            <w:tcW w:w="4198" w:type="dxa"/>
            <w:shd w:val="clear" w:color="auto" w:fill="DEEAF6"/>
            <w:vAlign w:val="center"/>
            <w:hideMark/>
          </w:tcPr>
          <w:p w14:paraId="01E04B65"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 xml:space="preserve">კონსულტაცია - 2 </w:t>
            </w:r>
          </w:p>
          <w:p w14:paraId="14B90A4E" w14:textId="77777777" w:rsidR="00D566E3" w:rsidRPr="00955032" w:rsidRDefault="00D566E3" w:rsidP="00D566E3">
            <w:pPr>
              <w:pStyle w:val="ab"/>
              <w:spacing w:after="0" w:line="240" w:lineRule="auto"/>
              <w:ind w:left="0"/>
              <w:rPr>
                <w:rFonts w:ascii="Sylfaen" w:hAnsi="Sylfaen" w:cs="Calibri"/>
                <w:color w:val="000000"/>
                <w:sz w:val="18"/>
                <w:szCs w:val="18"/>
              </w:rPr>
            </w:pPr>
            <w:r w:rsidRPr="00955032">
              <w:rPr>
                <w:rFonts w:ascii="Sylfaen" w:hAnsi="Sylfaen" w:cs="Calibri"/>
                <w:color w:val="000000"/>
                <w:sz w:val="18"/>
                <w:szCs w:val="18"/>
              </w:rPr>
              <w:t>დახმარება სააპლიკაციო ფორმის შევსებაში - 2      </w:t>
            </w:r>
          </w:p>
          <w:p w14:paraId="19CD170D"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 xml:space="preserve">დახმარება პროგრამის განმახორციელებელთან კომუნიკაციაში - 2 </w:t>
            </w:r>
          </w:p>
        </w:tc>
        <w:tc>
          <w:tcPr>
            <w:tcW w:w="2555" w:type="dxa"/>
            <w:gridSpan w:val="2"/>
            <w:shd w:val="clear" w:color="auto" w:fill="DEEAF6"/>
            <w:vAlign w:val="center"/>
            <w:hideMark/>
          </w:tcPr>
          <w:p w14:paraId="6BFA077D"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 xml:space="preserve">დადებითი პასუხი (გაიმარჯვა) - 2 </w:t>
            </w:r>
          </w:p>
          <w:p w14:paraId="71FE4855"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 xml:space="preserve">უარყოფითი პასუხი -2 </w:t>
            </w:r>
          </w:p>
          <w:p w14:paraId="4329E3E2" w14:textId="77777777" w:rsidR="00D566E3" w:rsidRPr="00955032" w:rsidRDefault="00D566E3" w:rsidP="00D566E3">
            <w:pPr>
              <w:pStyle w:val="ab"/>
              <w:spacing w:after="0" w:line="240" w:lineRule="auto"/>
              <w:ind w:left="0"/>
              <w:rPr>
                <w:rFonts w:ascii="Sylfaen" w:hAnsi="Sylfaen" w:cs="Calibri"/>
                <w:sz w:val="18"/>
                <w:szCs w:val="18"/>
              </w:rPr>
            </w:pPr>
          </w:p>
        </w:tc>
      </w:tr>
      <w:tr w:rsidR="00D566E3" w:rsidRPr="00955032" w14:paraId="7EF7B4B6" w14:textId="77777777" w:rsidTr="00D566E3">
        <w:trPr>
          <w:trHeight w:val="549"/>
        </w:trPr>
        <w:tc>
          <w:tcPr>
            <w:tcW w:w="2070" w:type="dxa"/>
            <w:shd w:val="clear" w:color="auto" w:fill="BDD6EE"/>
            <w:vAlign w:val="center"/>
            <w:hideMark/>
          </w:tcPr>
          <w:p w14:paraId="6F212CFB" w14:textId="77777777" w:rsidR="00D566E3" w:rsidRPr="00955032" w:rsidRDefault="00D566E3" w:rsidP="00D566E3">
            <w:pPr>
              <w:spacing w:after="0" w:line="240" w:lineRule="auto"/>
              <w:rPr>
                <w:rFonts w:ascii="Sylfaen" w:hAnsi="Sylfaen" w:cs="Calibri"/>
                <w:b/>
                <w:bCs/>
                <w:sz w:val="18"/>
                <w:szCs w:val="18"/>
              </w:rPr>
            </w:pPr>
            <w:r w:rsidRPr="00955032">
              <w:rPr>
                <w:rFonts w:ascii="Sylfaen" w:hAnsi="Sylfaen" w:cs="Calibri"/>
                <w:b/>
                <w:bCs/>
                <w:sz w:val="18"/>
                <w:szCs w:val="18"/>
              </w:rPr>
              <w:t>სსიპ ,, დევნილთა, ეკომიგრანტთა და საარსებო წყაროებით უზრუნველყოფის სააგენტო’’</w:t>
            </w:r>
          </w:p>
        </w:tc>
        <w:tc>
          <w:tcPr>
            <w:tcW w:w="1577" w:type="dxa"/>
            <w:shd w:val="clear" w:color="auto" w:fill="BDD6EE"/>
            <w:noWrap/>
            <w:vAlign w:val="center"/>
            <w:hideMark/>
          </w:tcPr>
          <w:p w14:paraId="66C783A8" w14:textId="77777777" w:rsidR="00D566E3" w:rsidRPr="00955032" w:rsidRDefault="00D566E3" w:rsidP="00D566E3">
            <w:pPr>
              <w:spacing w:after="0" w:line="240" w:lineRule="auto"/>
              <w:rPr>
                <w:rFonts w:ascii="Sylfaen" w:hAnsi="Sylfaen" w:cs="Calibri"/>
                <w:sz w:val="18"/>
                <w:szCs w:val="18"/>
              </w:rPr>
            </w:pPr>
            <w:r w:rsidRPr="00955032">
              <w:rPr>
                <w:rFonts w:ascii="Sylfaen" w:hAnsi="Sylfaen" w:cs="Calibri"/>
                <w:sz w:val="18"/>
                <w:szCs w:val="18"/>
              </w:rPr>
              <w:t>სასათბურე მეურნეობის მხარდაჭერის პროგრამა</w:t>
            </w:r>
          </w:p>
        </w:tc>
        <w:tc>
          <w:tcPr>
            <w:tcW w:w="640" w:type="dxa"/>
            <w:shd w:val="clear" w:color="auto" w:fill="BDD6EE"/>
            <w:noWrap/>
            <w:vAlign w:val="center"/>
            <w:hideMark/>
          </w:tcPr>
          <w:p w14:paraId="0F12A238"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hAnsi="Sylfaen" w:cs="Calibri"/>
                <w:color w:val="000000"/>
                <w:sz w:val="18"/>
                <w:szCs w:val="18"/>
              </w:rPr>
              <w:t>1</w:t>
            </w:r>
          </w:p>
        </w:tc>
        <w:tc>
          <w:tcPr>
            <w:tcW w:w="4198" w:type="dxa"/>
            <w:shd w:val="clear" w:color="auto" w:fill="BDD6EE"/>
            <w:vAlign w:val="center"/>
            <w:hideMark/>
          </w:tcPr>
          <w:p w14:paraId="58E5FE2E" w14:textId="77777777" w:rsidR="00D566E3" w:rsidRPr="00A56D05" w:rsidRDefault="00D566E3" w:rsidP="00D566E3">
            <w:pPr>
              <w:pStyle w:val="ab"/>
              <w:spacing w:after="0" w:line="240" w:lineRule="auto"/>
              <w:ind w:left="0"/>
              <w:rPr>
                <w:rFonts w:ascii="Sylfaen" w:hAnsi="Sylfaen" w:cs="Calibri"/>
                <w:color w:val="000000"/>
                <w:sz w:val="18"/>
                <w:szCs w:val="18"/>
              </w:rPr>
            </w:pPr>
            <w:r w:rsidRPr="00A56D05">
              <w:rPr>
                <w:rFonts w:ascii="Sylfaen" w:hAnsi="Sylfaen" w:cs="Calibri"/>
                <w:color w:val="000000"/>
                <w:sz w:val="18"/>
                <w:szCs w:val="18"/>
              </w:rPr>
              <w:t xml:space="preserve">კონსულტაცია და დახმარება სააპლიკაციო ფორმის შევსებაში </w:t>
            </w:r>
          </w:p>
        </w:tc>
        <w:tc>
          <w:tcPr>
            <w:tcW w:w="2555" w:type="dxa"/>
            <w:gridSpan w:val="2"/>
            <w:shd w:val="clear" w:color="auto" w:fill="BDD6EE"/>
            <w:vAlign w:val="center"/>
            <w:hideMark/>
          </w:tcPr>
          <w:p w14:paraId="0A5521A0"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განხილვის პროცესშია (ჩაბარდა განაცხადი, მონიტორინგის სამსახურის მიერ გადამოწმებულ იქნა)</w:t>
            </w:r>
          </w:p>
        </w:tc>
      </w:tr>
      <w:tr w:rsidR="00D566E3" w:rsidRPr="00955032" w14:paraId="0D34DCE2" w14:textId="77777777" w:rsidTr="00D566E3">
        <w:trPr>
          <w:trHeight w:val="382"/>
        </w:trPr>
        <w:tc>
          <w:tcPr>
            <w:tcW w:w="2070" w:type="dxa"/>
            <w:shd w:val="clear" w:color="auto" w:fill="DEEAF6"/>
            <w:vAlign w:val="center"/>
            <w:hideMark/>
          </w:tcPr>
          <w:p w14:paraId="7FDCB628" w14:textId="77777777" w:rsidR="00D566E3" w:rsidRPr="00955032" w:rsidRDefault="00D566E3" w:rsidP="00D566E3">
            <w:pPr>
              <w:spacing w:after="0" w:line="240" w:lineRule="auto"/>
              <w:rPr>
                <w:rFonts w:ascii="Sylfaen" w:hAnsi="Sylfaen" w:cs="Calibri"/>
                <w:b/>
                <w:bCs/>
                <w:sz w:val="18"/>
                <w:szCs w:val="18"/>
              </w:rPr>
            </w:pPr>
            <w:r w:rsidRPr="00955032">
              <w:rPr>
                <w:rFonts w:ascii="Sylfaen" w:hAnsi="Sylfaen" w:cs="Calibri"/>
                <w:b/>
                <w:bCs/>
                <w:color w:val="000000"/>
                <w:sz w:val="18"/>
                <w:szCs w:val="18"/>
              </w:rPr>
              <w:t>სსიპ „დევნილთა, ეკომიგრანტთა და საარსებო წყაროებით უზრუნველყოფის სააგენტო“</w:t>
            </w:r>
          </w:p>
        </w:tc>
        <w:tc>
          <w:tcPr>
            <w:tcW w:w="1577" w:type="dxa"/>
            <w:shd w:val="clear" w:color="auto" w:fill="DEEAF6"/>
            <w:noWrap/>
            <w:vAlign w:val="center"/>
            <w:hideMark/>
          </w:tcPr>
          <w:p w14:paraId="5145091A" w14:textId="77777777" w:rsidR="00D566E3" w:rsidRPr="00955032" w:rsidRDefault="00D566E3" w:rsidP="00D566E3">
            <w:pPr>
              <w:spacing w:after="0" w:line="240" w:lineRule="auto"/>
              <w:rPr>
                <w:rFonts w:ascii="Sylfaen" w:hAnsi="Sylfaen" w:cs="Calibri"/>
                <w:sz w:val="18"/>
                <w:szCs w:val="18"/>
              </w:rPr>
            </w:pPr>
            <w:r w:rsidRPr="00955032">
              <w:rPr>
                <w:rFonts w:ascii="Sylfaen" w:hAnsi="Sylfaen" w:cs="Calibri"/>
                <w:color w:val="000000"/>
                <w:sz w:val="18"/>
                <w:szCs w:val="18"/>
              </w:rPr>
              <w:t>თვითდასაქმების ხელშეწყობის პროგრამა</w:t>
            </w:r>
          </w:p>
        </w:tc>
        <w:tc>
          <w:tcPr>
            <w:tcW w:w="640" w:type="dxa"/>
            <w:shd w:val="clear" w:color="auto" w:fill="DEEAF6"/>
            <w:noWrap/>
            <w:vAlign w:val="center"/>
            <w:hideMark/>
          </w:tcPr>
          <w:p w14:paraId="607B0BED"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hAnsi="Sylfaen" w:cs="Calibri"/>
                <w:color w:val="000000"/>
                <w:sz w:val="18"/>
                <w:szCs w:val="18"/>
              </w:rPr>
              <w:t>3</w:t>
            </w:r>
          </w:p>
        </w:tc>
        <w:tc>
          <w:tcPr>
            <w:tcW w:w="4198" w:type="dxa"/>
            <w:shd w:val="clear" w:color="auto" w:fill="DEEAF6"/>
            <w:vAlign w:val="center"/>
            <w:hideMark/>
          </w:tcPr>
          <w:p w14:paraId="6B8568FF" w14:textId="77777777" w:rsidR="00D566E3" w:rsidRPr="00A56D05" w:rsidRDefault="00D566E3" w:rsidP="00D566E3">
            <w:pPr>
              <w:pStyle w:val="ab"/>
              <w:spacing w:after="0" w:line="240" w:lineRule="auto"/>
              <w:ind w:left="0"/>
              <w:rPr>
                <w:rFonts w:ascii="Sylfaen" w:hAnsi="Sylfaen" w:cs="Calibri"/>
                <w:sz w:val="18"/>
                <w:szCs w:val="18"/>
              </w:rPr>
            </w:pPr>
            <w:r w:rsidRPr="00A56D05">
              <w:rPr>
                <w:rFonts w:ascii="Sylfaen" w:hAnsi="Sylfaen" w:cs="Calibri"/>
                <w:sz w:val="18"/>
                <w:szCs w:val="18"/>
              </w:rPr>
              <w:t>კონსულტაცია, დახმარება სააპლიკაციო ფორმის შევსებაში და დამატებითი დოკუმანტაციის მოძიებაში</w:t>
            </w:r>
          </w:p>
        </w:tc>
        <w:tc>
          <w:tcPr>
            <w:tcW w:w="2555" w:type="dxa"/>
            <w:gridSpan w:val="2"/>
            <w:shd w:val="clear" w:color="auto" w:fill="DEEAF6"/>
            <w:vAlign w:val="center"/>
            <w:hideMark/>
          </w:tcPr>
          <w:p w14:paraId="781A0009"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 xml:space="preserve">დადებითი პასუხი (გაიმარჯვა) - 3 </w:t>
            </w:r>
          </w:p>
          <w:p w14:paraId="18804DC9" w14:textId="77777777" w:rsidR="00D566E3" w:rsidRPr="00955032" w:rsidRDefault="00D566E3" w:rsidP="00D566E3">
            <w:pPr>
              <w:pStyle w:val="ab"/>
              <w:spacing w:after="0" w:line="240" w:lineRule="auto"/>
              <w:ind w:left="0"/>
              <w:rPr>
                <w:rFonts w:ascii="Sylfaen" w:hAnsi="Sylfaen" w:cs="Calibri"/>
                <w:sz w:val="18"/>
                <w:szCs w:val="18"/>
              </w:rPr>
            </w:pPr>
          </w:p>
        </w:tc>
      </w:tr>
      <w:tr w:rsidR="00D566E3" w:rsidRPr="00955032" w14:paraId="7A473EA1" w14:textId="77777777" w:rsidTr="00D566E3">
        <w:trPr>
          <w:trHeight w:val="937"/>
        </w:trPr>
        <w:tc>
          <w:tcPr>
            <w:tcW w:w="2070" w:type="dxa"/>
            <w:shd w:val="clear" w:color="auto" w:fill="BDD6EE"/>
            <w:vAlign w:val="center"/>
            <w:hideMark/>
          </w:tcPr>
          <w:p w14:paraId="400A7ACE" w14:textId="77777777" w:rsidR="00D566E3" w:rsidRPr="00955032" w:rsidRDefault="00D566E3" w:rsidP="00D566E3">
            <w:pPr>
              <w:spacing w:after="0" w:line="240" w:lineRule="auto"/>
              <w:rPr>
                <w:rFonts w:ascii="Sylfaen" w:hAnsi="Sylfaen" w:cs="Calibri"/>
                <w:b/>
                <w:bCs/>
                <w:sz w:val="18"/>
                <w:szCs w:val="18"/>
              </w:rPr>
            </w:pPr>
            <w:r w:rsidRPr="00955032">
              <w:rPr>
                <w:rFonts w:ascii="Sylfaen" w:hAnsi="Sylfaen" w:cs="Calibri"/>
                <w:b/>
                <w:bCs/>
                <w:sz w:val="18"/>
                <w:szCs w:val="18"/>
              </w:rPr>
              <w:t>სსიპ „დევნილთა, ეკომიგრანტთა და საარსებო წყაროებით უზრუნველყოფის სააგენტო“</w:t>
            </w:r>
          </w:p>
        </w:tc>
        <w:tc>
          <w:tcPr>
            <w:tcW w:w="1577" w:type="dxa"/>
            <w:shd w:val="clear" w:color="auto" w:fill="BDD6EE"/>
            <w:vAlign w:val="center"/>
            <w:hideMark/>
          </w:tcPr>
          <w:p w14:paraId="6D160D38" w14:textId="77777777" w:rsidR="00D566E3" w:rsidRPr="00955032" w:rsidRDefault="00D566E3" w:rsidP="00D566E3">
            <w:pPr>
              <w:spacing w:after="0" w:line="240" w:lineRule="auto"/>
              <w:rPr>
                <w:rFonts w:ascii="Sylfaen" w:hAnsi="Sylfaen" w:cs="Calibri"/>
                <w:sz w:val="18"/>
                <w:szCs w:val="18"/>
              </w:rPr>
            </w:pPr>
            <w:r w:rsidRPr="00955032">
              <w:rPr>
                <w:rFonts w:ascii="Sylfaen" w:hAnsi="Sylfaen" w:cs="Calibri"/>
                <w:sz w:val="18"/>
                <w:szCs w:val="18"/>
              </w:rPr>
              <w:t>ეკონომიკური აგენტის მხარდაჭერის პროგრამა</w:t>
            </w:r>
          </w:p>
        </w:tc>
        <w:tc>
          <w:tcPr>
            <w:tcW w:w="640" w:type="dxa"/>
            <w:shd w:val="clear" w:color="auto" w:fill="BDD6EE"/>
            <w:noWrap/>
            <w:vAlign w:val="center"/>
            <w:hideMark/>
          </w:tcPr>
          <w:p w14:paraId="02061C20"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hAnsi="Sylfaen" w:cs="Calibri"/>
                <w:sz w:val="18"/>
                <w:szCs w:val="18"/>
              </w:rPr>
              <w:t>15</w:t>
            </w:r>
          </w:p>
        </w:tc>
        <w:tc>
          <w:tcPr>
            <w:tcW w:w="4198" w:type="dxa"/>
            <w:shd w:val="clear" w:color="auto" w:fill="BDD6EE"/>
            <w:vAlign w:val="center"/>
            <w:hideMark/>
          </w:tcPr>
          <w:p w14:paraId="3F71B7FD"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 xml:space="preserve">კონსულტაცია - 10 </w:t>
            </w:r>
          </w:p>
          <w:p w14:paraId="08AC3FE1"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 xml:space="preserve">სააპლიკაციო ფორმის შევსებაში დახმარება - 7 </w:t>
            </w:r>
          </w:p>
          <w:p w14:paraId="531B527C" w14:textId="77777777" w:rsidR="00D566E3" w:rsidRPr="00955032" w:rsidRDefault="00D566E3" w:rsidP="00D566E3">
            <w:pPr>
              <w:pStyle w:val="ab"/>
              <w:spacing w:after="0" w:line="240" w:lineRule="auto"/>
              <w:ind w:left="0"/>
              <w:rPr>
                <w:rFonts w:ascii="Sylfaen" w:hAnsi="Sylfaen" w:cs="Calibri"/>
                <w:color w:val="000000"/>
                <w:sz w:val="18"/>
                <w:szCs w:val="18"/>
              </w:rPr>
            </w:pPr>
            <w:r w:rsidRPr="00955032">
              <w:rPr>
                <w:rFonts w:ascii="Sylfaen" w:hAnsi="Sylfaen" w:cs="Calibri"/>
                <w:color w:val="000000"/>
                <w:sz w:val="18"/>
                <w:szCs w:val="18"/>
              </w:rPr>
              <w:t xml:space="preserve">დახმარება დამატებითი დოკუმენტაციის მოძიებაში - 6 </w:t>
            </w:r>
          </w:p>
          <w:p w14:paraId="5A383E48" w14:textId="77777777" w:rsidR="00D566E3" w:rsidRPr="00955032" w:rsidRDefault="00D566E3" w:rsidP="00D566E3">
            <w:pPr>
              <w:pStyle w:val="ab"/>
              <w:spacing w:after="0" w:line="240" w:lineRule="auto"/>
              <w:ind w:left="0"/>
              <w:rPr>
                <w:rFonts w:ascii="Sylfaen" w:hAnsi="Sylfaen" w:cs="Calibri"/>
                <w:color w:val="000000"/>
                <w:sz w:val="18"/>
                <w:szCs w:val="18"/>
              </w:rPr>
            </w:pPr>
            <w:r w:rsidRPr="00955032">
              <w:rPr>
                <w:rFonts w:ascii="Sylfaen" w:hAnsi="Sylfaen" w:cs="Calibri"/>
                <w:color w:val="000000"/>
                <w:sz w:val="18"/>
                <w:szCs w:val="18"/>
              </w:rPr>
              <w:t xml:space="preserve">დახმარება პროგრამის განმახორციელებელთან კომუნიკაციაში - 8 </w:t>
            </w:r>
          </w:p>
        </w:tc>
        <w:tc>
          <w:tcPr>
            <w:tcW w:w="2555" w:type="dxa"/>
            <w:gridSpan w:val="2"/>
            <w:shd w:val="clear" w:color="auto" w:fill="BDD6EE"/>
            <w:vAlign w:val="center"/>
            <w:hideMark/>
          </w:tcPr>
          <w:p w14:paraId="3ABA24D3"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10 განაცხადი განხილვის პროცესშია;</w:t>
            </w:r>
          </w:p>
          <w:p w14:paraId="1223963C"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hAnsi="Sylfaen" w:cs="Calibri"/>
                <w:sz w:val="18"/>
                <w:szCs w:val="18"/>
              </w:rPr>
              <w:t>5 ბენეფიციარმა არ ჩააბარა განაცხადი.</w:t>
            </w:r>
          </w:p>
        </w:tc>
      </w:tr>
      <w:tr w:rsidR="00D566E3" w:rsidRPr="00955032" w14:paraId="60CC3D1D" w14:textId="77777777" w:rsidTr="00D566E3">
        <w:trPr>
          <w:trHeight w:val="273"/>
        </w:trPr>
        <w:tc>
          <w:tcPr>
            <w:tcW w:w="2070" w:type="dxa"/>
            <w:shd w:val="clear" w:color="auto" w:fill="DEEAF6"/>
            <w:vAlign w:val="center"/>
          </w:tcPr>
          <w:p w14:paraId="1A3AA798" w14:textId="77777777" w:rsidR="00D566E3" w:rsidRPr="00955032" w:rsidRDefault="00D566E3" w:rsidP="00D566E3">
            <w:pPr>
              <w:spacing w:after="0" w:line="240" w:lineRule="auto"/>
              <w:rPr>
                <w:rFonts w:ascii="Sylfaen" w:hAnsi="Sylfaen" w:cs="Calibri"/>
                <w:b/>
                <w:bCs/>
                <w:color w:val="000000"/>
                <w:sz w:val="18"/>
                <w:szCs w:val="18"/>
              </w:rPr>
            </w:pPr>
            <w:r w:rsidRPr="00955032">
              <w:rPr>
                <w:rFonts w:ascii="Sylfaen" w:hAnsi="Sylfaen" w:cs="Calibri"/>
                <w:b/>
                <w:bCs/>
                <w:color w:val="000000"/>
                <w:sz w:val="18"/>
                <w:szCs w:val="18"/>
              </w:rPr>
              <w:t>სსიპ „</w:t>
            </w:r>
            <w:r w:rsidRPr="00955032">
              <w:rPr>
                <w:rFonts w:ascii="Sylfaen" w:hAnsi="Sylfaen"/>
                <w:b/>
                <w:bCs/>
                <w:sz w:val="18"/>
                <w:szCs w:val="18"/>
              </w:rPr>
              <w:t>სოფლის მეურნეობის განვითარების სააგენტოს“</w:t>
            </w:r>
          </w:p>
        </w:tc>
        <w:tc>
          <w:tcPr>
            <w:tcW w:w="1577" w:type="dxa"/>
            <w:shd w:val="clear" w:color="auto" w:fill="DEEAF6"/>
            <w:vAlign w:val="center"/>
          </w:tcPr>
          <w:p w14:paraId="573C247F" w14:textId="77777777" w:rsidR="00D566E3" w:rsidRPr="00955032" w:rsidRDefault="00D566E3" w:rsidP="00D566E3">
            <w:pPr>
              <w:spacing w:after="0" w:line="240" w:lineRule="auto"/>
              <w:rPr>
                <w:rFonts w:ascii="Sylfaen" w:hAnsi="Sylfaen"/>
                <w:sz w:val="18"/>
                <w:szCs w:val="18"/>
              </w:rPr>
            </w:pPr>
            <w:r w:rsidRPr="00955032">
              <w:rPr>
                <w:rFonts w:ascii="Sylfaen" w:hAnsi="Sylfaen"/>
                <w:sz w:val="18"/>
                <w:szCs w:val="18"/>
              </w:rPr>
              <w:t>თხილის წარმოების ხელშეწყობის პროგრამა</w:t>
            </w:r>
          </w:p>
        </w:tc>
        <w:tc>
          <w:tcPr>
            <w:tcW w:w="640" w:type="dxa"/>
            <w:shd w:val="clear" w:color="auto" w:fill="DEEAF6"/>
            <w:noWrap/>
            <w:vAlign w:val="center"/>
          </w:tcPr>
          <w:p w14:paraId="3950F168"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hAnsi="Sylfaen" w:cs="Calibri"/>
                <w:sz w:val="18"/>
                <w:szCs w:val="18"/>
              </w:rPr>
              <w:t>1</w:t>
            </w:r>
          </w:p>
        </w:tc>
        <w:tc>
          <w:tcPr>
            <w:tcW w:w="4198" w:type="dxa"/>
            <w:shd w:val="clear" w:color="auto" w:fill="DEEAF6"/>
            <w:vAlign w:val="center"/>
          </w:tcPr>
          <w:p w14:paraId="7149F161" w14:textId="77777777" w:rsidR="00D566E3" w:rsidRPr="00A56D05" w:rsidRDefault="00D566E3" w:rsidP="00D566E3">
            <w:pPr>
              <w:pStyle w:val="ab"/>
              <w:spacing w:after="0" w:line="240" w:lineRule="auto"/>
              <w:ind w:left="0"/>
              <w:rPr>
                <w:rFonts w:ascii="Sylfaen" w:hAnsi="Sylfaen" w:cs="Calibri"/>
                <w:sz w:val="18"/>
                <w:szCs w:val="18"/>
              </w:rPr>
            </w:pPr>
            <w:r w:rsidRPr="00955032">
              <w:rPr>
                <w:rFonts w:ascii="Sylfaen" w:hAnsi="Sylfaen" w:cs="Calibri"/>
                <w:color w:val="000000"/>
                <w:sz w:val="18"/>
                <w:szCs w:val="18"/>
              </w:rPr>
              <w:t>კონსულტაცია, მიეწოდათ ინფორმაცია მიმდინარე პროგრამების შესახებ</w:t>
            </w:r>
          </w:p>
        </w:tc>
        <w:tc>
          <w:tcPr>
            <w:tcW w:w="2555" w:type="dxa"/>
            <w:gridSpan w:val="2"/>
            <w:shd w:val="clear" w:color="auto" w:fill="DEEAF6"/>
            <w:vAlign w:val="center"/>
          </w:tcPr>
          <w:p w14:paraId="3CBE04D5" w14:textId="77777777" w:rsidR="00D566E3" w:rsidRPr="00955032" w:rsidRDefault="00D566E3" w:rsidP="00D566E3">
            <w:pPr>
              <w:pStyle w:val="ab"/>
              <w:spacing w:after="0" w:line="240" w:lineRule="auto"/>
              <w:ind w:left="0"/>
              <w:rPr>
                <w:rFonts w:ascii="Sylfaen" w:hAnsi="Sylfaen" w:cs="Calibri"/>
                <w:color w:val="000000"/>
                <w:sz w:val="18"/>
                <w:szCs w:val="18"/>
              </w:rPr>
            </w:pPr>
            <w:r w:rsidRPr="00955032">
              <w:rPr>
                <w:rFonts w:ascii="Sylfaen" w:hAnsi="Sylfaen" w:cs="Calibri"/>
                <w:color w:val="000000"/>
                <w:sz w:val="18"/>
                <w:szCs w:val="18"/>
              </w:rPr>
              <w:t xml:space="preserve">დადებითი პასუხი </w:t>
            </w:r>
            <w:r w:rsidRPr="00955032">
              <w:rPr>
                <w:rFonts w:ascii="Sylfaen" w:hAnsi="Sylfaen" w:cs="Calibri"/>
                <w:sz w:val="18"/>
                <w:szCs w:val="18"/>
              </w:rPr>
              <w:t>(გაიმარჯვა)</w:t>
            </w:r>
          </w:p>
        </w:tc>
      </w:tr>
      <w:tr w:rsidR="00D566E3" w:rsidRPr="00955032" w14:paraId="689126BE" w14:textId="77777777" w:rsidTr="00D566E3">
        <w:trPr>
          <w:trHeight w:val="464"/>
        </w:trPr>
        <w:tc>
          <w:tcPr>
            <w:tcW w:w="2070" w:type="dxa"/>
            <w:shd w:val="clear" w:color="auto" w:fill="BDD6EE"/>
            <w:vAlign w:val="center"/>
          </w:tcPr>
          <w:p w14:paraId="1651644B" w14:textId="77777777" w:rsidR="00D566E3" w:rsidRPr="00955032" w:rsidRDefault="00D566E3" w:rsidP="00D566E3">
            <w:pPr>
              <w:spacing w:after="0" w:line="240" w:lineRule="auto"/>
              <w:rPr>
                <w:rFonts w:ascii="Sylfaen" w:hAnsi="Sylfaen" w:cs="Calibri"/>
                <w:b/>
                <w:bCs/>
                <w:color w:val="000000"/>
                <w:sz w:val="18"/>
                <w:szCs w:val="18"/>
              </w:rPr>
            </w:pPr>
            <w:r w:rsidRPr="00955032">
              <w:rPr>
                <w:rFonts w:ascii="Sylfaen" w:eastAsia="Times New Roman" w:hAnsi="Sylfaen" w:cs="Calibri"/>
                <w:b/>
                <w:bCs/>
                <w:sz w:val="18"/>
                <w:szCs w:val="18"/>
              </w:rPr>
              <w:t>სსიპ ,,აწარმოე საქართველოში“</w:t>
            </w:r>
          </w:p>
        </w:tc>
        <w:tc>
          <w:tcPr>
            <w:tcW w:w="1577" w:type="dxa"/>
            <w:shd w:val="clear" w:color="auto" w:fill="BDD6EE"/>
            <w:vAlign w:val="center"/>
          </w:tcPr>
          <w:p w14:paraId="4B815428" w14:textId="77777777" w:rsidR="00D566E3" w:rsidRPr="00955032" w:rsidRDefault="00D566E3" w:rsidP="00D566E3">
            <w:pPr>
              <w:spacing w:after="0" w:line="240" w:lineRule="auto"/>
              <w:rPr>
                <w:rFonts w:ascii="Sylfaen" w:hAnsi="Sylfaen"/>
                <w:sz w:val="18"/>
                <w:szCs w:val="18"/>
              </w:rPr>
            </w:pPr>
            <w:r w:rsidRPr="00955032">
              <w:rPr>
                <w:rFonts w:ascii="Sylfaen" w:eastAsia="Times New Roman" w:hAnsi="Sylfaen" w:cs="Calibri"/>
                <w:sz w:val="18"/>
                <w:szCs w:val="18"/>
              </w:rPr>
              <w:t>ბიზნეს უნივერსალი</w:t>
            </w:r>
          </w:p>
        </w:tc>
        <w:tc>
          <w:tcPr>
            <w:tcW w:w="640" w:type="dxa"/>
            <w:shd w:val="clear" w:color="auto" w:fill="BDD6EE"/>
            <w:noWrap/>
            <w:vAlign w:val="center"/>
          </w:tcPr>
          <w:p w14:paraId="3B86643D" w14:textId="77777777" w:rsidR="00D566E3" w:rsidRPr="00955032" w:rsidRDefault="00D566E3" w:rsidP="00D566E3">
            <w:pPr>
              <w:spacing w:after="0" w:line="240" w:lineRule="auto"/>
              <w:jc w:val="center"/>
              <w:rPr>
                <w:rFonts w:ascii="Sylfaen" w:hAnsi="Sylfaen" w:cs="Calibri"/>
                <w:sz w:val="18"/>
                <w:szCs w:val="18"/>
              </w:rPr>
            </w:pPr>
            <w:r w:rsidRPr="00955032">
              <w:rPr>
                <w:rFonts w:ascii="Sylfaen" w:eastAsia="Times New Roman" w:hAnsi="Sylfaen" w:cs="Calibri"/>
                <w:sz w:val="18"/>
                <w:szCs w:val="18"/>
              </w:rPr>
              <w:t>1</w:t>
            </w:r>
          </w:p>
        </w:tc>
        <w:tc>
          <w:tcPr>
            <w:tcW w:w="4198" w:type="dxa"/>
            <w:shd w:val="clear" w:color="auto" w:fill="BDD6EE"/>
            <w:vAlign w:val="center"/>
          </w:tcPr>
          <w:p w14:paraId="2DC04C9B" w14:textId="77777777" w:rsidR="00D566E3" w:rsidRPr="00955032" w:rsidRDefault="00D566E3" w:rsidP="00D566E3">
            <w:pPr>
              <w:pStyle w:val="ab"/>
              <w:spacing w:after="0" w:line="240" w:lineRule="auto"/>
              <w:ind w:left="0"/>
              <w:rPr>
                <w:rFonts w:ascii="Sylfaen" w:hAnsi="Sylfaen" w:cs="Calibri"/>
                <w:sz w:val="18"/>
                <w:szCs w:val="18"/>
              </w:rPr>
            </w:pPr>
            <w:r w:rsidRPr="00955032">
              <w:rPr>
                <w:rFonts w:ascii="Sylfaen" w:eastAsia="Times New Roman" w:hAnsi="Sylfaen" w:cs="Calibri"/>
                <w:sz w:val="18"/>
                <w:szCs w:val="18"/>
              </w:rPr>
              <w:t xml:space="preserve">კონსულტაცია, </w:t>
            </w:r>
            <w:r w:rsidRPr="00955032">
              <w:rPr>
                <w:rFonts w:ascii="Sylfaen" w:hAnsi="Sylfaen" w:cs="Calibri"/>
                <w:sz w:val="18"/>
                <w:szCs w:val="18"/>
              </w:rPr>
              <w:t xml:space="preserve">ინფორმაციის მიწოდება მიმდინარე პროგრამების შესახებ, დახმარება ბიზნეს გეგმის მომზადებაში </w:t>
            </w:r>
          </w:p>
        </w:tc>
        <w:tc>
          <w:tcPr>
            <w:tcW w:w="2555" w:type="dxa"/>
            <w:gridSpan w:val="2"/>
            <w:shd w:val="clear" w:color="auto" w:fill="BDD6EE"/>
            <w:vAlign w:val="center"/>
          </w:tcPr>
          <w:p w14:paraId="4547A4FC" w14:textId="77777777" w:rsidR="00D566E3" w:rsidRPr="00955032" w:rsidRDefault="00D566E3" w:rsidP="00D566E3">
            <w:pPr>
              <w:pStyle w:val="ab"/>
              <w:spacing w:after="0" w:line="240" w:lineRule="auto"/>
              <w:ind w:left="23"/>
              <w:rPr>
                <w:rFonts w:ascii="Sylfaen" w:hAnsi="Sylfaen" w:cs="Calibri"/>
                <w:color w:val="000000"/>
                <w:sz w:val="18"/>
                <w:szCs w:val="18"/>
              </w:rPr>
            </w:pPr>
            <w:r w:rsidRPr="00955032">
              <w:rPr>
                <w:rFonts w:ascii="Sylfaen" w:hAnsi="Sylfaen" w:cs="Calibri"/>
                <w:sz w:val="18"/>
                <w:szCs w:val="18"/>
              </w:rPr>
              <w:t>მომზადდა ბიზნეს გეგმა</w:t>
            </w:r>
          </w:p>
        </w:tc>
      </w:tr>
      <w:tr w:rsidR="00D566E3" w:rsidRPr="00955032" w14:paraId="46BE18EE" w14:textId="77777777" w:rsidTr="00D566E3">
        <w:trPr>
          <w:trHeight w:val="464"/>
        </w:trPr>
        <w:tc>
          <w:tcPr>
            <w:tcW w:w="2070" w:type="dxa"/>
            <w:shd w:val="clear" w:color="auto" w:fill="BDD6EE"/>
            <w:vAlign w:val="center"/>
          </w:tcPr>
          <w:p w14:paraId="23884701" w14:textId="77777777" w:rsidR="00D566E3" w:rsidRPr="00955032" w:rsidRDefault="00D566E3" w:rsidP="00D566E3">
            <w:pPr>
              <w:spacing w:after="0" w:line="240" w:lineRule="auto"/>
              <w:rPr>
                <w:rFonts w:ascii="Sylfaen" w:eastAsia="Times New Roman" w:hAnsi="Sylfaen" w:cs="Calibri"/>
                <w:b/>
                <w:bCs/>
                <w:sz w:val="18"/>
                <w:szCs w:val="18"/>
              </w:rPr>
            </w:pPr>
            <w:r w:rsidRPr="00955032">
              <w:rPr>
                <w:rFonts w:ascii="Sylfaen" w:hAnsi="Sylfaen" w:cs="Calibri"/>
                <w:b/>
                <w:bCs/>
                <w:sz w:val="18"/>
                <w:szCs w:val="18"/>
              </w:rPr>
              <w:lastRenderedPageBreak/>
              <w:t>სულ</w:t>
            </w:r>
          </w:p>
        </w:tc>
        <w:tc>
          <w:tcPr>
            <w:tcW w:w="1577" w:type="dxa"/>
            <w:shd w:val="clear" w:color="auto" w:fill="BDD6EE"/>
            <w:vAlign w:val="center"/>
          </w:tcPr>
          <w:p w14:paraId="3E18AE21" w14:textId="77777777" w:rsidR="00D566E3" w:rsidRPr="00955032" w:rsidRDefault="00D566E3" w:rsidP="00D566E3">
            <w:pPr>
              <w:spacing w:after="0" w:line="240" w:lineRule="auto"/>
              <w:rPr>
                <w:rFonts w:ascii="Sylfaen" w:eastAsia="Times New Roman" w:hAnsi="Sylfaen" w:cs="Calibri"/>
                <w:sz w:val="18"/>
                <w:szCs w:val="18"/>
              </w:rPr>
            </w:pPr>
          </w:p>
        </w:tc>
        <w:tc>
          <w:tcPr>
            <w:tcW w:w="640" w:type="dxa"/>
            <w:shd w:val="clear" w:color="auto" w:fill="BDD6EE"/>
            <w:noWrap/>
            <w:vAlign w:val="center"/>
          </w:tcPr>
          <w:p w14:paraId="53DD0DBD" w14:textId="77777777" w:rsidR="00D566E3" w:rsidRPr="00955032" w:rsidRDefault="00D566E3" w:rsidP="00D566E3">
            <w:pPr>
              <w:spacing w:after="0" w:line="240" w:lineRule="auto"/>
              <w:jc w:val="center"/>
              <w:rPr>
                <w:rFonts w:ascii="Sylfaen" w:eastAsia="Times New Roman" w:hAnsi="Sylfaen" w:cs="Calibri"/>
                <w:sz w:val="18"/>
                <w:szCs w:val="18"/>
              </w:rPr>
            </w:pPr>
            <w:r w:rsidRPr="00955032">
              <w:rPr>
                <w:rFonts w:ascii="Sylfaen" w:hAnsi="Sylfaen" w:cs="Calibri"/>
                <w:b/>
                <w:bCs/>
                <w:sz w:val="18"/>
                <w:szCs w:val="18"/>
              </w:rPr>
              <w:t>50</w:t>
            </w:r>
          </w:p>
        </w:tc>
        <w:tc>
          <w:tcPr>
            <w:tcW w:w="4198" w:type="dxa"/>
            <w:shd w:val="clear" w:color="auto" w:fill="BDD6EE"/>
            <w:vAlign w:val="center"/>
          </w:tcPr>
          <w:p w14:paraId="6264FF1F" w14:textId="77777777" w:rsidR="00D566E3" w:rsidRPr="00955032" w:rsidRDefault="00D566E3" w:rsidP="00D566E3">
            <w:pPr>
              <w:pStyle w:val="ab"/>
              <w:spacing w:after="0" w:line="360" w:lineRule="auto"/>
              <w:ind w:left="0"/>
              <w:rPr>
                <w:rFonts w:ascii="Sylfaen" w:hAnsi="Sylfaen" w:cs="Calibri"/>
                <w:sz w:val="18"/>
                <w:szCs w:val="18"/>
              </w:rPr>
            </w:pPr>
            <w:r w:rsidRPr="00955032">
              <w:rPr>
                <w:rFonts w:ascii="Sylfaen" w:hAnsi="Sylfaen" w:cs="Calibri"/>
                <w:color w:val="000000"/>
                <w:sz w:val="18"/>
                <w:szCs w:val="18"/>
              </w:rPr>
              <w:t xml:space="preserve">კონსულტაცია </w:t>
            </w:r>
            <w:r w:rsidRPr="00955032">
              <w:rPr>
                <w:rFonts w:ascii="Sylfaen" w:hAnsi="Sylfaen" w:cs="Calibri"/>
                <w:sz w:val="18"/>
                <w:szCs w:val="18"/>
              </w:rPr>
              <w:t>სხვადასხვა პროგრამასთან დაკავშირებით</w:t>
            </w:r>
            <w:r w:rsidRPr="00955032">
              <w:rPr>
                <w:rFonts w:ascii="Sylfaen" w:hAnsi="Sylfaen" w:cs="Calibri"/>
                <w:color w:val="000000"/>
                <w:sz w:val="18"/>
                <w:szCs w:val="18"/>
              </w:rPr>
              <w:t xml:space="preserve">- </w:t>
            </w:r>
            <w:r w:rsidRPr="00955032">
              <w:rPr>
                <w:rFonts w:ascii="Sylfaen" w:hAnsi="Sylfaen" w:cs="Calibri"/>
                <w:sz w:val="18"/>
                <w:szCs w:val="18"/>
              </w:rPr>
              <w:t xml:space="preserve">50  </w:t>
            </w:r>
          </w:p>
          <w:p w14:paraId="579C44F1" w14:textId="77777777" w:rsidR="00D566E3" w:rsidRPr="00955032" w:rsidRDefault="00D566E3" w:rsidP="00D566E3">
            <w:pPr>
              <w:pStyle w:val="ab"/>
              <w:spacing w:after="0" w:line="360" w:lineRule="auto"/>
              <w:ind w:left="0"/>
              <w:rPr>
                <w:rFonts w:ascii="Sylfaen" w:hAnsi="Sylfaen" w:cs="Calibri"/>
                <w:sz w:val="18"/>
                <w:szCs w:val="18"/>
              </w:rPr>
            </w:pPr>
            <w:r w:rsidRPr="00955032">
              <w:rPr>
                <w:rFonts w:ascii="Sylfaen" w:hAnsi="Sylfaen" w:cs="Calibri"/>
                <w:sz w:val="18"/>
                <w:szCs w:val="18"/>
              </w:rPr>
              <w:t xml:space="preserve">დახმარება სააპლიკაციო ფორმის შევსებაში - 32 </w:t>
            </w:r>
          </w:p>
          <w:p w14:paraId="210DB4FC" w14:textId="77777777" w:rsidR="00D566E3" w:rsidRPr="00955032" w:rsidRDefault="00D566E3" w:rsidP="00D566E3">
            <w:pPr>
              <w:pStyle w:val="ab"/>
              <w:spacing w:after="0" w:line="360" w:lineRule="auto"/>
              <w:ind w:left="0"/>
              <w:rPr>
                <w:rFonts w:ascii="Sylfaen" w:hAnsi="Sylfaen" w:cs="Calibri"/>
                <w:sz w:val="18"/>
                <w:szCs w:val="18"/>
              </w:rPr>
            </w:pPr>
            <w:r w:rsidRPr="00955032">
              <w:rPr>
                <w:rFonts w:ascii="Sylfaen" w:hAnsi="Sylfaen" w:cs="Calibri"/>
                <w:sz w:val="18"/>
                <w:szCs w:val="18"/>
              </w:rPr>
              <w:t xml:space="preserve">დახმარება დამატებითი დოკუმენტაციის მოძიებაში -18 </w:t>
            </w:r>
          </w:p>
          <w:p w14:paraId="25E4DC73" w14:textId="77777777" w:rsidR="00D566E3" w:rsidRPr="00955032" w:rsidRDefault="00D566E3" w:rsidP="00D566E3">
            <w:pPr>
              <w:pStyle w:val="ab"/>
              <w:spacing w:after="0" w:line="240" w:lineRule="auto"/>
              <w:ind w:left="0"/>
              <w:rPr>
                <w:rFonts w:ascii="Sylfaen" w:eastAsia="Times New Roman" w:hAnsi="Sylfaen" w:cs="Calibri"/>
                <w:sz w:val="18"/>
                <w:szCs w:val="18"/>
              </w:rPr>
            </w:pPr>
            <w:r w:rsidRPr="00955032">
              <w:rPr>
                <w:rFonts w:ascii="Sylfaen" w:hAnsi="Sylfaen" w:cs="Calibri"/>
                <w:color w:val="000000"/>
                <w:sz w:val="18"/>
                <w:szCs w:val="18"/>
              </w:rPr>
              <w:t>დახმარება პროგრამის განმახორციელებელთან კომუნიკაციაში - 18</w:t>
            </w:r>
          </w:p>
        </w:tc>
        <w:tc>
          <w:tcPr>
            <w:tcW w:w="2555" w:type="dxa"/>
            <w:gridSpan w:val="2"/>
            <w:shd w:val="clear" w:color="auto" w:fill="BDD6EE"/>
            <w:vAlign w:val="center"/>
          </w:tcPr>
          <w:p w14:paraId="57E9E465" w14:textId="77777777" w:rsidR="00D566E3" w:rsidRPr="00955032" w:rsidRDefault="00D566E3" w:rsidP="00D566E3">
            <w:pPr>
              <w:pStyle w:val="ab"/>
              <w:spacing w:after="0" w:line="240" w:lineRule="auto"/>
              <w:ind w:left="23"/>
              <w:rPr>
                <w:rFonts w:ascii="Sylfaen" w:hAnsi="Sylfaen" w:cs="Calibri"/>
                <w:color w:val="000000"/>
                <w:sz w:val="18"/>
                <w:szCs w:val="18"/>
              </w:rPr>
            </w:pPr>
            <w:r w:rsidRPr="00955032">
              <w:rPr>
                <w:rFonts w:ascii="Sylfaen" w:hAnsi="Sylfaen" w:cs="Calibri"/>
                <w:color w:val="000000"/>
                <w:sz w:val="18"/>
                <w:szCs w:val="18"/>
              </w:rPr>
              <w:t xml:space="preserve">დადებითი პასუხი </w:t>
            </w:r>
            <w:r w:rsidRPr="00955032">
              <w:rPr>
                <w:rFonts w:ascii="Sylfaen" w:hAnsi="Sylfaen" w:cs="Calibri"/>
                <w:sz w:val="18"/>
                <w:szCs w:val="18"/>
              </w:rPr>
              <w:t>(გაიმარჯვა) -</w:t>
            </w:r>
            <w:r w:rsidRPr="00955032">
              <w:rPr>
                <w:rFonts w:ascii="Sylfaen" w:hAnsi="Sylfaen" w:cs="Calibri"/>
                <w:color w:val="000000"/>
                <w:sz w:val="18"/>
                <w:szCs w:val="18"/>
              </w:rPr>
              <w:t xml:space="preserve">13 </w:t>
            </w:r>
          </w:p>
          <w:p w14:paraId="42EBCE82" w14:textId="77777777" w:rsidR="00D566E3" w:rsidRPr="00955032" w:rsidRDefault="00D566E3" w:rsidP="00D566E3">
            <w:pPr>
              <w:pStyle w:val="ab"/>
              <w:spacing w:after="0" w:line="240" w:lineRule="auto"/>
              <w:ind w:left="23"/>
              <w:rPr>
                <w:rFonts w:ascii="Sylfaen" w:hAnsi="Sylfaen" w:cs="Calibri"/>
                <w:color w:val="000000"/>
                <w:sz w:val="18"/>
                <w:szCs w:val="18"/>
              </w:rPr>
            </w:pPr>
            <w:r w:rsidRPr="00955032">
              <w:rPr>
                <w:rFonts w:ascii="Sylfaen" w:hAnsi="Sylfaen" w:cs="Calibri"/>
                <w:color w:val="000000"/>
                <w:sz w:val="18"/>
                <w:szCs w:val="18"/>
              </w:rPr>
              <w:t xml:space="preserve">განხილვის პროცესში - 11 </w:t>
            </w:r>
          </w:p>
          <w:p w14:paraId="6B5E2691" w14:textId="77777777" w:rsidR="00D566E3" w:rsidRPr="00955032" w:rsidRDefault="00D566E3" w:rsidP="00D566E3">
            <w:pPr>
              <w:pStyle w:val="ab"/>
              <w:spacing w:after="0" w:line="240" w:lineRule="auto"/>
              <w:ind w:left="23"/>
              <w:rPr>
                <w:rFonts w:ascii="Sylfaen" w:hAnsi="Sylfaen" w:cs="Calibri"/>
                <w:color w:val="000000"/>
                <w:sz w:val="18"/>
                <w:szCs w:val="18"/>
              </w:rPr>
            </w:pPr>
            <w:r w:rsidRPr="00955032">
              <w:rPr>
                <w:rFonts w:ascii="Sylfaen" w:hAnsi="Sylfaen" w:cs="Calibri"/>
                <w:color w:val="000000"/>
                <w:sz w:val="18"/>
                <w:szCs w:val="18"/>
              </w:rPr>
              <w:t xml:space="preserve">უარყოფითი პასუხი -18 </w:t>
            </w:r>
          </w:p>
          <w:p w14:paraId="15FA849C" w14:textId="77777777" w:rsidR="00D566E3" w:rsidRPr="00955032" w:rsidRDefault="00D566E3" w:rsidP="00D566E3">
            <w:pPr>
              <w:pStyle w:val="ab"/>
              <w:spacing w:after="0" w:line="240" w:lineRule="auto"/>
              <w:ind w:left="23"/>
              <w:rPr>
                <w:rFonts w:ascii="Sylfaen" w:hAnsi="Sylfaen" w:cs="Calibri"/>
                <w:sz w:val="18"/>
                <w:szCs w:val="18"/>
              </w:rPr>
            </w:pPr>
            <w:r w:rsidRPr="00955032">
              <w:rPr>
                <w:rFonts w:ascii="Sylfaen" w:hAnsi="Sylfaen" w:cs="Calibri"/>
                <w:sz w:val="18"/>
                <w:szCs w:val="18"/>
              </w:rPr>
              <w:t>გაეწია სრული მომსახურეობა აპლიკაციის შევსებით სხვადასხვა მიზეზის გამო კონკურსში მონაწილეობა არ მიიღეს - 7 აპლიკანტი</w:t>
            </w:r>
          </w:p>
        </w:tc>
      </w:tr>
    </w:tbl>
    <w:p w14:paraId="05CF4E83" w14:textId="77777777" w:rsidR="00820143" w:rsidRPr="005F6EFB" w:rsidRDefault="00820143" w:rsidP="00D566E3">
      <w:pPr>
        <w:pStyle w:val="af5"/>
        <w:shd w:val="clear" w:color="auto" w:fill="FFFFFF"/>
        <w:spacing w:before="0" w:beforeAutospacing="0" w:after="120" w:afterAutospacing="0"/>
        <w:ind w:right="-344"/>
        <w:jc w:val="both"/>
        <w:rPr>
          <w:rFonts w:ascii="Sylfaen" w:hAnsi="Sylfaen"/>
          <w:sz w:val="22"/>
          <w:szCs w:val="22"/>
          <w:lang w:val="ka-GE"/>
        </w:rPr>
      </w:pPr>
    </w:p>
    <w:p w14:paraId="7D03A837" w14:textId="77777777" w:rsidR="00AA595E" w:rsidRPr="00BF1317" w:rsidRDefault="008A6C65" w:rsidP="00E95B88">
      <w:pPr>
        <w:pStyle w:val="ab"/>
        <w:numPr>
          <w:ilvl w:val="0"/>
          <w:numId w:val="16"/>
        </w:numPr>
        <w:tabs>
          <w:tab w:val="left" w:pos="0"/>
        </w:tabs>
        <w:spacing w:after="0" w:line="240" w:lineRule="auto"/>
        <w:ind w:left="0" w:right="-344" w:firstLine="0"/>
        <w:jc w:val="both"/>
        <w:rPr>
          <w:rFonts w:ascii="Sylfaen" w:hAnsi="Sylfaen"/>
          <w:color w:val="000000" w:themeColor="text1"/>
          <w:lang w:val="en-GB"/>
        </w:rPr>
      </w:pPr>
      <w:r w:rsidRPr="00D929E9">
        <w:rPr>
          <w:rFonts w:ascii="Sylfaen" w:hAnsi="Sylfaen"/>
          <w:b/>
          <w:bCs/>
          <w:lang w:val="ka-GE"/>
        </w:rPr>
        <w:t>კონსულტაციებისა და ტექნიკური დახმარების გაწევა საწარმოო პროცესში იგპ-ებისთვის და მათი ბიზნესისთვის</w:t>
      </w:r>
      <w:r w:rsidRPr="00D929E9">
        <w:rPr>
          <w:rFonts w:ascii="Sylfaen" w:hAnsi="Sylfaen" w:cs="Sylfaen"/>
          <w:lang w:val="ka-GE"/>
        </w:rPr>
        <w:t xml:space="preserve"> - </w:t>
      </w:r>
      <w:r w:rsidR="00AA595E" w:rsidRPr="00DA437F">
        <w:rPr>
          <w:rFonts w:ascii="Sylfaen" w:hAnsi="Sylfaen"/>
        </w:rPr>
        <w:t xml:space="preserve">კონსულტაცია და ტექნიკური დახმარება საწარმოო </w:t>
      </w:r>
      <w:r w:rsidR="00AA595E" w:rsidRPr="00BF1317">
        <w:rPr>
          <w:rFonts w:ascii="Sylfaen" w:hAnsi="Sylfaen"/>
          <w:color w:val="000000" w:themeColor="text1"/>
        </w:rPr>
        <w:t xml:space="preserve">პროცესში გაეწია სსიპ „ეკონომიკური პროგრამების სააგენტოს“ საგრანტო კონკურსებში გამარჯვებულ ბენეფიციარებს: </w:t>
      </w:r>
    </w:p>
    <w:p w14:paraId="105941C4" w14:textId="77777777" w:rsidR="00AA595E" w:rsidRPr="00BF1317" w:rsidRDefault="00AA595E" w:rsidP="00C70DF1">
      <w:pPr>
        <w:pStyle w:val="ab"/>
        <w:numPr>
          <w:ilvl w:val="0"/>
          <w:numId w:val="27"/>
        </w:numPr>
        <w:tabs>
          <w:tab w:val="left" w:pos="0"/>
        </w:tabs>
        <w:spacing w:after="0" w:line="240" w:lineRule="auto"/>
        <w:ind w:right="-344"/>
        <w:jc w:val="both"/>
        <w:rPr>
          <w:rFonts w:ascii="Sylfaen" w:hAnsi="Sylfaen"/>
          <w:color w:val="000000" w:themeColor="text1"/>
          <w:lang w:val="en-GB"/>
        </w:rPr>
      </w:pPr>
      <w:r w:rsidRPr="00BF1317">
        <w:rPr>
          <w:rFonts w:ascii="Sylfaen" w:hAnsi="Sylfaen"/>
          <w:color w:val="000000" w:themeColor="text1"/>
        </w:rPr>
        <w:t>ალექსანდრე ქარდავა - ჩხოროწყუს რაიონი;</w:t>
      </w:r>
    </w:p>
    <w:p w14:paraId="4B3CB260" w14:textId="77777777" w:rsidR="00AA595E" w:rsidRPr="00BF1317" w:rsidRDefault="00AA595E" w:rsidP="00C70DF1">
      <w:pPr>
        <w:pStyle w:val="ab"/>
        <w:numPr>
          <w:ilvl w:val="0"/>
          <w:numId w:val="27"/>
        </w:numPr>
        <w:tabs>
          <w:tab w:val="left" w:pos="0"/>
        </w:tabs>
        <w:spacing w:after="0" w:line="240" w:lineRule="auto"/>
        <w:ind w:right="-344"/>
        <w:jc w:val="both"/>
        <w:rPr>
          <w:rFonts w:ascii="Sylfaen" w:hAnsi="Sylfaen"/>
          <w:color w:val="000000" w:themeColor="text1"/>
          <w:lang w:val="en-GB"/>
        </w:rPr>
      </w:pPr>
      <w:r w:rsidRPr="00BF1317">
        <w:rPr>
          <w:rFonts w:ascii="Sylfaen" w:hAnsi="Sylfaen"/>
          <w:color w:val="000000" w:themeColor="text1"/>
        </w:rPr>
        <w:t>ნოდარ თოფურია -  ქ. თბილისი;</w:t>
      </w:r>
    </w:p>
    <w:p w14:paraId="7293F339" w14:textId="77777777" w:rsidR="00AA595E" w:rsidRPr="00BF1317" w:rsidRDefault="00AA595E" w:rsidP="00C70DF1">
      <w:pPr>
        <w:pStyle w:val="ab"/>
        <w:numPr>
          <w:ilvl w:val="0"/>
          <w:numId w:val="27"/>
        </w:numPr>
        <w:tabs>
          <w:tab w:val="left" w:pos="0"/>
        </w:tabs>
        <w:spacing w:after="0" w:line="240" w:lineRule="auto"/>
        <w:ind w:right="-344"/>
        <w:jc w:val="both"/>
        <w:rPr>
          <w:rFonts w:ascii="Sylfaen" w:hAnsi="Sylfaen"/>
          <w:color w:val="000000" w:themeColor="text1"/>
          <w:lang w:val="en-GB"/>
        </w:rPr>
      </w:pPr>
      <w:r w:rsidRPr="00BF1317">
        <w:rPr>
          <w:rFonts w:ascii="Sylfaen" w:hAnsi="Sylfaen"/>
          <w:color w:val="000000" w:themeColor="text1"/>
        </w:rPr>
        <w:t>კობა კურდღელია - სენაკის რაიონი.</w:t>
      </w:r>
    </w:p>
    <w:p w14:paraId="30E6D68E" w14:textId="77777777" w:rsidR="008A6C65" w:rsidRPr="00D929E9" w:rsidRDefault="008A6C65" w:rsidP="00E95B88">
      <w:pPr>
        <w:pStyle w:val="ab"/>
        <w:numPr>
          <w:ilvl w:val="0"/>
          <w:numId w:val="16"/>
        </w:numPr>
        <w:tabs>
          <w:tab w:val="left" w:pos="0"/>
        </w:tabs>
        <w:spacing w:after="0" w:line="240" w:lineRule="auto"/>
        <w:ind w:left="0" w:right="-344" w:firstLine="0"/>
        <w:jc w:val="both"/>
        <w:rPr>
          <w:rFonts w:ascii="Sylfaen" w:hAnsi="Sylfaen" w:cs="Sylfaen"/>
          <w:lang w:val="ka-GE"/>
        </w:rPr>
      </w:pPr>
      <w:r w:rsidRPr="00D929E9">
        <w:rPr>
          <w:rFonts w:ascii="Sylfaen" w:hAnsi="Sylfaen"/>
          <w:b/>
          <w:bCs/>
          <w:lang w:val="ka-GE"/>
        </w:rPr>
        <w:t>საპროექტო იდეებისა და კონცეფციების მომზადება</w:t>
      </w:r>
      <w:r>
        <w:rPr>
          <w:rFonts w:ascii="Sylfaen" w:hAnsi="Sylfaen"/>
          <w:b/>
          <w:bCs/>
          <w:lang w:val="ka-GE"/>
        </w:rPr>
        <w:t xml:space="preserve"> -</w:t>
      </w:r>
      <w:r w:rsidRPr="00D929E9">
        <w:rPr>
          <w:rFonts w:ascii="Sylfaen" w:hAnsi="Sylfaen"/>
          <w:b/>
          <w:bCs/>
          <w:lang w:val="ka-GE"/>
        </w:rPr>
        <w:t xml:space="preserve"> </w:t>
      </w:r>
      <w:r w:rsidRPr="00D929E9">
        <w:rPr>
          <w:rFonts w:ascii="Sylfaen" w:hAnsi="Sylfaen"/>
          <w:lang w:val="ka-GE"/>
        </w:rPr>
        <w:t>საანგარიშო პერიოდში მომზადდა:</w:t>
      </w:r>
    </w:p>
    <w:p w14:paraId="22C1E160" w14:textId="77777777" w:rsidR="008A6C65" w:rsidRDefault="008A6C65" w:rsidP="00E95B88">
      <w:pPr>
        <w:pStyle w:val="ab"/>
        <w:numPr>
          <w:ilvl w:val="0"/>
          <w:numId w:val="15"/>
        </w:numPr>
        <w:spacing w:after="0" w:line="240" w:lineRule="auto"/>
        <w:ind w:right="-344"/>
        <w:jc w:val="both"/>
        <w:rPr>
          <w:rFonts w:ascii="Sylfaen" w:hAnsi="Sylfaen" w:cs="Sylfaen"/>
          <w:lang w:val="ka-GE"/>
        </w:rPr>
      </w:pPr>
      <w:r>
        <w:rPr>
          <w:rFonts w:ascii="Sylfaen" w:hAnsi="Sylfaen" w:cs="Sylfaen"/>
          <w:lang w:val="ka-GE"/>
        </w:rPr>
        <w:t>რუხის თავისუფალი ინდუსტრიული ზონის კონცეფცია;</w:t>
      </w:r>
    </w:p>
    <w:p w14:paraId="02EFE6E9" w14:textId="77777777" w:rsidR="008A6C65" w:rsidRPr="000F72DD" w:rsidRDefault="008A6C65" w:rsidP="00E95B88">
      <w:pPr>
        <w:pStyle w:val="ab"/>
        <w:numPr>
          <w:ilvl w:val="0"/>
          <w:numId w:val="15"/>
        </w:numPr>
        <w:spacing w:after="240" w:line="240" w:lineRule="auto"/>
        <w:ind w:right="-344"/>
        <w:jc w:val="both"/>
        <w:rPr>
          <w:rFonts w:ascii="Sylfaen" w:hAnsi="Sylfaen" w:cs="Sylfaen"/>
          <w:lang w:val="ka-GE"/>
        </w:rPr>
      </w:pPr>
      <w:r w:rsidRPr="00D929E9">
        <w:rPr>
          <w:rFonts w:ascii="Sylfaen" w:hAnsi="Sylfaen" w:cs="Sylfaen"/>
          <w:lang w:val="ka-GE"/>
        </w:rPr>
        <w:t>„ქართულ-აფხაზური მეგობრობის სახლი რუხში“ კონცეფცია</w:t>
      </w:r>
      <w:r>
        <w:rPr>
          <w:rFonts w:ascii="Sylfaen" w:hAnsi="Sylfaen" w:cs="Sylfaen"/>
          <w:lang w:val="ka-GE"/>
        </w:rPr>
        <w:t>.</w:t>
      </w:r>
    </w:p>
    <w:p w14:paraId="487A339D" w14:textId="77777777" w:rsidR="00AA595E" w:rsidRPr="00BF1317" w:rsidRDefault="008A6C65" w:rsidP="00AA595E">
      <w:pPr>
        <w:spacing w:after="0" w:line="240" w:lineRule="auto"/>
        <w:ind w:right="-344" w:firstLine="284"/>
        <w:jc w:val="both"/>
        <w:rPr>
          <w:rFonts w:ascii="Sylfaen" w:hAnsi="Sylfaen" w:cs="Sylfaen"/>
          <w:color w:val="000000" w:themeColor="text1"/>
        </w:rPr>
      </w:pPr>
      <w:r w:rsidRPr="008A6C65">
        <w:rPr>
          <w:rFonts w:ascii="Sylfaen" w:hAnsi="Sylfaen" w:cs="Sylfaen"/>
          <w:b/>
          <w:bCs/>
          <w:lang w:val="ka-GE"/>
        </w:rPr>
        <w:t>განხორციელებული ღონისძიებები -</w:t>
      </w:r>
      <w:r w:rsidR="00AA595E">
        <w:rPr>
          <w:rFonts w:ascii="Sylfaen" w:hAnsi="Sylfaen" w:cs="Sylfaen"/>
          <w:lang w:val="ka-GE"/>
        </w:rPr>
        <w:t xml:space="preserve"> </w:t>
      </w:r>
      <w:r w:rsidR="00AA595E" w:rsidRPr="00BF1317">
        <w:rPr>
          <w:rFonts w:ascii="Sylfaen" w:hAnsi="Sylfaen" w:cs="Sylfaen"/>
          <w:color w:val="000000" w:themeColor="text1"/>
        </w:rPr>
        <w:t xml:space="preserve">საანგარიშო პერიოდში სამინისტროს ეკონომიკური დეპარტამენტის ინიციატივითა და ორგანიზებით, USAID-ის ძლიერი სოფლის პროგრამისა და საქართველოს ინოვაციებისა და ტექნოლოგიების სააგენტოს მხარდაჭერით, მიმდინარე წლის 9 თებერვალს ქ. ზუგდიდში ჩატარდა კონფერენცია „შესაძლებლობები აფხაზეთიდან იძულებით გადაადგილებული პირებისათვის სოფლის მეურნეობაში”. მიზანს </w:t>
      </w:r>
      <w:proofErr w:type="gramStart"/>
      <w:r w:rsidR="00AA595E" w:rsidRPr="00BF1317">
        <w:rPr>
          <w:rFonts w:ascii="Sylfaen" w:hAnsi="Sylfaen" w:cs="Sylfaen"/>
          <w:color w:val="000000" w:themeColor="text1"/>
        </w:rPr>
        <w:t>წარმოადგენდა  აფხაზეთიდან</w:t>
      </w:r>
      <w:proofErr w:type="gramEnd"/>
      <w:r w:rsidR="00AA595E" w:rsidRPr="00BF1317">
        <w:rPr>
          <w:rFonts w:ascii="Sylfaen" w:hAnsi="Sylfaen" w:cs="Sylfaen"/>
          <w:color w:val="000000" w:themeColor="text1"/>
        </w:rPr>
        <w:t xml:space="preserve"> დევნილი ფერმერი მეწარმეებისთვის სახელმწიფო სტრუქტურების, საერთაშორისო ორგანიზაციებისა და არასამთავრობო სექტორის მხრიდან წარმოდგენილი იმ მიზნობრივი პროგრამების/პროექტების გაცნობა, რომლითაც შეუძლიათ ისარგებლონ სოფლის მეურნეობის პირველად და მეორად წარმოებაში ჩართულმა ფერმერებმა. კონფერენციას დაესწრო 90-მდე დაინტერესებული პირი. </w:t>
      </w:r>
    </w:p>
    <w:p w14:paraId="131AE602" w14:textId="77777777" w:rsidR="008A6C65" w:rsidRPr="00995914" w:rsidRDefault="008A6C65" w:rsidP="00BB2E2F">
      <w:pPr>
        <w:pStyle w:val="2"/>
        <w:spacing w:before="0" w:line="240" w:lineRule="auto"/>
        <w:ind w:right="-344"/>
        <w:rPr>
          <w:rFonts w:ascii="Sylfaen" w:hAnsi="Sylfaen" w:cs="Sylfaen"/>
          <w:bCs w:val="0"/>
          <w:color w:val="auto"/>
          <w:sz w:val="24"/>
          <w:szCs w:val="24"/>
          <w:u w:val="single"/>
          <w:shd w:val="clear" w:color="auto" w:fill="FFFFFF"/>
          <w:lang w:eastAsia="ru-RU"/>
        </w:rPr>
      </w:pPr>
      <w:bookmarkStart w:id="13" w:name="_Toc164087244"/>
      <w:bookmarkStart w:id="14" w:name="_Toc177055805"/>
      <w:proofErr w:type="gramStart"/>
      <w:r w:rsidRPr="00995914">
        <w:rPr>
          <w:rFonts w:ascii="Sylfaen" w:hAnsi="Sylfaen" w:cs="Sylfaen"/>
          <w:bCs w:val="0"/>
          <w:color w:val="auto"/>
          <w:sz w:val="24"/>
          <w:szCs w:val="24"/>
          <w:u w:val="single"/>
          <w:shd w:val="clear" w:color="auto" w:fill="FFFFFF"/>
          <w:lang w:eastAsia="ru-RU"/>
        </w:rPr>
        <w:t>სტატისტიკა</w:t>
      </w:r>
      <w:proofErr w:type="gramEnd"/>
      <w:r w:rsidRPr="00995914">
        <w:rPr>
          <w:rFonts w:ascii="Sylfaen" w:hAnsi="Sylfaen"/>
          <w:bCs w:val="0"/>
          <w:color w:val="auto"/>
          <w:sz w:val="24"/>
          <w:szCs w:val="24"/>
          <w:u w:val="single"/>
          <w:shd w:val="clear" w:color="auto" w:fill="FFFFFF"/>
          <w:lang w:eastAsia="ru-RU"/>
        </w:rPr>
        <w:t xml:space="preserve"> </w:t>
      </w:r>
      <w:r w:rsidRPr="00995914">
        <w:rPr>
          <w:rFonts w:ascii="Sylfaen" w:hAnsi="Sylfaen" w:cs="Sylfaen"/>
          <w:bCs w:val="0"/>
          <w:color w:val="auto"/>
          <w:sz w:val="24"/>
          <w:szCs w:val="24"/>
          <w:u w:val="single"/>
          <w:shd w:val="clear" w:color="auto" w:fill="FFFFFF"/>
          <w:lang w:eastAsia="ru-RU"/>
        </w:rPr>
        <w:t>და</w:t>
      </w:r>
      <w:r w:rsidRPr="00995914">
        <w:rPr>
          <w:rFonts w:ascii="Sylfaen" w:hAnsi="Sylfaen"/>
          <w:bCs w:val="0"/>
          <w:color w:val="auto"/>
          <w:sz w:val="24"/>
          <w:szCs w:val="24"/>
          <w:u w:val="single"/>
          <w:shd w:val="clear" w:color="auto" w:fill="FFFFFF"/>
          <w:lang w:eastAsia="ru-RU"/>
        </w:rPr>
        <w:t xml:space="preserve"> </w:t>
      </w:r>
      <w:r w:rsidRPr="00995914">
        <w:rPr>
          <w:rFonts w:ascii="Sylfaen" w:hAnsi="Sylfaen" w:cs="Sylfaen"/>
          <w:bCs w:val="0"/>
          <w:color w:val="auto"/>
          <w:sz w:val="24"/>
          <w:szCs w:val="24"/>
          <w:u w:val="single"/>
          <w:shd w:val="clear" w:color="auto" w:fill="FFFFFF"/>
          <w:lang w:eastAsia="ru-RU"/>
        </w:rPr>
        <w:t>ანალიტიკა</w:t>
      </w:r>
      <w:bookmarkEnd w:id="13"/>
      <w:bookmarkEnd w:id="14"/>
      <w:r w:rsidRPr="00995914">
        <w:rPr>
          <w:rFonts w:ascii="Sylfaen" w:hAnsi="Sylfaen" w:cs="Sylfaen"/>
          <w:bCs w:val="0"/>
          <w:color w:val="auto"/>
          <w:sz w:val="24"/>
          <w:szCs w:val="24"/>
          <w:u w:val="single"/>
          <w:shd w:val="clear" w:color="auto" w:fill="FFFFFF"/>
          <w:lang w:eastAsia="ru-RU"/>
        </w:rPr>
        <w:t xml:space="preserve"> </w:t>
      </w:r>
    </w:p>
    <w:p w14:paraId="09F68849" w14:textId="77777777" w:rsidR="008A6C65" w:rsidRPr="00BF1317" w:rsidRDefault="008A6C65" w:rsidP="008A6C65">
      <w:pPr>
        <w:spacing w:after="0" w:line="240" w:lineRule="auto"/>
        <w:ind w:left="360" w:right="-344"/>
        <w:jc w:val="both"/>
        <w:rPr>
          <w:rFonts w:ascii="Sylfaen" w:eastAsia="Times New Roman" w:hAnsi="Sylfaen"/>
          <w:color w:val="000000" w:themeColor="text1"/>
          <w:sz w:val="24"/>
          <w:szCs w:val="24"/>
          <w:lang w:val="ka-GE" w:eastAsia="ru-RU"/>
        </w:rPr>
      </w:pPr>
      <w:proofErr w:type="gramStart"/>
      <w:r w:rsidRPr="00BF1317">
        <w:rPr>
          <w:rFonts w:ascii="Sylfaen" w:eastAsia="Times New Roman" w:hAnsi="Sylfaen" w:cs="Sylfaen"/>
          <w:color w:val="000000" w:themeColor="text1"/>
          <w:shd w:val="clear" w:color="auto" w:fill="FFFFFF"/>
          <w:lang w:val="en-US" w:eastAsia="ru-RU"/>
        </w:rPr>
        <w:t>საანგარიშო</w:t>
      </w:r>
      <w:proofErr w:type="gramEnd"/>
      <w:r w:rsidRPr="00BF1317">
        <w:rPr>
          <w:rFonts w:ascii="Sylfaen" w:eastAsia="Times New Roman" w:hAnsi="Sylfaen"/>
          <w:color w:val="000000" w:themeColor="text1"/>
          <w:shd w:val="clear" w:color="auto" w:fill="FFFFFF"/>
          <w:lang w:val="en-US" w:eastAsia="ru-RU"/>
        </w:rPr>
        <w:t xml:space="preserve"> </w:t>
      </w:r>
      <w:r w:rsidRPr="00BF1317">
        <w:rPr>
          <w:rFonts w:ascii="Sylfaen" w:eastAsia="Times New Roman" w:hAnsi="Sylfaen" w:cs="Sylfaen"/>
          <w:color w:val="000000" w:themeColor="text1"/>
          <w:shd w:val="clear" w:color="auto" w:fill="FFFFFF"/>
          <w:lang w:val="en-US" w:eastAsia="ru-RU"/>
        </w:rPr>
        <w:t>პერიოდში</w:t>
      </w:r>
      <w:r w:rsidRPr="00BF1317">
        <w:rPr>
          <w:rFonts w:ascii="Sylfaen" w:eastAsia="Times New Roman" w:hAnsi="Sylfaen"/>
          <w:color w:val="000000" w:themeColor="text1"/>
          <w:shd w:val="clear" w:color="auto" w:fill="FFFFFF"/>
          <w:lang w:val="ka-GE" w:eastAsia="ru-RU"/>
        </w:rPr>
        <w:t>:</w:t>
      </w:r>
    </w:p>
    <w:p w14:paraId="51D71CC7" w14:textId="77777777" w:rsidR="00AA595E" w:rsidRPr="00BF1317" w:rsidRDefault="00AA595E" w:rsidP="00E95B88">
      <w:pPr>
        <w:numPr>
          <w:ilvl w:val="0"/>
          <w:numId w:val="19"/>
        </w:numPr>
        <w:spacing w:after="0" w:line="240" w:lineRule="auto"/>
        <w:ind w:left="0" w:right="-486" w:firstLine="0"/>
        <w:jc w:val="both"/>
        <w:rPr>
          <w:rFonts w:ascii="Sylfaen" w:hAnsi="Sylfaen" w:cs="Sylfaen"/>
          <w:color w:val="000000" w:themeColor="text1"/>
        </w:rPr>
      </w:pPr>
      <w:bookmarkStart w:id="15" w:name="_Toc164087245"/>
      <w:r w:rsidRPr="00BF1317">
        <w:rPr>
          <w:rFonts w:ascii="Sylfaen" w:hAnsi="Sylfaen" w:cs="Sylfaen"/>
          <w:color w:val="000000" w:themeColor="text1"/>
        </w:rPr>
        <w:t xml:space="preserve">აფხაზეთის ავტონომიური რესპუბლიკის სახელმწიფო სტრუქტურების 53 ორგანიზაციასა და 4 სამედიცინო </w:t>
      </w:r>
      <w:proofErr w:type="gramStart"/>
      <w:r w:rsidRPr="00BF1317">
        <w:rPr>
          <w:rFonts w:ascii="Sylfaen" w:hAnsi="Sylfaen" w:cs="Sylfaen"/>
          <w:color w:val="000000" w:themeColor="text1"/>
        </w:rPr>
        <w:t>დაწესებულებას  კვარტალური</w:t>
      </w:r>
      <w:proofErr w:type="gramEnd"/>
      <w:r w:rsidRPr="00BF1317">
        <w:rPr>
          <w:rFonts w:ascii="Sylfaen" w:hAnsi="Sylfaen" w:cs="Sylfaen"/>
          <w:color w:val="000000" w:themeColor="text1"/>
        </w:rPr>
        <w:t xml:space="preserve"> პერიოდულობით დაეგზავნა წერილები სტატისტიკური ანგარიშების წარმოსადგენად;</w:t>
      </w:r>
    </w:p>
    <w:p w14:paraId="4477EA57" w14:textId="77777777" w:rsidR="00AA595E" w:rsidRPr="00BF1317" w:rsidRDefault="00AA595E" w:rsidP="00E95B88">
      <w:pPr>
        <w:pStyle w:val="ab"/>
        <w:numPr>
          <w:ilvl w:val="0"/>
          <w:numId w:val="17"/>
        </w:numPr>
        <w:spacing w:after="0" w:line="240" w:lineRule="auto"/>
        <w:ind w:left="0" w:right="-486" w:firstLine="0"/>
        <w:jc w:val="both"/>
        <w:rPr>
          <w:rFonts w:ascii="Sylfaen" w:hAnsi="Sylfaen"/>
          <w:color w:val="000000" w:themeColor="text1"/>
        </w:rPr>
      </w:pPr>
      <w:r w:rsidRPr="00BF1317">
        <w:rPr>
          <w:rFonts w:ascii="Sylfaen" w:hAnsi="Sylfaen" w:cs="Sylfaen"/>
          <w:color w:val="000000" w:themeColor="text1"/>
        </w:rPr>
        <w:t>საბიუჯეტო</w:t>
      </w:r>
      <w:r w:rsidRPr="00BF1317">
        <w:rPr>
          <w:rFonts w:ascii="LitNusx" w:hAnsi="LitNusx" w:cs="LitNusx"/>
          <w:color w:val="000000" w:themeColor="text1"/>
        </w:rPr>
        <w:t xml:space="preserve"> </w:t>
      </w:r>
      <w:r w:rsidRPr="00BF1317">
        <w:rPr>
          <w:rFonts w:ascii="Sylfaen" w:hAnsi="Sylfaen" w:cs="Sylfaen"/>
          <w:color w:val="000000" w:themeColor="text1"/>
        </w:rPr>
        <w:t>ორგანიზაციებიდან</w:t>
      </w:r>
      <w:r w:rsidRPr="00BF1317">
        <w:rPr>
          <w:rFonts w:ascii="LitNusx" w:hAnsi="LitNusx" w:cs="LitNusx"/>
          <w:color w:val="000000" w:themeColor="text1"/>
        </w:rPr>
        <w:t xml:space="preserve"> </w:t>
      </w:r>
      <w:r w:rsidRPr="00BF1317">
        <w:rPr>
          <w:rFonts w:ascii="Sylfaen" w:hAnsi="Sylfaen" w:cs="LitNusx"/>
          <w:color w:val="000000" w:themeColor="text1"/>
        </w:rPr>
        <w:t xml:space="preserve">მიღებულ და დამუშავებულ იქნა </w:t>
      </w:r>
      <w:r w:rsidRPr="00BF1317">
        <w:rPr>
          <w:rFonts w:ascii="Sylfaen" w:hAnsi="Sylfaen" w:cs="Sylfaen"/>
          <w:color w:val="000000" w:themeColor="text1"/>
        </w:rPr>
        <w:t>კვარტალური</w:t>
      </w:r>
      <w:r w:rsidRPr="00BF1317">
        <w:rPr>
          <w:rFonts w:ascii="LitNusx" w:hAnsi="LitNusx" w:cs="LitNusx"/>
          <w:color w:val="000000" w:themeColor="text1"/>
        </w:rPr>
        <w:t xml:space="preserve"> </w:t>
      </w:r>
      <w:r w:rsidRPr="00BF1317">
        <w:rPr>
          <w:rFonts w:ascii="Sylfaen" w:hAnsi="Sylfaen" w:cs="Sylfaen"/>
          <w:color w:val="000000" w:themeColor="text1"/>
        </w:rPr>
        <w:t>და</w:t>
      </w:r>
      <w:r w:rsidRPr="00BF1317">
        <w:rPr>
          <w:rFonts w:ascii="LitNusx" w:hAnsi="LitNusx" w:cs="LitNusx"/>
          <w:color w:val="000000" w:themeColor="text1"/>
        </w:rPr>
        <w:t xml:space="preserve"> </w:t>
      </w:r>
      <w:r w:rsidRPr="00BF1317">
        <w:rPr>
          <w:rFonts w:ascii="Sylfaen" w:hAnsi="Sylfaen" w:cs="Sylfaen"/>
          <w:color w:val="000000" w:themeColor="text1"/>
        </w:rPr>
        <w:t>წლიური</w:t>
      </w:r>
      <w:r w:rsidRPr="00BF1317">
        <w:rPr>
          <w:rFonts w:ascii="LitNusx" w:hAnsi="LitNusx" w:cs="LitNusx"/>
          <w:color w:val="000000" w:themeColor="text1"/>
        </w:rPr>
        <w:t xml:space="preserve"> </w:t>
      </w:r>
      <w:r w:rsidRPr="00BF1317">
        <w:rPr>
          <w:rFonts w:ascii="Sylfaen" w:hAnsi="Sylfaen" w:cs="Sylfaen"/>
          <w:color w:val="000000" w:themeColor="text1"/>
        </w:rPr>
        <w:t>სტატისტიკური</w:t>
      </w:r>
      <w:r w:rsidRPr="00BF1317">
        <w:rPr>
          <w:rFonts w:ascii="LitNusx" w:hAnsi="LitNusx" w:cs="LitNusx"/>
          <w:color w:val="000000" w:themeColor="text1"/>
        </w:rPr>
        <w:t xml:space="preserve"> </w:t>
      </w:r>
      <w:r w:rsidRPr="00BF1317">
        <w:rPr>
          <w:rFonts w:ascii="Sylfaen" w:hAnsi="Sylfaen" w:cs="Sylfaen"/>
          <w:color w:val="000000" w:themeColor="text1"/>
        </w:rPr>
        <w:t xml:space="preserve">ინფორმაცია </w:t>
      </w:r>
      <w:r w:rsidRPr="00BF1317">
        <w:rPr>
          <w:rFonts w:ascii="LitNusx" w:hAnsi="LitNusx" w:cs="LitNusx"/>
          <w:color w:val="000000" w:themeColor="text1"/>
        </w:rPr>
        <w:t>“</w:t>
      </w:r>
      <w:r w:rsidRPr="00BF1317">
        <w:rPr>
          <w:rFonts w:ascii="Sylfaen" w:hAnsi="Sylfaen" w:cs="Sylfaen"/>
          <w:color w:val="000000" w:themeColor="text1"/>
        </w:rPr>
        <w:t>მონაცემები</w:t>
      </w:r>
      <w:r w:rsidRPr="00BF1317">
        <w:rPr>
          <w:rFonts w:ascii="LitNusx" w:hAnsi="LitNusx" w:cs="LitNusx"/>
          <w:color w:val="000000" w:themeColor="text1"/>
        </w:rPr>
        <w:t xml:space="preserve"> </w:t>
      </w:r>
      <w:r w:rsidRPr="00BF1317">
        <w:rPr>
          <w:rFonts w:ascii="Sylfaen" w:hAnsi="Sylfaen" w:cs="Sylfaen"/>
          <w:color w:val="000000" w:themeColor="text1"/>
        </w:rPr>
        <w:t>შრომის</w:t>
      </w:r>
      <w:r w:rsidRPr="00BF1317">
        <w:rPr>
          <w:rFonts w:ascii="LitNusx" w:hAnsi="LitNusx" w:cs="LitNusx"/>
          <w:color w:val="000000" w:themeColor="text1"/>
        </w:rPr>
        <w:t xml:space="preserve"> </w:t>
      </w:r>
      <w:r w:rsidRPr="00BF1317">
        <w:rPr>
          <w:rFonts w:ascii="Sylfaen" w:hAnsi="Sylfaen" w:cs="Sylfaen"/>
          <w:color w:val="000000" w:themeColor="text1"/>
        </w:rPr>
        <w:t>შესახებ</w:t>
      </w:r>
      <w:r w:rsidRPr="00BF1317">
        <w:rPr>
          <w:rFonts w:ascii="LitNusx" w:hAnsi="LitNusx" w:cs="LitNusx"/>
          <w:color w:val="000000" w:themeColor="text1"/>
        </w:rPr>
        <w:t>” (</w:t>
      </w:r>
      <w:r w:rsidRPr="00BF1317">
        <w:rPr>
          <w:rFonts w:ascii="Sylfaen" w:hAnsi="Sylfaen" w:cs="Sylfaen"/>
          <w:color w:val="000000" w:themeColor="text1"/>
        </w:rPr>
        <w:t>დასაქმებული</w:t>
      </w:r>
      <w:r w:rsidRPr="00BF1317">
        <w:rPr>
          <w:rFonts w:ascii="LitNusx" w:hAnsi="LitNusx" w:cs="LitNusx"/>
          <w:color w:val="000000" w:themeColor="text1"/>
        </w:rPr>
        <w:t xml:space="preserve"> </w:t>
      </w:r>
      <w:r w:rsidRPr="00BF1317">
        <w:rPr>
          <w:rFonts w:ascii="Sylfaen" w:hAnsi="Sylfaen" w:cs="Sylfaen"/>
          <w:color w:val="000000" w:themeColor="text1"/>
        </w:rPr>
        <w:t>პერსონალი</w:t>
      </w:r>
      <w:r w:rsidRPr="00BF1317">
        <w:rPr>
          <w:rFonts w:ascii="LitNusx" w:hAnsi="LitNusx" w:cs="LitNusx"/>
          <w:color w:val="000000" w:themeColor="text1"/>
        </w:rPr>
        <w:t xml:space="preserve">, </w:t>
      </w:r>
      <w:r w:rsidRPr="00BF1317">
        <w:rPr>
          <w:rFonts w:ascii="Sylfaen" w:hAnsi="Sylfaen" w:cs="Sylfaen"/>
          <w:color w:val="000000" w:themeColor="text1"/>
        </w:rPr>
        <w:t>დარიცხული</w:t>
      </w:r>
      <w:r w:rsidRPr="00BF1317">
        <w:rPr>
          <w:rFonts w:ascii="LitNusx" w:hAnsi="LitNusx" w:cs="LitNusx"/>
          <w:color w:val="000000" w:themeColor="text1"/>
        </w:rPr>
        <w:t xml:space="preserve"> </w:t>
      </w:r>
      <w:r w:rsidRPr="00BF1317">
        <w:rPr>
          <w:rFonts w:ascii="Sylfaen" w:hAnsi="Sylfaen" w:cs="Sylfaen"/>
          <w:color w:val="000000" w:themeColor="text1"/>
        </w:rPr>
        <w:t>ხელფასის</w:t>
      </w:r>
      <w:r w:rsidRPr="00BF1317">
        <w:rPr>
          <w:rFonts w:ascii="LitNusx" w:hAnsi="LitNusx" w:cs="LitNusx"/>
          <w:color w:val="000000" w:themeColor="text1"/>
        </w:rPr>
        <w:t xml:space="preserve"> </w:t>
      </w:r>
      <w:r w:rsidRPr="00BF1317">
        <w:rPr>
          <w:rFonts w:ascii="Sylfaen" w:hAnsi="Sylfaen" w:cs="Sylfaen"/>
          <w:color w:val="000000" w:themeColor="text1"/>
        </w:rPr>
        <w:t>ფონდი</w:t>
      </w:r>
      <w:r w:rsidRPr="00BF1317">
        <w:rPr>
          <w:rFonts w:ascii="LitNusx" w:hAnsi="LitNusx" w:cs="LitNusx"/>
          <w:color w:val="000000" w:themeColor="text1"/>
        </w:rPr>
        <w:t xml:space="preserve"> </w:t>
      </w:r>
      <w:r w:rsidRPr="00BF1317">
        <w:rPr>
          <w:rFonts w:ascii="Sylfaen" w:hAnsi="Sylfaen" w:cs="Sylfaen"/>
          <w:color w:val="000000" w:themeColor="text1"/>
        </w:rPr>
        <w:t>და</w:t>
      </w:r>
      <w:r w:rsidRPr="00BF1317">
        <w:rPr>
          <w:rFonts w:ascii="LitNusx" w:hAnsi="LitNusx" w:cs="LitNusx"/>
          <w:color w:val="000000" w:themeColor="text1"/>
        </w:rPr>
        <w:t xml:space="preserve"> </w:t>
      </w:r>
      <w:r w:rsidRPr="00BF1317">
        <w:rPr>
          <w:rFonts w:ascii="Sylfaen" w:hAnsi="Sylfaen" w:cs="Sylfaen"/>
          <w:color w:val="000000" w:themeColor="text1"/>
        </w:rPr>
        <w:t>საშუალო</w:t>
      </w:r>
      <w:r w:rsidRPr="00BF1317">
        <w:rPr>
          <w:rFonts w:ascii="LitNusx" w:hAnsi="LitNusx" w:cs="LitNusx"/>
          <w:color w:val="000000" w:themeColor="text1"/>
        </w:rPr>
        <w:t xml:space="preserve"> </w:t>
      </w:r>
      <w:r w:rsidRPr="00BF1317">
        <w:rPr>
          <w:rFonts w:ascii="Sylfaen" w:hAnsi="Sylfaen" w:cs="Sylfaen"/>
          <w:color w:val="000000" w:themeColor="text1"/>
        </w:rPr>
        <w:t>თვიური</w:t>
      </w:r>
      <w:r w:rsidRPr="00BF1317">
        <w:rPr>
          <w:rFonts w:ascii="LitNusx" w:hAnsi="LitNusx" w:cs="LitNusx"/>
          <w:color w:val="000000" w:themeColor="text1"/>
        </w:rPr>
        <w:t xml:space="preserve"> </w:t>
      </w:r>
      <w:r w:rsidRPr="00BF1317">
        <w:rPr>
          <w:rFonts w:ascii="Sylfaen" w:hAnsi="Sylfaen" w:cs="Sylfaen"/>
          <w:color w:val="000000" w:themeColor="text1"/>
        </w:rPr>
        <w:t>ხელფასი</w:t>
      </w:r>
      <w:r w:rsidRPr="00BF1317">
        <w:rPr>
          <w:rFonts w:ascii="LitNusx" w:hAnsi="LitNusx" w:cs="LitNusx"/>
          <w:color w:val="000000" w:themeColor="text1"/>
        </w:rPr>
        <w:t>)</w:t>
      </w:r>
      <w:r w:rsidRPr="00BF1317">
        <w:rPr>
          <w:rFonts w:ascii="Sylfaen" w:hAnsi="Sylfaen" w:cs="LitNusx"/>
          <w:color w:val="000000" w:themeColor="text1"/>
        </w:rPr>
        <w:t>;</w:t>
      </w:r>
    </w:p>
    <w:p w14:paraId="4765E299" w14:textId="77777777" w:rsidR="00AA595E" w:rsidRPr="00BF1317" w:rsidRDefault="00AA595E" w:rsidP="00E95B88">
      <w:pPr>
        <w:pStyle w:val="ab"/>
        <w:numPr>
          <w:ilvl w:val="0"/>
          <w:numId w:val="17"/>
        </w:numPr>
        <w:spacing w:after="0" w:line="240" w:lineRule="auto"/>
        <w:ind w:left="0" w:right="-486" w:firstLine="0"/>
        <w:jc w:val="both"/>
        <w:rPr>
          <w:rFonts w:ascii="Sylfaen" w:hAnsi="Sylfaen"/>
          <w:color w:val="000000" w:themeColor="text1"/>
        </w:rPr>
      </w:pPr>
      <w:r w:rsidRPr="00BF1317">
        <w:rPr>
          <w:rFonts w:ascii="Sylfaen" w:hAnsi="Sylfaen" w:cs="LitNusx"/>
          <w:color w:val="000000" w:themeColor="text1"/>
        </w:rPr>
        <w:t xml:space="preserve">ყოველკვარტლურად წარმოებდა შრომის ანგარიშების შეგროვება და დამუშავება.  </w:t>
      </w:r>
      <w:r w:rsidRPr="00BF1317">
        <w:rPr>
          <w:rFonts w:ascii="Sylfaen" w:hAnsi="Sylfaen"/>
          <w:color w:val="000000" w:themeColor="text1"/>
        </w:rPr>
        <w:t xml:space="preserve">საქართველოს სტატისტიკის ეროვნულ </w:t>
      </w:r>
      <w:proofErr w:type="gramStart"/>
      <w:r w:rsidRPr="00BF1317">
        <w:rPr>
          <w:rFonts w:ascii="Sylfaen" w:hAnsi="Sylfaen"/>
          <w:color w:val="000000" w:themeColor="text1"/>
        </w:rPr>
        <w:t>სამსახურს  მიეწოდა</w:t>
      </w:r>
      <w:proofErr w:type="gramEnd"/>
      <w:r w:rsidRPr="00BF1317">
        <w:rPr>
          <w:rFonts w:ascii="Sylfaen" w:hAnsi="Sylfaen"/>
          <w:color w:val="000000" w:themeColor="text1"/>
        </w:rPr>
        <w:t xml:space="preserve"> 2023 წლის წლიური და IV, ასევე, 2024 წლის  I კვარტლის ანგარიშების ელექტრონული ვერსია. </w:t>
      </w:r>
    </w:p>
    <w:p w14:paraId="2AB2DD00" w14:textId="77777777" w:rsidR="00AA595E" w:rsidRPr="00BF1317" w:rsidRDefault="00AA595E" w:rsidP="00E95B88">
      <w:pPr>
        <w:pStyle w:val="ab"/>
        <w:numPr>
          <w:ilvl w:val="0"/>
          <w:numId w:val="18"/>
        </w:numPr>
        <w:spacing w:after="0" w:line="240" w:lineRule="auto"/>
        <w:ind w:left="0" w:right="-486" w:firstLine="0"/>
        <w:jc w:val="both"/>
        <w:rPr>
          <w:rFonts w:ascii="Sylfaen" w:hAnsi="Sylfaen" w:cs="Sylfaen"/>
          <w:color w:val="000000" w:themeColor="text1"/>
        </w:rPr>
      </w:pPr>
      <w:r w:rsidRPr="00BF1317">
        <w:rPr>
          <w:rFonts w:ascii="Sylfaen" w:hAnsi="Sylfaen" w:cs="Sylfaen"/>
          <w:color w:val="000000" w:themeColor="text1"/>
        </w:rPr>
        <w:t xml:space="preserve">კვარტალური ბიულეტენის გამოსაცემად </w:t>
      </w:r>
      <w:r w:rsidRPr="00BF1317">
        <w:rPr>
          <w:rFonts w:ascii="Sylfaen" w:hAnsi="Sylfaen"/>
          <w:color w:val="000000" w:themeColor="text1"/>
        </w:rPr>
        <w:t xml:space="preserve">შეგროვდა და დამუშავდა საბიუჯეტო ორგანიზაციების </w:t>
      </w:r>
      <w:r w:rsidRPr="00BF1317">
        <w:rPr>
          <w:rFonts w:ascii="Sylfaen" w:hAnsi="Sylfaen" w:cs="Sylfaen"/>
          <w:color w:val="000000" w:themeColor="text1"/>
        </w:rPr>
        <w:t xml:space="preserve">მონაცემები შრომის შესახებ </w:t>
      </w:r>
      <w:r w:rsidRPr="00BF1317">
        <w:rPr>
          <w:rFonts w:ascii="LitNusx" w:hAnsi="LitNusx" w:cs="LitNusx"/>
          <w:color w:val="000000" w:themeColor="text1"/>
        </w:rPr>
        <w:t>(</w:t>
      </w:r>
      <w:r w:rsidRPr="00BF1317">
        <w:rPr>
          <w:rFonts w:ascii="Sylfaen" w:hAnsi="Sylfaen" w:cs="Sylfaen"/>
          <w:color w:val="000000" w:themeColor="text1"/>
        </w:rPr>
        <w:t>დასაქმებული</w:t>
      </w:r>
      <w:r w:rsidRPr="00BF1317">
        <w:rPr>
          <w:rFonts w:ascii="LitNusx" w:hAnsi="LitNusx" w:cs="LitNusx"/>
          <w:color w:val="000000" w:themeColor="text1"/>
        </w:rPr>
        <w:t xml:space="preserve"> </w:t>
      </w:r>
      <w:r w:rsidRPr="00BF1317">
        <w:rPr>
          <w:rFonts w:ascii="Sylfaen" w:hAnsi="Sylfaen" w:cs="Sylfaen"/>
          <w:color w:val="000000" w:themeColor="text1"/>
        </w:rPr>
        <w:t>პერსონალი</w:t>
      </w:r>
      <w:r w:rsidRPr="00BF1317">
        <w:rPr>
          <w:rFonts w:ascii="LitNusx" w:hAnsi="LitNusx" w:cs="LitNusx"/>
          <w:color w:val="000000" w:themeColor="text1"/>
        </w:rPr>
        <w:t xml:space="preserve">, </w:t>
      </w:r>
      <w:r w:rsidRPr="00BF1317">
        <w:rPr>
          <w:rFonts w:ascii="Sylfaen" w:hAnsi="Sylfaen" w:cs="Sylfaen"/>
          <w:color w:val="000000" w:themeColor="text1"/>
        </w:rPr>
        <w:t>დარიცხული</w:t>
      </w:r>
      <w:r w:rsidRPr="00BF1317">
        <w:rPr>
          <w:rFonts w:ascii="LitNusx" w:hAnsi="LitNusx" w:cs="LitNusx"/>
          <w:color w:val="000000" w:themeColor="text1"/>
        </w:rPr>
        <w:t xml:space="preserve"> </w:t>
      </w:r>
      <w:r w:rsidRPr="00BF1317">
        <w:rPr>
          <w:rFonts w:ascii="Sylfaen" w:hAnsi="Sylfaen" w:cs="Sylfaen"/>
          <w:color w:val="000000" w:themeColor="text1"/>
        </w:rPr>
        <w:t>ხელფასის</w:t>
      </w:r>
      <w:r w:rsidRPr="00BF1317">
        <w:rPr>
          <w:rFonts w:ascii="LitNusx" w:hAnsi="LitNusx" w:cs="LitNusx"/>
          <w:color w:val="000000" w:themeColor="text1"/>
        </w:rPr>
        <w:t xml:space="preserve"> </w:t>
      </w:r>
      <w:r w:rsidRPr="00BF1317">
        <w:rPr>
          <w:rFonts w:ascii="Sylfaen" w:hAnsi="Sylfaen" w:cs="Sylfaen"/>
          <w:color w:val="000000" w:themeColor="text1"/>
        </w:rPr>
        <w:t>ფონდი</w:t>
      </w:r>
      <w:r w:rsidRPr="00BF1317">
        <w:rPr>
          <w:rFonts w:ascii="LitNusx" w:hAnsi="LitNusx" w:cs="LitNusx"/>
          <w:color w:val="000000" w:themeColor="text1"/>
        </w:rPr>
        <w:t xml:space="preserve"> </w:t>
      </w:r>
      <w:r w:rsidRPr="00BF1317">
        <w:rPr>
          <w:rFonts w:ascii="Sylfaen" w:hAnsi="Sylfaen" w:cs="Sylfaen"/>
          <w:color w:val="000000" w:themeColor="text1"/>
        </w:rPr>
        <w:t>და</w:t>
      </w:r>
      <w:r w:rsidRPr="00BF1317">
        <w:rPr>
          <w:rFonts w:ascii="LitNusx" w:hAnsi="LitNusx" w:cs="LitNusx"/>
          <w:color w:val="000000" w:themeColor="text1"/>
        </w:rPr>
        <w:t xml:space="preserve"> </w:t>
      </w:r>
      <w:r w:rsidRPr="00BF1317">
        <w:rPr>
          <w:rFonts w:ascii="Sylfaen" w:hAnsi="Sylfaen" w:cs="Sylfaen"/>
          <w:color w:val="000000" w:themeColor="text1"/>
        </w:rPr>
        <w:t>საშუალო</w:t>
      </w:r>
      <w:r w:rsidRPr="00BF1317">
        <w:rPr>
          <w:rFonts w:ascii="LitNusx" w:hAnsi="LitNusx" w:cs="LitNusx"/>
          <w:color w:val="000000" w:themeColor="text1"/>
        </w:rPr>
        <w:t xml:space="preserve"> </w:t>
      </w:r>
      <w:r w:rsidRPr="00BF1317">
        <w:rPr>
          <w:rFonts w:ascii="Sylfaen" w:hAnsi="Sylfaen" w:cs="Sylfaen"/>
          <w:color w:val="000000" w:themeColor="text1"/>
        </w:rPr>
        <w:t>თვიური</w:t>
      </w:r>
      <w:r w:rsidRPr="00BF1317">
        <w:rPr>
          <w:rFonts w:ascii="LitNusx" w:hAnsi="LitNusx" w:cs="LitNusx"/>
          <w:color w:val="000000" w:themeColor="text1"/>
        </w:rPr>
        <w:t xml:space="preserve"> </w:t>
      </w:r>
      <w:r w:rsidRPr="00BF1317">
        <w:rPr>
          <w:rFonts w:ascii="Sylfaen" w:hAnsi="Sylfaen" w:cs="Sylfaen"/>
          <w:color w:val="000000" w:themeColor="text1"/>
        </w:rPr>
        <w:t>ხელფასი</w:t>
      </w:r>
      <w:r w:rsidRPr="00BF1317">
        <w:rPr>
          <w:rFonts w:ascii="LitNusx" w:hAnsi="LitNusx" w:cs="LitNusx"/>
          <w:color w:val="000000" w:themeColor="text1"/>
        </w:rPr>
        <w:t>)</w:t>
      </w:r>
      <w:r w:rsidRPr="00BF1317">
        <w:rPr>
          <w:rFonts w:cs="LitNusx"/>
          <w:color w:val="000000" w:themeColor="text1"/>
        </w:rPr>
        <w:t xml:space="preserve">, </w:t>
      </w:r>
      <w:r w:rsidRPr="00BF1317">
        <w:rPr>
          <w:rFonts w:ascii="Sylfaen" w:hAnsi="Sylfaen" w:cs="LitNusx"/>
          <w:color w:val="000000" w:themeColor="text1"/>
        </w:rPr>
        <w:t>რის საფუძველზე მომზადდა</w:t>
      </w:r>
      <w:r w:rsidRPr="00BF1317">
        <w:rPr>
          <w:rFonts w:cs="LitNusx"/>
          <w:color w:val="000000" w:themeColor="text1"/>
        </w:rPr>
        <w:t xml:space="preserve"> </w:t>
      </w:r>
      <w:r w:rsidRPr="00BF1317">
        <w:rPr>
          <w:rFonts w:ascii="Sylfaen" w:hAnsi="Sylfaen"/>
          <w:color w:val="000000" w:themeColor="text1"/>
        </w:rPr>
        <w:t xml:space="preserve">2023 </w:t>
      </w:r>
      <w:proofErr w:type="gramStart"/>
      <w:r w:rsidRPr="00BF1317">
        <w:rPr>
          <w:rFonts w:ascii="Sylfaen" w:hAnsi="Sylfaen"/>
          <w:color w:val="000000" w:themeColor="text1"/>
        </w:rPr>
        <w:t xml:space="preserve">წლის  </w:t>
      </w:r>
      <w:r w:rsidRPr="00BF1317">
        <w:rPr>
          <w:rFonts w:ascii="Sylfaen" w:hAnsi="Sylfaen"/>
          <w:color w:val="000000" w:themeColor="text1"/>
        </w:rPr>
        <w:lastRenderedPageBreak/>
        <w:t>IV</w:t>
      </w:r>
      <w:proofErr w:type="gramEnd"/>
      <w:r w:rsidRPr="00BF1317">
        <w:rPr>
          <w:rFonts w:ascii="Sylfaen" w:hAnsi="Sylfaen"/>
          <w:color w:val="000000" w:themeColor="text1"/>
        </w:rPr>
        <w:t xml:space="preserve"> კვარტლის  და წლიური, ასევე 2024 წლის I  კვარტლის </w:t>
      </w:r>
      <w:r w:rsidRPr="00BF1317">
        <w:rPr>
          <w:rFonts w:ascii="Sylfaen" w:hAnsi="Sylfaen" w:cs="Sylfaen"/>
          <w:color w:val="000000" w:themeColor="text1"/>
        </w:rPr>
        <w:t>სტატისტიკური ბიულეტენი</w:t>
      </w:r>
      <w:r w:rsidRPr="00BF1317">
        <w:rPr>
          <w:rFonts w:cs="LitNusx"/>
          <w:color w:val="000000" w:themeColor="text1"/>
        </w:rPr>
        <w:t xml:space="preserve"> </w:t>
      </w:r>
      <w:r w:rsidRPr="00BF1317">
        <w:rPr>
          <w:rFonts w:ascii="Sylfaen" w:hAnsi="Sylfaen" w:cs="Sylfaen"/>
          <w:color w:val="000000" w:themeColor="text1"/>
        </w:rPr>
        <w:t>სადაც აისახა აფხაზეთის ავტონომიური რესპუბლიკის ბიზნეს სექტორისა (სახელმწიფო წილით დაფუძნებული საწარმოები) და საბიუჯეტო ორგანიზაციების ძირითადი სტატისტიკური მაჩვენებლები.</w:t>
      </w:r>
    </w:p>
    <w:p w14:paraId="2AD5258A" w14:textId="77777777" w:rsidR="00AA595E" w:rsidRPr="00BF1317" w:rsidRDefault="00AA595E" w:rsidP="00E95B88">
      <w:pPr>
        <w:pStyle w:val="ab"/>
        <w:numPr>
          <w:ilvl w:val="0"/>
          <w:numId w:val="18"/>
        </w:numPr>
        <w:spacing w:after="0" w:line="240" w:lineRule="auto"/>
        <w:ind w:left="0" w:right="-486" w:firstLine="0"/>
        <w:jc w:val="both"/>
        <w:rPr>
          <w:rFonts w:ascii="Sylfaen" w:hAnsi="Sylfaen" w:cs="Sylfaen"/>
          <w:color w:val="000000" w:themeColor="text1"/>
        </w:rPr>
      </w:pPr>
      <w:r w:rsidRPr="00BF1317">
        <w:rPr>
          <w:rFonts w:ascii="Sylfaen" w:hAnsi="Sylfaen" w:cs="Sylfaen"/>
          <w:color w:val="000000" w:themeColor="text1"/>
        </w:rPr>
        <w:t>მომზადდა ანგარიშები აფხაზეთის</w:t>
      </w:r>
      <w:r w:rsidRPr="00BF1317">
        <w:rPr>
          <w:color w:val="000000" w:themeColor="text1"/>
        </w:rPr>
        <w:t xml:space="preserve"> </w:t>
      </w:r>
      <w:r w:rsidRPr="00BF1317">
        <w:rPr>
          <w:rFonts w:ascii="Sylfaen" w:hAnsi="Sylfaen" w:cs="Sylfaen"/>
          <w:color w:val="000000" w:themeColor="text1"/>
        </w:rPr>
        <w:t>ავტონომიური რესპუბლიკის</w:t>
      </w:r>
      <w:r w:rsidRPr="00BF1317">
        <w:rPr>
          <w:color w:val="000000" w:themeColor="text1"/>
        </w:rPr>
        <w:t xml:space="preserve"> </w:t>
      </w:r>
      <w:r w:rsidRPr="00BF1317">
        <w:rPr>
          <w:rFonts w:ascii="Sylfaen" w:hAnsi="Sylfaen" w:cs="Sylfaen"/>
          <w:color w:val="000000" w:themeColor="text1"/>
        </w:rPr>
        <w:t xml:space="preserve">სამთავრობო სტრუქტურების მიერ </w:t>
      </w:r>
      <w:r w:rsidRPr="00BF1317">
        <w:rPr>
          <w:rFonts w:ascii="Sylfaen" w:hAnsi="Sylfaen"/>
          <w:color w:val="000000" w:themeColor="text1"/>
        </w:rPr>
        <w:t>2023</w:t>
      </w:r>
      <w:r w:rsidRPr="00BF1317">
        <w:rPr>
          <w:color w:val="000000" w:themeColor="text1"/>
        </w:rPr>
        <w:t xml:space="preserve"> </w:t>
      </w:r>
      <w:proofErr w:type="gramStart"/>
      <w:r w:rsidRPr="00BF1317">
        <w:rPr>
          <w:rFonts w:ascii="Sylfaen" w:hAnsi="Sylfaen"/>
          <w:color w:val="000000" w:themeColor="text1"/>
        </w:rPr>
        <w:t>წელს  და</w:t>
      </w:r>
      <w:proofErr w:type="gramEnd"/>
      <w:r w:rsidRPr="00BF1317">
        <w:rPr>
          <w:rFonts w:ascii="Sylfaen" w:hAnsi="Sylfaen"/>
          <w:color w:val="000000" w:themeColor="text1"/>
        </w:rPr>
        <w:t xml:space="preserve">  2024 წლის 3 თვეში </w:t>
      </w:r>
      <w:r w:rsidRPr="00BF1317">
        <w:rPr>
          <w:rFonts w:ascii="Sylfaen" w:hAnsi="Sylfaen" w:cs="Sylfaen"/>
          <w:color w:val="000000" w:themeColor="text1"/>
        </w:rPr>
        <w:t>გაწეული საქმიანობის შესახებ.</w:t>
      </w:r>
    </w:p>
    <w:p w14:paraId="4E0DDF1F" w14:textId="77777777" w:rsidR="00AA595E" w:rsidRPr="00BF1317" w:rsidRDefault="00AA595E" w:rsidP="00AA595E">
      <w:pPr>
        <w:pStyle w:val="ab"/>
        <w:spacing w:after="0" w:line="240" w:lineRule="auto"/>
        <w:ind w:left="0" w:right="-486" w:firstLine="284"/>
        <w:jc w:val="both"/>
        <w:rPr>
          <w:rFonts w:ascii="Sylfaen" w:hAnsi="Sylfaen" w:cs="Sylfaen"/>
          <w:color w:val="000000" w:themeColor="text1"/>
        </w:rPr>
      </w:pPr>
      <w:r w:rsidRPr="00BF1317">
        <w:rPr>
          <w:rFonts w:ascii="Sylfaen" w:hAnsi="Sylfaen"/>
          <w:color w:val="000000" w:themeColor="text1"/>
        </w:rPr>
        <w:t>საანგარიშო პერიოდში სისტემატიურად მზადდებოდა დე-ფაქტო აფხაზეთის ტერიტორიაზე მიმდინარე სოციალურ-ეკონომიკური პროცესების ანალიზი, დაიჯესტები და საინფორმაციო მასალები. კერძოდ:</w:t>
      </w:r>
    </w:p>
    <w:p w14:paraId="053586C0" w14:textId="77777777" w:rsidR="00AA595E" w:rsidRPr="00BF1317" w:rsidRDefault="00AA595E" w:rsidP="00C70DF1">
      <w:pPr>
        <w:pStyle w:val="ab"/>
        <w:numPr>
          <w:ilvl w:val="0"/>
          <w:numId w:val="28"/>
        </w:numPr>
        <w:spacing w:after="0" w:line="240" w:lineRule="auto"/>
        <w:ind w:left="284" w:right="-486" w:firstLine="0"/>
        <w:jc w:val="both"/>
        <w:rPr>
          <w:rFonts w:ascii="Sylfaen" w:eastAsia="Times New Roman" w:hAnsi="Sylfaen"/>
          <w:color w:val="000000" w:themeColor="text1"/>
          <w:sz w:val="24"/>
          <w:szCs w:val="24"/>
          <w:lang w:eastAsia="ru-RU"/>
        </w:rPr>
      </w:pPr>
      <w:r w:rsidRPr="00BF1317">
        <w:rPr>
          <w:rFonts w:ascii="Sylfaen" w:eastAsia="Times New Roman" w:hAnsi="Sylfaen"/>
          <w:color w:val="000000" w:themeColor="text1"/>
          <w:lang w:eastAsia="ru-RU"/>
        </w:rPr>
        <w:t>ინფორმაცია დე-ფაქტო აფხაზეთის ბიუჯეტის, საქონელბრუნვის, საბაჟო გადასახდელების შესახებ.</w:t>
      </w:r>
    </w:p>
    <w:p w14:paraId="717F2919" w14:textId="77777777" w:rsidR="00AA595E" w:rsidRPr="00BF1317" w:rsidRDefault="00AA595E" w:rsidP="00C70DF1">
      <w:pPr>
        <w:pStyle w:val="ab"/>
        <w:numPr>
          <w:ilvl w:val="0"/>
          <w:numId w:val="28"/>
        </w:numPr>
        <w:spacing w:after="0" w:line="240" w:lineRule="auto"/>
        <w:ind w:left="284" w:right="-486" w:firstLine="0"/>
        <w:jc w:val="both"/>
        <w:rPr>
          <w:rFonts w:ascii="Sylfaen" w:eastAsia="Times New Roman" w:hAnsi="Sylfaen"/>
          <w:color w:val="000000" w:themeColor="text1"/>
          <w:sz w:val="24"/>
          <w:szCs w:val="24"/>
          <w:lang w:eastAsia="ru-RU"/>
        </w:rPr>
      </w:pPr>
      <w:r w:rsidRPr="00BF1317">
        <w:rPr>
          <w:rFonts w:ascii="Sylfaen" w:eastAsia="Times New Roman" w:hAnsi="Sylfaen"/>
          <w:color w:val="000000" w:themeColor="text1"/>
          <w:lang w:eastAsia="ru-RU"/>
        </w:rPr>
        <w:t>ანალიტიკური მასალა „რუსეთის ფედერაციის როლი დე-ფაქტო აფხაზეთის ეკონომიკაში“.</w:t>
      </w:r>
    </w:p>
    <w:p w14:paraId="36588A83" w14:textId="77777777" w:rsidR="008A6C65" w:rsidRPr="00995914" w:rsidRDefault="008A6C65" w:rsidP="00BB2E2F">
      <w:pPr>
        <w:pStyle w:val="2"/>
        <w:spacing w:before="0" w:line="240" w:lineRule="auto"/>
        <w:ind w:right="-344"/>
        <w:rPr>
          <w:rFonts w:ascii="Sylfaen" w:hAnsi="Sylfaen" w:cs="Sylfaen"/>
          <w:bCs w:val="0"/>
          <w:color w:val="auto"/>
          <w:sz w:val="24"/>
          <w:szCs w:val="24"/>
          <w:u w:val="single"/>
          <w:shd w:val="clear" w:color="auto" w:fill="FFFFFF"/>
          <w:lang w:eastAsia="ru-RU"/>
        </w:rPr>
      </w:pPr>
      <w:bookmarkStart w:id="16" w:name="_Toc177055806"/>
      <w:proofErr w:type="gramStart"/>
      <w:r w:rsidRPr="00995914">
        <w:rPr>
          <w:rFonts w:ascii="Sylfaen" w:hAnsi="Sylfaen" w:cs="Sylfaen"/>
          <w:bCs w:val="0"/>
          <w:color w:val="auto"/>
          <w:sz w:val="24"/>
          <w:szCs w:val="24"/>
          <w:u w:val="single"/>
          <w:shd w:val="clear" w:color="auto" w:fill="FFFFFF"/>
          <w:lang w:eastAsia="ru-RU"/>
        </w:rPr>
        <w:t>გარემოსდაცვითი</w:t>
      </w:r>
      <w:proofErr w:type="gramEnd"/>
      <w:r w:rsidRPr="00995914">
        <w:rPr>
          <w:rFonts w:ascii="Sylfaen" w:hAnsi="Sylfaen" w:cs="Sylfaen"/>
          <w:bCs w:val="0"/>
          <w:color w:val="auto"/>
          <w:sz w:val="24"/>
          <w:szCs w:val="24"/>
          <w:u w:val="single"/>
          <w:shd w:val="clear" w:color="auto" w:fill="FFFFFF"/>
          <w:lang w:eastAsia="ru-RU"/>
        </w:rPr>
        <w:t xml:space="preserve"> მიმართულება</w:t>
      </w:r>
      <w:bookmarkEnd w:id="15"/>
      <w:bookmarkEnd w:id="16"/>
    </w:p>
    <w:p w14:paraId="7DC682C0" w14:textId="77777777" w:rsidR="00AA595E" w:rsidRPr="00BF1317" w:rsidRDefault="008A6C65" w:rsidP="00E95B88">
      <w:pPr>
        <w:pStyle w:val="ab"/>
        <w:numPr>
          <w:ilvl w:val="0"/>
          <w:numId w:val="20"/>
        </w:numPr>
        <w:spacing w:before="120" w:after="120" w:line="240" w:lineRule="auto"/>
        <w:ind w:left="0" w:right="-344" w:firstLine="0"/>
        <w:jc w:val="both"/>
        <w:rPr>
          <w:rFonts w:ascii="Sylfaen" w:hAnsi="Sylfaen"/>
          <w:color w:val="000000" w:themeColor="text1"/>
        </w:rPr>
      </w:pPr>
      <w:r w:rsidRPr="00995914">
        <w:rPr>
          <w:rFonts w:ascii="Sylfaen" w:hAnsi="Sylfaen" w:cs="Sylfaen"/>
          <w:lang w:val="ka-GE"/>
        </w:rPr>
        <w:tab/>
      </w:r>
      <w:r w:rsidR="00AA595E" w:rsidRPr="00BF1317">
        <w:rPr>
          <w:rFonts w:ascii="Sylfaen" w:eastAsia="Times New Roman" w:hAnsi="Sylfaen" w:cs="Calibri"/>
          <w:color w:val="000000" w:themeColor="text1"/>
        </w:rPr>
        <w:t xml:space="preserve">სამინისტროს ინიციატივითა და ორგანიზებით, კომპანია „ტენე“-ს მხარდაჭერითა და აფხაზეთის ვ. ვეკუას სახელობის N3 სკოლის ჩართულობით, გაიმართა ნარჩენების გადამუშავების </w:t>
      </w:r>
      <w:proofErr w:type="gramStart"/>
      <w:r w:rsidR="00AA595E" w:rsidRPr="00BF1317">
        <w:rPr>
          <w:rFonts w:ascii="Sylfaen" w:eastAsia="Times New Roman" w:hAnsi="Sylfaen" w:cs="Calibri"/>
          <w:color w:val="000000" w:themeColor="text1"/>
        </w:rPr>
        <w:t>საერთაშორისო  დღისადმი</w:t>
      </w:r>
      <w:proofErr w:type="gramEnd"/>
      <w:r w:rsidR="00AA595E" w:rsidRPr="00BF1317">
        <w:rPr>
          <w:rFonts w:ascii="Sylfaen" w:eastAsia="Times New Roman" w:hAnsi="Sylfaen" w:cs="Calibri"/>
          <w:color w:val="000000" w:themeColor="text1"/>
        </w:rPr>
        <w:t xml:space="preserve"> მიძღვნილი ღონისძიება, რომლის ფარგლებშიც კომპანია ,,ტენეს“ მიერ ჩატარდა სემინარი პლასტმასით და ელექტრონული ნარჩენებით გარემოს დაბინძურების უარყოფითი გავლენის შესახებ. გაიმართა USB კაბელების გადაცემის აქცია, აქციაში მონაწილე სკოლის მოსწავლეებმა შეაგროვეს და კომპანია „ტენე“-ს გადასცეს პლასტმასის ბოთლები, მოსწავლეებს კი გადაეცათ ნარჩენების გადამუშავების შედეგად წარმოებული USB კაბელები</w:t>
      </w:r>
      <w:r w:rsidR="00AA595E" w:rsidRPr="00BF1317">
        <w:rPr>
          <w:rFonts w:ascii="Sylfaen" w:eastAsia="Times New Roman" w:hAnsi="Sylfaen" w:cs="Calibri"/>
          <w:color w:val="000000" w:themeColor="text1"/>
          <w:lang w:val="en-US"/>
        </w:rPr>
        <w:t>;</w:t>
      </w:r>
    </w:p>
    <w:p w14:paraId="439304AC" w14:textId="77777777" w:rsidR="00AA595E" w:rsidRPr="00BF1317" w:rsidRDefault="00AA595E" w:rsidP="00E95B88">
      <w:pPr>
        <w:pStyle w:val="ab"/>
        <w:numPr>
          <w:ilvl w:val="0"/>
          <w:numId w:val="20"/>
        </w:numPr>
        <w:spacing w:before="120" w:after="120" w:line="240" w:lineRule="auto"/>
        <w:ind w:left="0" w:right="-344" w:firstLine="0"/>
        <w:jc w:val="both"/>
        <w:rPr>
          <w:rFonts w:ascii="Sylfaen" w:eastAsia="Times New Roman" w:hAnsi="Sylfaen" w:cs="Calibri"/>
          <w:color w:val="000000" w:themeColor="text1"/>
        </w:rPr>
      </w:pPr>
      <w:r w:rsidRPr="00BF1317">
        <w:rPr>
          <w:rFonts w:ascii="Sylfaen" w:eastAsia="Times New Roman" w:hAnsi="Sylfaen" w:cs="Calibri"/>
          <w:color w:val="000000" w:themeColor="text1"/>
        </w:rPr>
        <w:t xml:space="preserve">ქ. </w:t>
      </w:r>
      <w:proofErr w:type="gramStart"/>
      <w:r w:rsidRPr="00BF1317">
        <w:rPr>
          <w:rFonts w:ascii="Sylfaen" w:eastAsia="Times New Roman" w:hAnsi="Sylfaen" w:cs="Calibri"/>
          <w:color w:val="000000" w:themeColor="text1"/>
        </w:rPr>
        <w:t>ქუთაისში,  ა</w:t>
      </w:r>
      <w:proofErr w:type="gramEnd"/>
      <w:r w:rsidRPr="00BF1317">
        <w:rPr>
          <w:rFonts w:ascii="Sylfaen" w:eastAsia="Times New Roman" w:hAnsi="Sylfaen" w:cs="Calibri"/>
          <w:color w:val="000000" w:themeColor="text1"/>
        </w:rPr>
        <w:t xml:space="preserve">. წერეთლის სახელმწიფო უნივერსიტეტის აგრარულ ფაკულტეტთან ერთად, დედამიწის დღესთან დაკავშირებით გაიმართა საჯარო ლექცია. ღონისძიების მიზანი იყო დევნილების დასახლების მიმდებარე ტერიტორიის გაწმენდა ნარჩენებისგან, შესაძლებლობის ფარგლებში, უნივერსიტეტის მიმდებარე სივრცის გამწვანება და ეკოლოგიური მიმართულებით ცნობიერების ამაღლება. მოეწყო გამწვანების აქცია (ფიჭვის, კვიპაროსი, ტუიასა და ბზის ნერგები უზრუნველყო სამინისტროს სსიპ „ეკონომიკური პროგრამების სააგენტომ“). </w:t>
      </w:r>
    </w:p>
    <w:p w14:paraId="7A271D50" w14:textId="77777777" w:rsidR="00AA595E" w:rsidRPr="00BF1317" w:rsidRDefault="00AA595E" w:rsidP="00E95B88">
      <w:pPr>
        <w:pStyle w:val="ab"/>
        <w:numPr>
          <w:ilvl w:val="0"/>
          <w:numId w:val="20"/>
        </w:numPr>
        <w:spacing w:before="120" w:after="120" w:line="240" w:lineRule="auto"/>
        <w:ind w:left="0" w:right="-344" w:firstLine="0"/>
        <w:jc w:val="both"/>
        <w:rPr>
          <w:rFonts w:ascii="Sylfaen" w:eastAsia="Times New Roman" w:hAnsi="Sylfaen" w:cs="Calibri"/>
          <w:color w:val="000000" w:themeColor="text1"/>
        </w:rPr>
      </w:pPr>
      <w:proofErr w:type="gramStart"/>
      <w:r w:rsidRPr="00BF1317">
        <w:rPr>
          <w:rFonts w:ascii="Sylfaen" w:eastAsia="Times New Roman" w:hAnsi="Sylfaen" w:cs="Calibri"/>
          <w:color w:val="000000" w:themeColor="text1"/>
        </w:rPr>
        <w:t>სსიპ  გარემოსდაცვითი</w:t>
      </w:r>
      <w:proofErr w:type="gramEnd"/>
      <w:r w:rsidRPr="00BF1317">
        <w:rPr>
          <w:rFonts w:ascii="Sylfaen" w:eastAsia="Times New Roman" w:hAnsi="Sylfaen" w:cs="Calibri"/>
          <w:color w:val="000000" w:themeColor="text1"/>
        </w:rPr>
        <w:t xml:space="preserve"> ინფორმაციისა და განათლების ცენტრის მიერ მსოფლიო გარემოსდაცვითი დღისადმი მიძღვნილ ღონისძიებაზე „კონკურსი მწვანე ჯილდო 2024 გარემოსდაცვითი და აგრარული განათლება სკოლებში“ სამინისტროს ხელმძღვანელობა და ეკონომიკური დეპარტამენტის 3 თანამშრომელი დაჯილდოვდა საპატიო სიგელით გარემოს დაცვაში შეტანილი წვლილისთვის.</w:t>
      </w:r>
    </w:p>
    <w:p w14:paraId="499C764E" w14:textId="77777777" w:rsidR="00AA595E" w:rsidRPr="00BF1317" w:rsidRDefault="00AA595E" w:rsidP="00AA595E">
      <w:pPr>
        <w:pStyle w:val="ab"/>
        <w:spacing w:before="120" w:after="120" w:line="240" w:lineRule="auto"/>
        <w:ind w:left="0" w:right="-344" w:firstLine="284"/>
        <w:jc w:val="both"/>
        <w:rPr>
          <w:rFonts w:ascii="Sylfaen" w:hAnsi="Sylfaen"/>
          <w:color w:val="000000" w:themeColor="text1"/>
        </w:rPr>
      </w:pPr>
      <w:r w:rsidRPr="00BF1317">
        <w:rPr>
          <w:rFonts w:ascii="Sylfaen" w:hAnsi="Sylfaen"/>
          <w:color w:val="000000" w:themeColor="text1"/>
        </w:rPr>
        <w:t xml:space="preserve">საანგარიშო პერიოდში შესწავლილ იქნა და მომზადდა შესაბამისი მოხსენებითი ბარათი ოკუპირებულ </w:t>
      </w:r>
      <w:proofErr w:type="gramStart"/>
      <w:r w:rsidRPr="00BF1317">
        <w:rPr>
          <w:rFonts w:ascii="Sylfaen" w:hAnsi="Sylfaen"/>
          <w:color w:val="000000" w:themeColor="text1"/>
        </w:rPr>
        <w:t>სანაპირო  ზოლზე</w:t>
      </w:r>
      <w:proofErr w:type="gramEnd"/>
      <w:r w:rsidRPr="00BF1317">
        <w:rPr>
          <w:rFonts w:ascii="Sylfaen" w:hAnsi="Sylfaen"/>
          <w:color w:val="000000" w:themeColor="text1"/>
        </w:rPr>
        <w:t xml:space="preserve"> გამოყრილი მკვდარი ფრინველებისა და დელფინების შესახებ. ამ საკითხთან დაკავშირებით ჩაიწერა ინტერვიუ აფხაზეთის საინფორმაციო ცენტრის კორესპონდენტთან. </w:t>
      </w:r>
    </w:p>
    <w:p w14:paraId="12736C13" w14:textId="77777777" w:rsidR="00AA595E" w:rsidRPr="00BF1317" w:rsidRDefault="00AA595E" w:rsidP="00AA595E">
      <w:pPr>
        <w:pStyle w:val="ab"/>
        <w:spacing w:before="120" w:after="120" w:line="240" w:lineRule="auto"/>
        <w:ind w:left="0" w:right="-344" w:firstLine="284"/>
        <w:jc w:val="both"/>
        <w:rPr>
          <w:rFonts w:ascii="Sylfaen" w:hAnsi="Sylfaen"/>
          <w:color w:val="000000" w:themeColor="text1"/>
        </w:rPr>
      </w:pPr>
      <w:r w:rsidRPr="00BF1317">
        <w:rPr>
          <w:rFonts w:ascii="Sylfaen" w:hAnsi="Sylfaen"/>
          <w:color w:val="000000" w:themeColor="text1"/>
        </w:rPr>
        <w:t xml:space="preserve">გარემოს დაცვის </w:t>
      </w:r>
      <w:r w:rsidRPr="00BF1317">
        <w:rPr>
          <w:rFonts w:ascii="Sylfaen" w:hAnsi="Sylfaen"/>
          <w:color w:val="000000" w:themeColor="text1"/>
          <w:lang w:eastAsia="ru-RU"/>
        </w:rPr>
        <w:t>სპეციალისტები მონაწილეობდნენ კლიმატის სამოქმედო გეგმის ტექნიკურ სამუშაო ჯგუფებში.</w:t>
      </w:r>
    </w:p>
    <w:p w14:paraId="7105D14B" w14:textId="77777777" w:rsidR="00AA595E" w:rsidRPr="00BF1317" w:rsidRDefault="00AA595E" w:rsidP="00AA595E">
      <w:pPr>
        <w:pStyle w:val="ab"/>
        <w:spacing w:before="120" w:after="120" w:line="240" w:lineRule="auto"/>
        <w:ind w:left="0" w:right="-344" w:firstLine="284"/>
        <w:jc w:val="both"/>
        <w:rPr>
          <w:rFonts w:ascii="Sylfaen" w:hAnsi="Sylfaen"/>
          <w:color w:val="000000" w:themeColor="text1"/>
        </w:rPr>
      </w:pPr>
      <w:r w:rsidRPr="00BF1317">
        <w:rPr>
          <w:rFonts w:ascii="Sylfaen" w:hAnsi="Sylfaen"/>
          <w:color w:val="000000" w:themeColor="text1"/>
        </w:rPr>
        <w:t xml:space="preserve">ამჟამად, საქართველოს გარემოს დაცვისა და სოფლის მეურნეობის სამინისტროში წარსადგენად, მიმდინარეობს მუშაობა გარემოს დაცვის კუთხით „ორჰუსის“ კონვენციის </w:t>
      </w:r>
      <w:proofErr w:type="gramStart"/>
      <w:r w:rsidRPr="00BF1317">
        <w:rPr>
          <w:rFonts w:ascii="Sylfaen" w:hAnsi="Sylfaen"/>
          <w:color w:val="000000" w:themeColor="text1"/>
        </w:rPr>
        <w:t>მეექვსე  ეროვნული</w:t>
      </w:r>
      <w:proofErr w:type="gramEnd"/>
      <w:r w:rsidRPr="00BF1317">
        <w:rPr>
          <w:rFonts w:ascii="Sylfaen" w:hAnsi="Sylfaen"/>
          <w:color w:val="000000" w:themeColor="text1"/>
        </w:rPr>
        <w:t xml:space="preserve"> ანგარიშის განახლებასთან დაკავშირებულ წინადადებათა მომზადების საკითხზე.</w:t>
      </w:r>
    </w:p>
    <w:p w14:paraId="073B1386" w14:textId="77777777" w:rsidR="00B250AE" w:rsidRPr="00B250AE" w:rsidRDefault="00B250AE" w:rsidP="00B250AE">
      <w:pPr>
        <w:spacing w:after="0" w:line="240" w:lineRule="auto"/>
        <w:ind w:right="-344"/>
        <w:jc w:val="center"/>
        <w:rPr>
          <w:rFonts w:ascii="Sylfaen" w:hAnsi="Sylfaen"/>
          <w:b/>
          <w:noProof/>
          <w:color w:val="000000" w:themeColor="text1"/>
          <w:lang w:val="ka-GE" w:eastAsia="ru-RU"/>
        </w:rPr>
      </w:pPr>
      <w:bookmarkStart w:id="17" w:name="_Toc164087246"/>
      <w:proofErr w:type="gramStart"/>
      <w:r w:rsidRPr="00B250AE">
        <w:rPr>
          <w:rFonts w:ascii="Sylfaen" w:hAnsi="Sylfaen" w:cs="Sylfaen"/>
          <w:b/>
          <w:bCs/>
          <w:sz w:val="26"/>
          <w:szCs w:val="26"/>
          <w:lang w:val="en-US"/>
        </w:rPr>
        <w:lastRenderedPageBreak/>
        <w:t>სამინისტროს</w:t>
      </w:r>
      <w:proofErr w:type="gramEnd"/>
      <w:r w:rsidRPr="00B250AE">
        <w:rPr>
          <w:rFonts w:ascii="Sylfaen" w:hAnsi="Sylfaen"/>
          <w:b/>
          <w:bCs/>
          <w:sz w:val="26"/>
          <w:szCs w:val="26"/>
          <w:lang w:val="en-US"/>
        </w:rPr>
        <w:t xml:space="preserve"> </w:t>
      </w:r>
      <w:r w:rsidRPr="00B250AE">
        <w:rPr>
          <w:rFonts w:ascii="Sylfaen" w:hAnsi="Sylfaen" w:cs="Sylfaen"/>
          <w:b/>
          <w:bCs/>
          <w:sz w:val="26"/>
          <w:szCs w:val="26"/>
          <w:lang w:val="ka-GE"/>
        </w:rPr>
        <w:t>სისტემაში</w:t>
      </w:r>
      <w:r w:rsidRPr="00B250AE">
        <w:rPr>
          <w:rFonts w:ascii="Sylfaen" w:hAnsi="Sylfaen"/>
          <w:b/>
          <w:bCs/>
          <w:sz w:val="26"/>
          <w:szCs w:val="26"/>
          <w:lang w:val="en-US"/>
        </w:rPr>
        <w:t xml:space="preserve"> </w:t>
      </w:r>
      <w:r w:rsidRPr="00B250AE">
        <w:rPr>
          <w:rFonts w:ascii="Sylfaen" w:hAnsi="Sylfaen" w:cs="Sylfaen"/>
          <w:b/>
          <w:bCs/>
          <w:sz w:val="26"/>
          <w:szCs w:val="26"/>
          <w:lang w:val="en-US"/>
        </w:rPr>
        <w:t>შემავალი</w:t>
      </w:r>
      <w:r w:rsidRPr="00B250AE">
        <w:rPr>
          <w:rFonts w:ascii="Sylfaen" w:hAnsi="Sylfaen"/>
          <w:b/>
          <w:bCs/>
          <w:sz w:val="26"/>
          <w:szCs w:val="26"/>
          <w:lang w:val="en-US"/>
        </w:rPr>
        <w:t xml:space="preserve"> </w:t>
      </w:r>
      <w:r w:rsidRPr="00B250AE">
        <w:rPr>
          <w:rFonts w:ascii="Sylfaen" w:hAnsi="Sylfaen"/>
          <w:b/>
          <w:bCs/>
          <w:sz w:val="26"/>
          <w:szCs w:val="26"/>
          <w:lang w:val="ka-GE"/>
        </w:rPr>
        <w:t>სუბიექტების (</w:t>
      </w:r>
      <w:r w:rsidRPr="00B250AE">
        <w:rPr>
          <w:rFonts w:ascii="Sylfaen" w:hAnsi="Sylfaen" w:cs="Sylfaen"/>
          <w:b/>
          <w:bCs/>
          <w:sz w:val="26"/>
          <w:szCs w:val="26"/>
          <w:lang w:val="en-US"/>
        </w:rPr>
        <w:t>სსიპ</w:t>
      </w:r>
      <w:r w:rsidRPr="00B250AE">
        <w:rPr>
          <w:rFonts w:ascii="Sylfaen" w:hAnsi="Sylfaen"/>
          <w:b/>
          <w:bCs/>
          <w:sz w:val="26"/>
          <w:szCs w:val="26"/>
          <w:lang w:val="en-US"/>
        </w:rPr>
        <w:t>-</w:t>
      </w:r>
      <w:r w:rsidRPr="00B250AE">
        <w:rPr>
          <w:rFonts w:ascii="Sylfaen" w:hAnsi="Sylfaen" w:cs="Sylfaen"/>
          <w:b/>
          <w:bCs/>
          <w:sz w:val="26"/>
          <w:szCs w:val="26"/>
          <w:lang w:val="en-US"/>
        </w:rPr>
        <w:t>ები</w:t>
      </w:r>
      <w:r w:rsidRPr="00B250AE">
        <w:rPr>
          <w:rFonts w:ascii="Sylfaen" w:hAnsi="Sylfaen" w:cs="Sylfaen"/>
          <w:b/>
          <w:bCs/>
          <w:sz w:val="26"/>
          <w:szCs w:val="26"/>
          <w:lang w:val="ka-GE"/>
        </w:rPr>
        <w:t>სა</w:t>
      </w:r>
      <w:r w:rsidRPr="00B250AE">
        <w:rPr>
          <w:rFonts w:ascii="Sylfaen" w:hAnsi="Sylfaen"/>
          <w:b/>
          <w:bCs/>
          <w:sz w:val="26"/>
          <w:szCs w:val="26"/>
          <w:lang w:val="en-US"/>
        </w:rPr>
        <w:t xml:space="preserve"> </w:t>
      </w:r>
      <w:r w:rsidRPr="00B250AE">
        <w:rPr>
          <w:rFonts w:ascii="Sylfaen" w:hAnsi="Sylfaen" w:cs="Sylfaen"/>
          <w:b/>
          <w:bCs/>
          <w:sz w:val="26"/>
          <w:szCs w:val="26"/>
          <w:lang w:val="en-US"/>
        </w:rPr>
        <w:t>და</w:t>
      </w:r>
      <w:r w:rsidRPr="00B250AE">
        <w:rPr>
          <w:rFonts w:ascii="Sylfaen" w:hAnsi="Sylfaen"/>
          <w:b/>
          <w:bCs/>
          <w:sz w:val="26"/>
          <w:szCs w:val="26"/>
          <w:lang w:val="en-US"/>
        </w:rPr>
        <w:t xml:space="preserve"> </w:t>
      </w:r>
      <w:r w:rsidRPr="00B250AE">
        <w:rPr>
          <w:rFonts w:ascii="Sylfaen" w:hAnsi="Sylfaen" w:cs="Sylfaen"/>
          <w:b/>
          <w:bCs/>
          <w:sz w:val="26"/>
          <w:szCs w:val="26"/>
          <w:lang w:val="en-US"/>
        </w:rPr>
        <w:t>ა</w:t>
      </w:r>
      <w:r w:rsidRPr="00B250AE">
        <w:rPr>
          <w:rFonts w:ascii="Sylfaen" w:hAnsi="Sylfaen"/>
          <w:b/>
          <w:bCs/>
          <w:sz w:val="26"/>
          <w:szCs w:val="26"/>
          <w:lang w:val="en-US"/>
        </w:rPr>
        <w:t>(</w:t>
      </w:r>
      <w:r w:rsidRPr="00B250AE">
        <w:rPr>
          <w:rFonts w:ascii="Sylfaen" w:hAnsi="Sylfaen" w:cs="Sylfaen"/>
          <w:b/>
          <w:bCs/>
          <w:sz w:val="26"/>
          <w:szCs w:val="26"/>
          <w:lang w:val="en-US"/>
        </w:rPr>
        <w:t>ა</w:t>
      </w:r>
      <w:r w:rsidRPr="00B250AE">
        <w:rPr>
          <w:rFonts w:ascii="Sylfaen" w:hAnsi="Sylfaen"/>
          <w:b/>
          <w:bCs/>
          <w:sz w:val="26"/>
          <w:szCs w:val="26"/>
          <w:lang w:val="en-US"/>
        </w:rPr>
        <w:t>)</w:t>
      </w:r>
      <w:r w:rsidRPr="00B250AE">
        <w:rPr>
          <w:rFonts w:ascii="Sylfaen" w:hAnsi="Sylfaen" w:cs="Sylfaen"/>
          <w:b/>
          <w:bCs/>
          <w:sz w:val="26"/>
          <w:szCs w:val="26"/>
          <w:lang w:val="en-US"/>
        </w:rPr>
        <w:t>იპ</w:t>
      </w:r>
      <w:r w:rsidRPr="00B250AE">
        <w:rPr>
          <w:rFonts w:ascii="Sylfaen" w:hAnsi="Sylfaen" w:cs="Sylfaen"/>
          <w:b/>
          <w:bCs/>
          <w:sz w:val="26"/>
          <w:szCs w:val="26"/>
          <w:lang w:val="ka-GE"/>
        </w:rPr>
        <w:t>–ის)</w:t>
      </w:r>
      <w:r w:rsidRPr="00B250AE">
        <w:rPr>
          <w:rFonts w:ascii="Sylfaen" w:hAnsi="Sylfaen"/>
          <w:b/>
          <w:bCs/>
          <w:sz w:val="26"/>
          <w:szCs w:val="26"/>
          <w:lang w:val="en-US"/>
        </w:rPr>
        <w:t xml:space="preserve"> </w:t>
      </w:r>
      <w:r w:rsidRPr="00B250AE">
        <w:rPr>
          <w:rFonts w:ascii="Sylfaen" w:hAnsi="Sylfaen" w:cs="Sylfaen"/>
          <w:b/>
          <w:bCs/>
          <w:sz w:val="26"/>
          <w:szCs w:val="26"/>
          <w:lang w:val="en-US"/>
        </w:rPr>
        <w:t>მიერ</w:t>
      </w:r>
      <w:r w:rsidRPr="00B250AE">
        <w:rPr>
          <w:rFonts w:ascii="Sylfaen" w:hAnsi="Sylfaen"/>
          <w:b/>
          <w:bCs/>
          <w:sz w:val="26"/>
          <w:szCs w:val="26"/>
          <w:lang w:val="en-US"/>
        </w:rPr>
        <w:t xml:space="preserve"> </w:t>
      </w:r>
      <w:r w:rsidRPr="00B250AE">
        <w:rPr>
          <w:rFonts w:ascii="Sylfaen" w:hAnsi="Sylfaen"/>
          <w:b/>
          <w:bCs/>
          <w:sz w:val="26"/>
          <w:szCs w:val="26"/>
          <w:lang w:val="ka-GE"/>
        </w:rPr>
        <w:t xml:space="preserve">2024 წლის </w:t>
      </w:r>
      <w:r w:rsidR="00AA595E">
        <w:rPr>
          <w:rFonts w:ascii="Sylfaen" w:hAnsi="Sylfaen"/>
          <w:b/>
          <w:bCs/>
          <w:sz w:val="26"/>
          <w:szCs w:val="26"/>
          <w:lang w:val="en-US"/>
        </w:rPr>
        <w:t>6</w:t>
      </w:r>
      <w:r w:rsidR="00AA595E">
        <w:rPr>
          <w:rFonts w:ascii="Sylfaen" w:hAnsi="Sylfaen"/>
          <w:b/>
          <w:bCs/>
          <w:sz w:val="26"/>
          <w:szCs w:val="26"/>
          <w:lang w:val="ka-GE"/>
        </w:rPr>
        <w:t xml:space="preserve"> თვეში</w:t>
      </w:r>
      <w:r w:rsidRPr="00B250AE">
        <w:rPr>
          <w:rFonts w:ascii="Sylfaen" w:hAnsi="Sylfaen" w:cs="Sylfaen"/>
          <w:b/>
          <w:bCs/>
          <w:sz w:val="26"/>
          <w:szCs w:val="26"/>
          <w:lang w:val="en-US"/>
        </w:rPr>
        <w:t xml:space="preserve"> განხორციელებული</w:t>
      </w:r>
      <w:r w:rsidRPr="00B250AE">
        <w:rPr>
          <w:rFonts w:ascii="Sylfaen" w:hAnsi="Sylfaen"/>
          <w:b/>
          <w:bCs/>
          <w:sz w:val="26"/>
          <w:szCs w:val="26"/>
          <w:lang w:val="en-US"/>
        </w:rPr>
        <w:t xml:space="preserve"> </w:t>
      </w:r>
      <w:r w:rsidRPr="00B250AE">
        <w:rPr>
          <w:rFonts w:ascii="Sylfaen" w:hAnsi="Sylfaen" w:cs="Sylfaen"/>
          <w:b/>
          <w:bCs/>
          <w:sz w:val="26"/>
          <w:szCs w:val="26"/>
          <w:lang w:val="en-US"/>
        </w:rPr>
        <w:t>აქტივობები</w:t>
      </w:r>
      <w:bookmarkEnd w:id="17"/>
    </w:p>
    <w:p w14:paraId="4C45157E" w14:textId="77777777" w:rsidR="002A7254" w:rsidRPr="00781AC3" w:rsidRDefault="002A7254" w:rsidP="00762E28">
      <w:pPr>
        <w:pStyle w:val="af8"/>
        <w:spacing w:after="0" w:line="240" w:lineRule="auto"/>
        <w:outlineLvl w:val="1"/>
        <w:rPr>
          <w:rFonts w:ascii="Sylfaen" w:hAnsi="Sylfaen"/>
          <w:b/>
          <w:i/>
          <w:color w:val="000000" w:themeColor="text1"/>
          <w:lang w:val="ka-GE"/>
        </w:rPr>
      </w:pPr>
      <w:bookmarkStart w:id="18" w:name="_Toc177055807"/>
      <w:r w:rsidRPr="00820143">
        <w:rPr>
          <w:rFonts w:ascii="Sylfaen" w:hAnsi="Sylfaen"/>
          <w:b/>
          <w:i/>
          <w:color w:val="000000" w:themeColor="text1"/>
          <w:lang w:val="ka-GE"/>
        </w:rPr>
        <w:t xml:space="preserve">აფხაზეთის ქონების </w:t>
      </w:r>
      <w:r w:rsidR="006C72DC" w:rsidRPr="00820143">
        <w:rPr>
          <w:rFonts w:ascii="Sylfaen" w:hAnsi="Sylfaen"/>
          <w:b/>
          <w:i/>
          <w:color w:val="000000" w:themeColor="text1"/>
          <w:lang w:val="ka-GE"/>
        </w:rPr>
        <w:t>განკარგვისა</w:t>
      </w:r>
      <w:r w:rsidRPr="00820143">
        <w:rPr>
          <w:rFonts w:ascii="Sylfaen" w:hAnsi="Sylfaen"/>
          <w:b/>
          <w:i/>
          <w:color w:val="000000" w:themeColor="text1"/>
          <w:lang w:val="ka-GE"/>
        </w:rPr>
        <w:t xml:space="preserve"> და საწარმოთა მართვ</w:t>
      </w:r>
      <w:r w:rsidR="006C72DC" w:rsidRPr="00820143">
        <w:rPr>
          <w:rFonts w:ascii="Sylfaen" w:hAnsi="Sylfaen"/>
          <w:b/>
          <w:i/>
          <w:color w:val="000000" w:themeColor="text1"/>
          <w:lang w:val="ka-GE"/>
        </w:rPr>
        <w:t>ის სააგენტო</w:t>
      </w:r>
      <w:bookmarkEnd w:id="18"/>
    </w:p>
    <w:p w14:paraId="115673B2" w14:textId="77777777" w:rsidR="00AA595E" w:rsidRPr="00BF1317" w:rsidRDefault="00AA595E" w:rsidP="00AA595E">
      <w:pPr>
        <w:spacing w:after="0" w:line="240" w:lineRule="auto"/>
        <w:ind w:right="-344" w:firstLine="357"/>
        <w:jc w:val="both"/>
        <w:rPr>
          <w:rFonts w:ascii="Sylfaen" w:hAnsi="Sylfaen"/>
          <w:color w:val="000000" w:themeColor="text1"/>
        </w:rPr>
      </w:pPr>
      <w:proofErr w:type="gramStart"/>
      <w:r w:rsidRPr="00BF1317">
        <w:rPr>
          <w:rFonts w:ascii="Sylfaen" w:hAnsi="Sylfaen"/>
          <w:color w:val="000000" w:themeColor="text1"/>
        </w:rPr>
        <w:t xml:space="preserve">სსიპ </w:t>
      </w:r>
      <w:r w:rsidRPr="00BF1317">
        <w:rPr>
          <w:rFonts w:ascii="Sylfaen" w:hAnsi="Sylfaen"/>
          <w:color w:val="000000" w:themeColor="text1"/>
          <w:lang w:val="en-US"/>
        </w:rPr>
        <w:t xml:space="preserve"> </w:t>
      </w:r>
      <w:r w:rsidRPr="00BF1317">
        <w:rPr>
          <w:rFonts w:ascii="Sylfaen" w:hAnsi="Sylfaen"/>
          <w:color w:val="000000" w:themeColor="text1"/>
        </w:rPr>
        <w:t>აფხაზეთის</w:t>
      </w:r>
      <w:proofErr w:type="gramEnd"/>
      <w:r w:rsidRPr="00BF1317">
        <w:rPr>
          <w:rFonts w:ascii="Sylfaen" w:hAnsi="Sylfaen"/>
          <w:color w:val="000000" w:themeColor="text1"/>
          <w:lang w:val="en-US"/>
        </w:rPr>
        <w:t xml:space="preserve"> </w:t>
      </w:r>
      <w:r w:rsidRPr="00BF1317">
        <w:rPr>
          <w:rFonts w:ascii="Sylfaen" w:hAnsi="Sylfaen"/>
          <w:color w:val="000000" w:themeColor="text1"/>
        </w:rPr>
        <w:t>ქონების</w:t>
      </w:r>
      <w:r w:rsidRPr="00BF1317">
        <w:rPr>
          <w:rFonts w:ascii="Sylfaen" w:hAnsi="Sylfaen"/>
          <w:color w:val="000000" w:themeColor="text1"/>
          <w:lang w:val="en-US"/>
        </w:rPr>
        <w:t xml:space="preserve"> </w:t>
      </w:r>
      <w:r w:rsidRPr="00BF1317">
        <w:rPr>
          <w:rFonts w:ascii="Sylfaen" w:hAnsi="Sylfaen"/>
          <w:color w:val="000000" w:themeColor="text1"/>
        </w:rPr>
        <w:t>განკარგვისა</w:t>
      </w:r>
      <w:r w:rsidRPr="00BF1317">
        <w:rPr>
          <w:rFonts w:ascii="Sylfaen" w:hAnsi="Sylfaen"/>
          <w:color w:val="000000" w:themeColor="text1"/>
          <w:lang w:val="en-US"/>
        </w:rPr>
        <w:t xml:space="preserve"> </w:t>
      </w:r>
      <w:r w:rsidRPr="00BF1317">
        <w:rPr>
          <w:rFonts w:ascii="Sylfaen" w:hAnsi="Sylfaen"/>
          <w:color w:val="000000" w:themeColor="text1"/>
        </w:rPr>
        <w:t>და</w:t>
      </w:r>
      <w:r w:rsidRPr="00BF1317">
        <w:rPr>
          <w:rFonts w:ascii="Sylfaen" w:hAnsi="Sylfaen"/>
          <w:color w:val="000000" w:themeColor="text1"/>
          <w:lang w:val="en-US"/>
        </w:rPr>
        <w:t xml:space="preserve"> </w:t>
      </w:r>
      <w:r w:rsidRPr="00BF1317">
        <w:rPr>
          <w:rFonts w:ascii="Sylfaen" w:hAnsi="Sylfaen"/>
          <w:color w:val="000000" w:themeColor="text1"/>
        </w:rPr>
        <w:t>საწარმოთა</w:t>
      </w:r>
      <w:r w:rsidRPr="00BF1317">
        <w:rPr>
          <w:rFonts w:ascii="Sylfaen" w:hAnsi="Sylfaen"/>
          <w:color w:val="000000" w:themeColor="text1"/>
          <w:lang w:val="en-US"/>
        </w:rPr>
        <w:t xml:space="preserve"> </w:t>
      </w:r>
      <w:r w:rsidRPr="00BF1317">
        <w:rPr>
          <w:rFonts w:ascii="Sylfaen" w:hAnsi="Sylfaen"/>
          <w:color w:val="000000" w:themeColor="text1"/>
        </w:rPr>
        <w:t>მართვის</w:t>
      </w:r>
      <w:r w:rsidRPr="00BF1317">
        <w:rPr>
          <w:rFonts w:ascii="Sylfaen" w:hAnsi="Sylfaen"/>
          <w:color w:val="000000" w:themeColor="text1"/>
          <w:lang w:val="en-US"/>
        </w:rPr>
        <w:t xml:space="preserve"> </w:t>
      </w:r>
      <w:r w:rsidRPr="00BF1317">
        <w:rPr>
          <w:rFonts w:ascii="Sylfaen" w:hAnsi="Sylfaen"/>
          <w:color w:val="000000" w:themeColor="text1"/>
        </w:rPr>
        <w:t>სააგენტოს</w:t>
      </w:r>
      <w:r w:rsidRPr="00BF1317">
        <w:rPr>
          <w:rFonts w:ascii="Sylfaen" w:hAnsi="Sylfaen"/>
          <w:color w:val="000000" w:themeColor="text1"/>
          <w:lang w:val="en-US"/>
        </w:rPr>
        <w:t xml:space="preserve"> </w:t>
      </w:r>
      <w:r w:rsidRPr="00BF1317">
        <w:rPr>
          <w:rFonts w:ascii="Sylfaen" w:hAnsi="Sylfaen"/>
          <w:color w:val="000000" w:themeColor="text1"/>
        </w:rPr>
        <w:t>საქმიანობის სფეროს საანგარიშო</w:t>
      </w:r>
      <w:r w:rsidRPr="00BF1317">
        <w:rPr>
          <w:rFonts w:ascii="Sylfaen" w:hAnsi="Sylfaen"/>
          <w:color w:val="000000" w:themeColor="text1"/>
          <w:lang w:val="en-US"/>
        </w:rPr>
        <w:t xml:space="preserve"> </w:t>
      </w:r>
      <w:r w:rsidRPr="00BF1317">
        <w:rPr>
          <w:rFonts w:ascii="Sylfaen" w:hAnsi="Sylfaen"/>
          <w:color w:val="000000" w:themeColor="text1"/>
        </w:rPr>
        <w:t>პერიოდში</w:t>
      </w:r>
      <w:r w:rsidRPr="00BF1317">
        <w:rPr>
          <w:rFonts w:ascii="Sylfaen" w:hAnsi="Sylfaen"/>
          <w:color w:val="000000" w:themeColor="text1"/>
          <w:lang w:val="en-US"/>
        </w:rPr>
        <w:t xml:space="preserve"> </w:t>
      </w:r>
      <w:r w:rsidRPr="00BF1317">
        <w:rPr>
          <w:rFonts w:ascii="Sylfaen" w:hAnsi="Sylfaen"/>
          <w:color w:val="000000" w:themeColor="text1"/>
        </w:rPr>
        <w:t>წარმოადგენდა აფხაზეთის ავტონომიური რესპუბლიკის ქონების მართვა და განკარგვა, სარგებლობაში გადაცემა, აფხაზეთის ავტონომიური რესპუბლიკის წილობრივი მონაწილეობით შექმნილ საწარმოებში პარტნიორის/აქციონერის უფლებამოსილების განხორციელება.</w:t>
      </w:r>
    </w:p>
    <w:p w14:paraId="3CA12B43" w14:textId="77777777" w:rsidR="00AA595E" w:rsidRPr="00AA595E" w:rsidRDefault="00AA595E" w:rsidP="008A6C65">
      <w:pPr>
        <w:spacing w:after="0" w:line="240" w:lineRule="auto"/>
        <w:ind w:right="-344" w:firstLine="284"/>
        <w:jc w:val="both"/>
        <w:rPr>
          <w:rFonts w:ascii="Sylfaen" w:eastAsia="Times New Roman" w:hAnsi="Sylfaen" w:cs="Sylfaen"/>
          <w:b/>
          <w:bCs/>
          <w:iCs/>
          <w:color w:val="000000" w:themeColor="text1"/>
          <w:lang w:val="ka-GE" w:eastAsia="ru-RU"/>
        </w:rPr>
      </w:pPr>
    </w:p>
    <w:p w14:paraId="0E057AA4" w14:textId="77777777" w:rsidR="00AA595E" w:rsidRPr="00BF1317" w:rsidRDefault="006C72DC" w:rsidP="00AA595E">
      <w:pPr>
        <w:spacing w:after="0" w:line="240" w:lineRule="auto"/>
        <w:ind w:right="-486" w:firstLine="284"/>
        <w:jc w:val="both"/>
        <w:rPr>
          <w:rFonts w:ascii="Sylfaen" w:eastAsia="Times New Roman" w:hAnsi="Sylfaen" w:cs="Sylfaen"/>
          <w:color w:val="000000" w:themeColor="text1"/>
          <w:lang w:eastAsia="ru-RU"/>
        </w:rPr>
      </w:pPr>
      <w:r w:rsidRPr="00BF1317">
        <w:rPr>
          <w:rFonts w:ascii="Sylfaen" w:eastAsia="Times New Roman" w:hAnsi="Sylfaen" w:cs="Sylfaen"/>
          <w:bCs/>
          <w:i/>
          <w:iCs/>
          <w:color w:val="000000" w:themeColor="text1"/>
          <w:lang w:val="ka-GE" w:eastAsia="ru-RU"/>
        </w:rPr>
        <w:t xml:space="preserve">2024 წლის 3 თვის </w:t>
      </w:r>
      <w:r w:rsidRPr="00BF1317">
        <w:rPr>
          <w:rFonts w:ascii="Sylfaen" w:hAnsi="Sylfaen"/>
          <w:color w:val="000000" w:themeColor="text1"/>
          <w:lang w:val="ka-GE"/>
        </w:rPr>
        <w:t xml:space="preserve"> </w:t>
      </w:r>
      <w:r w:rsidRPr="00BF1317">
        <w:rPr>
          <w:rFonts w:ascii="Sylfaen" w:eastAsia="Times New Roman" w:hAnsi="Sylfaen" w:cs="Sylfaen"/>
          <w:bCs/>
          <w:i/>
          <w:iCs/>
          <w:color w:val="000000" w:themeColor="text1"/>
          <w:lang w:val="en-US" w:eastAsia="ru-RU"/>
        </w:rPr>
        <w:t>ბიუჯეტი</w:t>
      </w:r>
      <w:r w:rsidRPr="00BF1317">
        <w:rPr>
          <w:rFonts w:ascii="Sylfaen" w:eastAsia="Times New Roman" w:hAnsi="Sylfaen"/>
          <w:bCs/>
          <w:i/>
          <w:iCs/>
          <w:color w:val="000000" w:themeColor="text1"/>
          <w:lang w:eastAsia="ru-RU"/>
        </w:rPr>
        <w:t xml:space="preserve">  </w:t>
      </w:r>
      <w:r w:rsidRPr="00BF1317">
        <w:rPr>
          <w:rFonts w:ascii="Sylfaen" w:eastAsia="Times New Roman" w:hAnsi="Sylfaen"/>
          <w:color w:val="000000" w:themeColor="text1"/>
          <w:lang w:eastAsia="ru-RU"/>
        </w:rPr>
        <w:t>-</w:t>
      </w:r>
      <w:r w:rsidRPr="00BF1317">
        <w:rPr>
          <w:rFonts w:ascii="Sylfaen" w:eastAsia="Times New Roman" w:hAnsi="Sylfaen"/>
          <w:color w:val="000000" w:themeColor="text1"/>
          <w:lang w:val="en-US" w:eastAsia="ru-RU"/>
        </w:rPr>
        <w:t> </w:t>
      </w:r>
      <w:r w:rsidRPr="00BF1317">
        <w:rPr>
          <w:rFonts w:ascii="Sylfaen" w:eastAsia="Times New Roman" w:hAnsi="Sylfaen"/>
          <w:color w:val="000000" w:themeColor="text1"/>
          <w:lang w:eastAsia="ru-RU"/>
        </w:rPr>
        <w:t xml:space="preserve"> </w:t>
      </w:r>
      <w:r w:rsidR="00AA595E" w:rsidRPr="00BF1317">
        <w:rPr>
          <w:rFonts w:ascii="Sylfaen" w:eastAsia="Times New Roman" w:hAnsi="Sylfaen" w:cs="Sylfaen"/>
          <w:color w:val="000000" w:themeColor="text1"/>
          <w:lang w:eastAsia="ru-RU"/>
        </w:rPr>
        <w:t>437 800 ლარი, მ.შ. პროგრამული ბიუჯეტი - 44 289 ლარი.</w:t>
      </w:r>
    </w:p>
    <w:p w14:paraId="033E9C21" w14:textId="77777777" w:rsidR="00AA595E" w:rsidRPr="00BF1317" w:rsidRDefault="00AA595E" w:rsidP="00AA595E">
      <w:pPr>
        <w:spacing w:after="0" w:line="240" w:lineRule="auto"/>
        <w:ind w:right="-344" w:firstLine="284"/>
        <w:jc w:val="both"/>
        <w:rPr>
          <w:rFonts w:ascii="Sylfaen" w:eastAsia="Times New Roman" w:hAnsi="Sylfaen"/>
          <w:color w:val="000000" w:themeColor="text1"/>
          <w:lang w:eastAsia="ru-RU"/>
        </w:rPr>
      </w:pPr>
      <w:r w:rsidRPr="00BF1317">
        <w:rPr>
          <w:rFonts w:ascii="Sylfaen" w:eastAsia="Times New Roman" w:hAnsi="Sylfaen" w:cs="Sylfaen"/>
          <w:bCs/>
          <w:i/>
          <w:iCs/>
          <w:color w:val="000000" w:themeColor="text1"/>
          <w:lang w:eastAsia="ru-RU"/>
        </w:rPr>
        <w:t xml:space="preserve">2024 წლის 6 </w:t>
      </w:r>
      <w:proofErr w:type="gramStart"/>
      <w:r w:rsidRPr="00BF1317">
        <w:rPr>
          <w:rFonts w:ascii="Sylfaen" w:eastAsia="Times New Roman" w:hAnsi="Sylfaen" w:cs="Sylfaen"/>
          <w:bCs/>
          <w:i/>
          <w:iCs/>
          <w:color w:val="000000" w:themeColor="text1"/>
          <w:lang w:eastAsia="ru-RU"/>
        </w:rPr>
        <w:t xml:space="preserve">თვის </w:t>
      </w:r>
      <w:r w:rsidRPr="00BF1317">
        <w:rPr>
          <w:rFonts w:ascii="Sylfaen" w:hAnsi="Sylfaen"/>
          <w:color w:val="000000" w:themeColor="text1"/>
        </w:rPr>
        <w:t xml:space="preserve"> </w:t>
      </w:r>
      <w:r w:rsidRPr="00BF1317">
        <w:rPr>
          <w:rFonts w:ascii="Sylfaen" w:eastAsia="Times New Roman" w:hAnsi="Sylfaen" w:cs="Sylfaen"/>
          <w:bCs/>
          <w:i/>
          <w:iCs/>
          <w:color w:val="000000" w:themeColor="text1"/>
          <w:lang w:val="en-US" w:eastAsia="ru-RU"/>
        </w:rPr>
        <w:t>ბიუჯეტი</w:t>
      </w:r>
      <w:proofErr w:type="gramEnd"/>
      <w:r w:rsidRPr="00BF1317">
        <w:rPr>
          <w:rFonts w:ascii="Sylfaen" w:eastAsia="Times New Roman" w:hAnsi="Sylfaen"/>
          <w:bCs/>
          <w:i/>
          <w:iCs/>
          <w:color w:val="000000" w:themeColor="text1"/>
          <w:lang w:val="en-US" w:eastAsia="ru-RU"/>
        </w:rPr>
        <w:t xml:space="preserve">  </w:t>
      </w:r>
      <w:r w:rsidR="006C72DC" w:rsidRPr="00BF1317">
        <w:rPr>
          <w:rFonts w:ascii="Sylfaen" w:eastAsia="Times New Roman" w:hAnsi="Sylfaen"/>
          <w:color w:val="000000" w:themeColor="text1"/>
          <w:lang w:eastAsia="ru-RU"/>
        </w:rPr>
        <w:t xml:space="preserve"> - </w:t>
      </w:r>
      <w:r w:rsidRPr="00BF1317">
        <w:rPr>
          <w:rFonts w:ascii="Sylfaen" w:eastAsia="Times New Roman" w:hAnsi="Sylfaen"/>
          <w:color w:val="000000" w:themeColor="text1"/>
          <w:lang w:eastAsia="ru-RU"/>
        </w:rPr>
        <w:t xml:space="preserve">235 988 </w:t>
      </w:r>
      <w:r w:rsidRPr="00BF1317">
        <w:rPr>
          <w:rFonts w:ascii="Sylfaen" w:eastAsia="Times New Roman" w:hAnsi="Sylfaen" w:cs="Sylfaen"/>
          <w:color w:val="000000" w:themeColor="text1"/>
          <w:lang w:val="en-US" w:eastAsia="ru-RU"/>
        </w:rPr>
        <w:t>ლარი</w:t>
      </w:r>
      <w:r w:rsidRPr="00BF1317">
        <w:rPr>
          <w:rFonts w:ascii="Sylfaen" w:eastAsia="Times New Roman" w:hAnsi="Sylfaen"/>
          <w:color w:val="000000" w:themeColor="text1"/>
          <w:lang w:eastAsia="ru-RU"/>
        </w:rPr>
        <w:t xml:space="preserve">, </w:t>
      </w:r>
      <w:r w:rsidRPr="00BF1317">
        <w:rPr>
          <w:rFonts w:ascii="Sylfaen" w:eastAsia="Times New Roman" w:hAnsi="Sylfaen" w:cs="Sylfaen"/>
          <w:color w:val="000000" w:themeColor="text1"/>
          <w:lang w:eastAsia="ru-RU"/>
        </w:rPr>
        <w:t xml:space="preserve">ფაქტიური შესრულება - 232 262 (გეგმის 98,4%), მ.შ. </w:t>
      </w:r>
      <w:proofErr w:type="gramStart"/>
      <w:r w:rsidRPr="00BF1317">
        <w:rPr>
          <w:rFonts w:ascii="Sylfaen" w:eastAsia="Times New Roman" w:hAnsi="Sylfaen" w:cs="Sylfaen"/>
          <w:color w:val="000000" w:themeColor="text1"/>
          <w:lang w:val="en-US" w:eastAsia="ru-RU"/>
        </w:rPr>
        <w:t>პროგრამული</w:t>
      </w:r>
      <w:proofErr w:type="gramEnd"/>
      <w:r w:rsidRPr="00BF1317">
        <w:rPr>
          <w:rFonts w:ascii="Sylfaen" w:eastAsia="Times New Roman" w:hAnsi="Sylfaen"/>
          <w:color w:val="000000" w:themeColor="text1"/>
          <w:lang w:eastAsia="ru-RU"/>
        </w:rPr>
        <w:t xml:space="preserve"> </w:t>
      </w:r>
      <w:r w:rsidRPr="00BF1317">
        <w:rPr>
          <w:rFonts w:ascii="Sylfaen" w:eastAsia="Times New Roman" w:hAnsi="Sylfaen" w:cs="Sylfaen"/>
          <w:color w:val="000000" w:themeColor="text1"/>
          <w:lang w:val="en-US" w:eastAsia="ru-RU"/>
        </w:rPr>
        <w:t>ბიუჯეტი</w:t>
      </w:r>
      <w:r w:rsidRPr="00BF1317">
        <w:rPr>
          <w:rFonts w:ascii="Sylfaen" w:eastAsia="Times New Roman" w:hAnsi="Sylfaen"/>
          <w:color w:val="000000" w:themeColor="text1"/>
          <w:lang w:eastAsia="ru-RU"/>
        </w:rPr>
        <w:t xml:space="preserve"> - 27 489 </w:t>
      </w:r>
      <w:r w:rsidRPr="00BF1317">
        <w:rPr>
          <w:rFonts w:ascii="Sylfaen" w:eastAsia="Times New Roman" w:hAnsi="Sylfaen" w:cs="Sylfaen"/>
          <w:color w:val="000000" w:themeColor="text1"/>
          <w:lang w:val="en-US" w:eastAsia="ru-RU"/>
        </w:rPr>
        <w:t>ლარი</w:t>
      </w:r>
      <w:r w:rsidRPr="00BF1317">
        <w:rPr>
          <w:rFonts w:ascii="Sylfaen" w:eastAsia="Times New Roman" w:hAnsi="Sylfaen" w:cs="Sylfaen"/>
          <w:color w:val="000000" w:themeColor="text1"/>
          <w:lang w:eastAsia="ru-RU"/>
        </w:rPr>
        <w:t>, ფაქტიური შესრულება - 27 489 (გეგმის 100%).</w:t>
      </w:r>
      <w:r w:rsidRPr="00BF1317">
        <w:rPr>
          <w:rFonts w:ascii="Sylfaen" w:eastAsia="Times New Roman" w:hAnsi="Sylfaen"/>
          <w:color w:val="000000" w:themeColor="text1"/>
          <w:lang w:val="en-US" w:eastAsia="ru-RU"/>
        </w:rPr>
        <w:t> </w:t>
      </w:r>
    </w:p>
    <w:p w14:paraId="13F85A75" w14:textId="77777777" w:rsidR="008D5031" w:rsidRPr="00BF1317" w:rsidRDefault="008D5031" w:rsidP="008D5031">
      <w:pPr>
        <w:spacing w:after="0" w:line="240" w:lineRule="auto"/>
        <w:ind w:firstLine="284"/>
        <w:jc w:val="both"/>
        <w:rPr>
          <w:rFonts w:ascii="Sylfaen" w:eastAsia="Times New Roman" w:hAnsi="Sylfaen"/>
          <w:lang w:val="en-US" w:eastAsia="ru-RU"/>
        </w:rPr>
      </w:pPr>
      <w:r w:rsidRPr="00BF1317">
        <w:rPr>
          <w:rFonts w:ascii="Sylfaen" w:hAnsi="Sylfaen"/>
        </w:rPr>
        <w:t xml:space="preserve">სააგენტოს, სხვადასხვა უწყებების მიერ </w:t>
      </w:r>
      <w:r w:rsidRPr="00BF1317">
        <w:rPr>
          <w:rFonts w:ascii="Sylfaen" w:hAnsi="Sylfaen"/>
          <w:bCs/>
          <w:i/>
          <w:iCs/>
          <w:u w:val="single"/>
        </w:rPr>
        <w:t>გადმოეცა:</w:t>
      </w:r>
      <w:r w:rsidRPr="00BF1317">
        <w:rPr>
          <w:rFonts w:ascii="Sylfaen" w:hAnsi="Sylfaen"/>
        </w:rPr>
        <w:t xml:space="preserve"> </w:t>
      </w:r>
    </w:p>
    <w:p w14:paraId="39B30463" w14:textId="77777777" w:rsidR="008D5031" w:rsidRPr="00BF1317" w:rsidRDefault="008D5031" w:rsidP="00C70DF1">
      <w:pPr>
        <w:numPr>
          <w:ilvl w:val="0"/>
          <w:numId w:val="29"/>
        </w:numPr>
        <w:spacing w:after="0" w:line="240" w:lineRule="auto"/>
        <w:ind w:left="284" w:hanging="284"/>
        <w:jc w:val="both"/>
        <w:rPr>
          <w:rFonts w:ascii="Sylfaen" w:eastAsia="Times New Roman" w:hAnsi="Sylfaen"/>
          <w:bCs/>
          <w:i/>
          <w:iCs/>
          <w:lang w:eastAsia="ru-RU"/>
        </w:rPr>
      </w:pPr>
      <w:r w:rsidRPr="00BF1317">
        <w:rPr>
          <w:rFonts w:ascii="Sylfaen" w:eastAsia="Times New Roman" w:hAnsi="Sylfaen"/>
          <w:bCs/>
          <w:i/>
          <w:iCs/>
          <w:lang w:eastAsia="ru-RU"/>
        </w:rPr>
        <w:t>უძრავი ქონება</w:t>
      </w:r>
    </w:p>
    <w:p w14:paraId="23BC1831" w14:textId="77777777" w:rsidR="008D5031" w:rsidRPr="00BF1317" w:rsidRDefault="008D5031" w:rsidP="008D5031">
      <w:pPr>
        <w:spacing w:after="0" w:line="240" w:lineRule="auto"/>
        <w:ind w:right="-486" w:firstLine="284"/>
        <w:jc w:val="both"/>
        <w:rPr>
          <w:rFonts w:ascii="Sylfaen" w:hAnsi="Sylfaen" w:cs="Sylfaen"/>
          <w:color w:val="000000" w:themeColor="text1"/>
        </w:rPr>
      </w:pPr>
      <w:r w:rsidRPr="00BF1317">
        <w:rPr>
          <w:rFonts w:ascii="Sylfaen" w:hAnsi="Sylfaen"/>
          <w:color w:val="000000" w:themeColor="text1"/>
        </w:rPr>
        <w:t>სსიპ ეკონომიკური პროგრამების სააგენტოდან -  სარგებლობის უფლებით, არსებობის ვადით უსასყიდლოდ ქ. თბილისში თამარაშვილის ქუჩა N15ა-ში სარდაფის სართულზე მდებარე 978,64კვ/მ-დან 427,84კვმ ფართი, საწყისი ღირებულებით 415 943,74 ლარი, საბალანსო 399 306, 13 ლარი. დაგროვილი ცვეთა 16 637, 61 ლარ</w:t>
      </w:r>
      <w:r w:rsidRPr="00BF1317">
        <w:rPr>
          <w:rFonts w:ascii="Sylfaen" w:hAnsi="Sylfaen" w:cs="Sylfaen"/>
          <w:color w:val="000000" w:themeColor="text1"/>
        </w:rPr>
        <w:t>ი.</w:t>
      </w:r>
    </w:p>
    <w:p w14:paraId="01F8DB8F" w14:textId="77777777" w:rsidR="008D5031" w:rsidRPr="00BF1317" w:rsidRDefault="008D5031" w:rsidP="00C70DF1">
      <w:pPr>
        <w:numPr>
          <w:ilvl w:val="0"/>
          <w:numId w:val="29"/>
        </w:numPr>
        <w:spacing w:after="0" w:line="240" w:lineRule="auto"/>
        <w:ind w:left="284" w:right="-486" w:hanging="284"/>
        <w:jc w:val="both"/>
        <w:rPr>
          <w:rFonts w:ascii="Sylfaen" w:hAnsi="Sylfaen" w:cs="Sylfaen"/>
          <w:color w:val="000000" w:themeColor="text1"/>
        </w:rPr>
      </w:pPr>
      <w:r w:rsidRPr="00BF1317">
        <w:rPr>
          <w:rFonts w:ascii="Sylfaen" w:eastAsia="Times New Roman" w:hAnsi="Sylfaen"/>
          <w:bCs/>
          <w:i/>
          <w:iCs/>
          <w:color w:val="000000" w:themeColor="text1"/>
        </w:rPr>
        <w:t xml:space="preserve">53 841 </w:t>
      </w:r>
      <w:r w:rsidRPr="00BF1317">
        <w:rPr>
          <w:rFonts w:ascii="Sylfaen" w:hAnsi="Sylfaen"/>
          <w:bCs/>
          <w:i/>
          <w:iCs/>
          <w:color w:val="000000" w:themeColor="text1"/>
        </w:rPr>
        <w:t>ლარის მოძრავი ქონება.</w:t>
      </w:r>
      <w:r w:rsidRPr="00BF1317">
        <w:rPr>
          <w:rFonts w:ascii="Sylfaen" w:hAnsi="Sylfaen"/>
          <w:color w:val="000000" w:themeColor="text1"/>
        </w:rPr>
        <w:t xml:space="preserve"> კერძოდ:</w:t>
      </w:r>
    </w:p>
    <w:tbl>
      <w:tblPr>
        <w:tblpPr w:leftFromText="180" w:rightFromText="180" w:vertAnchor="text" w:horzAnchor="margin" w:tblpXSpec="center" w:tblpY="176"/>
        <w:tblW w:w="108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2268"/>
        <w:gridCol w:w="850"/>
        <w:gridCol w:w="1288"/>
        <w:gridCol w:w="1345"/>
      </w:tblGrid>
      <w:tr w:rsidR="008D5031" w:rsidRPr="00DC5268" w14:paraId="3CD71C78" w14:textId="77777777" w:rsidTr="00DC17A8">
        <w:trPr>
          <w:trHeight w:val="214"/>
        </w:trPr>
        <w:tc>
          <w:tcPr>
            <w:tcW w:w="5070" w:type="dxa"/>
            <w:tcBorders>
              <w:top w:val="single" w:sz="4" w:space="0" w:color="FFFFFF"/>
              <w:left w:val="single" w:sz="4" w:space="0" w:color="FFFFFF"/>
              <w:right w:val="nil"/>
            </w:tcBorders>
            <w:shd w:val="clear" w:color="auto" w:fill="8EAADB"/>
            <w:vAlign w:val="center"/>
          </w:tcPr>
          <w:p w14:paraId="430BA290" w14:textId="77777777" w:rsidR="008D5031" w:rsidRPr="00DC5268" w:rsidRDefault="008D5031" w:rsidP="00DC17A8">
            <w:pPr>
              <w:spacing w:after="0" w:line="240" w:lineRule="auto"/>
              <w:jc w:val="center"/>
              <w:rPr>
                <w:rFonts w:ascii="Sylfaen" w:eastAsia="Times New Roman" w:hAnsi="Sylfaen"/>
                <w:b/>
                <w:bCs/>
                <w:sz w:val="18"/>
                <w:szCs w:val="18"/>
              </w:rPr>
            </w:pPr>
            <w:r w:rsidRPr="00DC5268">
              <w:rPr>
                <w:rFonts w:ascii="Sylfaen" w:eastAsia="Times New Roman" w:hAnsi="Sylfaen"/>
                <w:b/>
                <w:bCs/>
                <w:sz w:val="18"/>
                <w:szCs w:val="18"/>
              </w:rPr>
              <w:t>დასახელება</w:t>
            </w:r>
          </w:p>
        </w:tc>
        <w:tc>
          <w:tcPr>
            <w:tcW w:w="2268" w:type="dxa"/>
            <w:tcBorders>
              <w:top w:val="single" w:sz="4" w:space="0" w:color="FFFFFF"/>
              <w:left w:val="nil"/>
              <w:right w:val="nil"/>
            </w:tcBorders>
            <w:shd w:val="clear" w:color="auto" w:fill="8EAADB"/>
            <w:vAlign w:val="center"/>
          </w:tcPr>
          <w:p w14:paraId="30684F33" w14:textId="77777777" w:rsidR="008D5031" w:rsidRPr="00DC5268" w:rsidRDefault="008D5031" w:rsidP="00DC17A8">
            <w:pPr>
              <w:spacing w:after="0" w:line="240" w:lineRule="auto"/>
              <w:jc w:val="center"/>
              <w:rPr>
                <w:rFonts w:ascii="Sylfaen" w:eastAsia="Times New Roman" w:hAnsi="Sylfaen"/>
                <w:b/>
                <w:bCs/>
                <w:sz w:val="18"/>
                <w:szCs w:val="18"/>
              </w:rPr>
            </w:pPr>
            <w:r w:rsidRPr="00DC5268">
              <w:rPr>
                <w:rFonts w:ascii="Sylfaen" w:eastAsia="Times New Roman" w:hAnsi="Sylfaen"/>
                <w:b/>
                <w:bCs/>
                <w:sz w:val="18"/>
                <w:szCs w:val="18"/>
              </w:rPr>
              <w:t>ვის გადაეცა</w:t>
            </w:r>
          </w:p>
        </w:tc>
        <w:tc>
          <w:tcPr>
            <w:tcW w:w="850" w:type="dxa"/>
            <w:tcBorders>
              <w:top w:val="single" w:sz="4" w:space="0" w:color="FFFFFF"/>
              <w:left w:val="nil"/>
              <w:right w:val="nil"/>
            </w:tcBorders>
            <w:shd w:val="clear" w:color="auto" w:fill="8EAADB"/>
            <w:vAlign w:val="center"/>
          </w:tcPr>
          <w:p w14:paraId="2CB31CB0" w14:textId="77777777" w:rsidR="008D5031" w:rsidRPr="00DC5268" w:rsidRDefault="008D5031" w:rsidP="00DC17A8">
            <w:pPr>
              <w:spacing w:after="0" w:line="240" w:lineRule="auto"/>
              <w:jc w:val="center"/>
              <w:rPr>
                <w:rFonts w:ascii="Sylfaen" w:eastAsia="Times New Roman" w:hAnsi="Sylfaen"/>
                <w:b/>
                <w:bCs/>
                <w:sz w:val="18"/>
                <w:szCs w:val="18"/>
              </w:rPr>
            </w:pPr>
            <w:r w:rsidRPr="00DC5268">
              <w:rPr>
                <w:rFonts w:ascii="Sylfaen" w:eastAsia="Times New Roman" w:hAnsi="Sylfaen"/>
                <w:b/>
                <w:bCs/>
                <w:sz w:val="18"/>
                <w:szCs w:val="18"/>
              </w:rPr>
              <w:t>რ-ობა</w:t>
            </w:r>
          </w:p>
        </w:tc>
        <w:tc>
          <w:tcPr>
            <w:tcW w:w="1288" w:type="dxa"/>
            <w:tcBorders>
              <w:top w:val="single" w:sz="4" w:space="0" w:color="FFFFFF"/>
              <w:left w:val="nil"/>
              <w:right w:val="nil"/>
            </w:tcBorders>
            <w:shd w:val="clear" w:color="auto" w:fill="8EAADB"/>
            <w:vAlign w:val="center"/>
          </w:tcPr>
          <w:p w14:paraId="6E605883" w14:textId="77777777" w:rsidR="008D5031" w:rsidRPr="00DC5268" w:rsidRDefault="008D5031" w:rsidP="00DC17A8">
            <w:pPr>
              <w:spacing w:after="0" w:line="240" w:lineRule="auto"/>
              <w:jc w:val="center"/>
              <w:rPr>
                <w:rFonts w:ascii="Sylfaen" w:eastAsia="Times New Roman" w:hAnsi="Sylfaen"/>
                <w:b/>
                <w:bCs/>
                <w:sz w:val="18"/>
                <w:szCs w:val="18"/>
              </w:rPr>
            </w:pPr>
            <w:r w:rsidRPr="00DC5268">
              <w:rPr>
                <w:rFonts w:ascii="Sylfaen" w:eastAsia="Times New Roman" w:hAnsi="Sylfaen"/>
                <w:b/>
                <w:bCs/>
                <w:sz w:val="18"/>
                <w:szCs w:val="18"/>
              </w:rPr>
              <w:t xml:space="preserve">საწყისი  </w:t>
            </w:r>
          </w:p>
          <w:p w14:paraId="01308BDC" w14:textId="77777777" w:rsidR="008D5031" w:rsidRPr="00DC5268" w:rsidRDefault="008D5031" w:rsidP="00DC17A8">
            <w:pPr>
              <w:spacing w:after="0" w:line="240" w:lineRule="auto"/>
              <w:jc w:val="center"/>
              <w:rPr>
                <w:rFonts w:ascii="Sylfaen" w:eastAsia="Times New Roman" w:hAnsi="Sylfaen"/>
                <w:b/>
                <w:bCs/>
                <w:sz w:val="18"/>
                <w:szCs w:val="18"/>
              </w:rPr>
            </w:pPr>
            <w:r w:rsidRPr="00DC5268">
              <w:rPr>
                <w:rFonts w:ascii="Sylfaen" w:eastAsia="Times New Roman" w:hAnsi="Sylfaen"/>
                <w:b/>
                <w:bCs/>
                <w:sz w:val="18"/>
                <w:szCs w:val="18"/>
              </w:rPr>
              <w:t>ღირ-ბა</w:t>
            </w:r>
          </w:p>
        </w:tc>
        <w:tc>
          <w:tcPr>
            <w:tcW w:w="1345" w:type="dxa"/>
            <w:tcBorders>
              <w:top w:val="single" w:sz="4" w:space="0" w:color="FFFFFF"/>
              <w:left w:val="nil"/>
              <w:right w:val="single" w:sz="4" w:space="0" w:color="FFFFFF"/>
            </w:tcBorders>
            <w:shd w:val="clear" w:color="auto" w:fill="8EAADB"/>
            <w:vAlign w:val="center"/>
          </w:tcPr>
          <w:p w14:paraId="3E722A8C" w14:textId="77777777" w:rsidR="008D5031" w:rsidRPr="00DC5268" w:rsidRDefault="008D5031" w:rsidP="00DC17A8">
            <w:pPr>
              <w:spacing w:after="0" w:line="240" w:lineRule="auto"/>
              <w:jc w:val="center"/>
              <w:rPr>
                <w:rFonts w:ascii="Sylfaen" w:eastAsia="Times New Roman" w:hAnsi="Sylfaen"/>
                <w:b/>
                <w:bCs/>
                <w:sz w:val="18"/>
                <w:szCs w:val="18"/>
              </w:rPr>
            </w:pPr>
            <w:r w:rsidRPr="00DC5268">
              <w:rPr>
                <w:rFonts w:ascii="Sylfaen" w:eastAsia="Times New Roman" w:hAnsi="Sylfaen"/>
                <w:b/>
                <w:bCs/>
                <w:sz w:val="18"/>
                <w:szCs w:val="18"/>
              </w:rPr>
              <w:t xml:space="preserve">საბალანსო ღირ-ბა </w:t>
            </w:r>
          </w:p>
        </w:tc>
      </w:tr>
      <w:tr w:rsidR="008D5031" w:rsidRPr="00DC5268" w14:paraId="1C12F09B" w14:textId="77777777" w:rsidTr="00DC17A8">
        <w:trPr>
          <w:trHeight w:val="214"/>
        </w:trPr>
        <w:tc>
          <w:tcPr>
            <w:tcW w:w="5070" w:type="dxa"/>
            <w:tcBorders>
              <w:left w:val="single" w:sz="4" w:space="0" w:color="FFFFFF"/>
            </w:tcBorders>
            <w:shd w:val="clear" w:color="auto" w:fill="8EAADB"/>
            <w:vAlign w:val="center"/>
          </w:tcPr>
          <w:p w14:paraId="236C0435" w14:textId="77777777" w:rsidR="008D5031" w:rsidRPr="00DC5268" w:rsidRDefault="008D5031" w:rsidP="00DC17A8">
            <w:pPr>
              <w:spacing w:after="0" w:line="240" w:lineRule="auto"/>
              <w:rPr>
                <w:rFonts w:ascii="Sylfaen" w:eastAsia="Times New Roman" w:hAnsi="Sylfaen"/>
                <w:b/>
                <w:bCs/>
                <w:sz w:val="18"/>
                <w:szCs w:val="18"/>
              </w:rPr>
            </w:pPr>
            <w:r w:rsidRPr="00DC5268">
              <w:rPr>
                <w:rFonts w:ascii="Sylfaen" w:hAnsi="Sylfaen"/>
                <w:b/>
                <w:bCs/>
                <w:sz w:val="18"/>
                <w:szCs w:val="18"/>
              </w:rPr>
              <w:t>Skoda Octavia - სახელმწიფო ნომრით II-632-IJ, ს/ნ TMBCK21ZXC2137214, გამოშვების თარიღი 2012 წელ</w:t>
            </w:r>
            <w:r w:rsidRPr="00DC5268">
              <w:rPr>
                <w:rFonts w:ascii="Sylfaen" w:hAnsi="Sylfaen" w:cs="Sylfaen"/>
                <w:b/>
                <w:bCs/>
                <w:sz w:val="18"/>
                <w:szCs w:val="18"/>
              </w:rPr>
              <w:t>ი</w:t>
            </w:r>
          </w:p>
        </w:tc>
        <w:tc>
          <w:tcPr>
            <w:tcW w:w="2268" w:type="dxa"/>
            <w:shd w:val="clear" w:color="auto" w:fill="B4C6E7"/>
            <w:vAlign w:val="center"/>
          </w:tcPr>
          <w:p w14:paraId="01EA2C37" w14:textId="77777777" w:rsidR="008D5031" w:rsidRPr="00DC5268" w:rsidRDefault="008D5031" w:rsidP="00DC17A8">
            <w:pPr>
              <w:spacing w:after="0" w:line="240" w:lineRule="auto"/>
              <w:rPr>
                <w:rFonts w:ascii="Sylfaen" w:eastAsia="Times New Roman" w:hAnsi="Sylfaen"/>
                <w:sz w:val="18"/>
                <w:szCs w:val="18"/>
              </w:rPr>
            </w:pPr>
            <w:r w:rsidRPr="00DC5268">
              <w:rPr>
                <w:rFonts w:ascii="Sylfaen" w:hAnsi="Sylfaen"/>
                <w:sz w:val="18"/>
                <w:szCs w:val="18"/>
              </w:rPr>
              <w:t>აფხაზეთის ა/რ განათლებისა და კულტურის სამინისტრ</w:t>
            </w:r>
            <w:r w:rsidRPr="00DC5268">
              <w:rPr>
                <w:rFonts w:ascii="Sylfaen" w:hAnsi="Sylfaen" w:cs="Sylfaen"/>
                <w:sz w:val="18"/>
                <w:szCs w:val="18"/>
              </w:rPr>
              <w:t>ო</w:t>
            </w:r>
          </w:p>
        </w:tc>
        <w:tc>
          <w:tcPr>
            <w:tcW w:w="850" w:type="dxa"/>
            <w:shd w:val="clear" w:color="auto" w:fill="B4C6E7"/>
            <w:vAlign w:val="center"/>
          </w:tcPr>
          <w:p w14:paraId="0FAEEDFC"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1</w:t>
            </w:r>
          </w:p>
        </w:tc>
        <w:tc>
          <w:tcPr>
            <w:tcW w:w="1288" w:type="dxa"/>
            <w:shd w:val="clear" w:color="auto" w:fill="B4C6E7"/>
            <w:vAlign w:val="center"/>
          </w:tcPr>
          <w:p w14:paraId="44EC9246"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9 700</w:t>
            </w:r>
          </w:p>
        </w:tc>
        <w:tc>
          <w:tcPr>
            <w:tcW w:w="1345" w:type="dxa"/>
            <w:shd w:val="clear" w:color="auto" w:fill="B4C6E7"/>
            <w:vAlign w:val="center"/>
          </w:tcPr>
          <w:p w14:paraId="42B45AFA"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 xml:space="preserve">8 314 </w:t>
            </w:r>
          </w:p>
        </w:tc>
      </w:tr>
      <w:tr w:rsidR="008D5031" w:rsidRPr="00DC5268" w14:paraId="0B1BB59B" w14:textId="77777777" w:rsidTr="00DC17A8">
        <w:trPr>
          <w:trHeight w:val="214"/>
        </w:trPr>
        <w:tc>
          <w:tcPr>
            <w:tcW w:w="5070" w:type="dxa"/>
            <w:tcBorders>
              <w:left w:val="single" w:sz="4" w:space="0" w:color="FFFFFF"/>
            </w:tcBorders>
            <w:shd w:val="clear" w:color="auto" w:fill="8EAADB"/>
            <w:vAlign w:val="center"/>
          </w:tcPr>
          <w:p w14:paraId="1DA51E3C" w14:textId="77777777" w:rsidR="008D5031" w:rsidRPr="00DC5268" w:rsidRDefault="008D5031" w:rsidP="00DC17A8">
            <w:pPr>
              <w:spacing w:after="0" w:line="240" w:lineRule="auto"/>
              <w:rPr>
                <w:rFonts w:ascii="Sylfaen" w:hAnsi="Sylfaen"/>
                <w:b/>
                <w:bCs/>
                <w:sz w:val="18"/>
                <w:szCs w:val="18"/>
              </w:rPr>
            </w:pPr>
            <w:r w:rsidRPr="00DC5268">
              <w:rPr>
                <w:rFonts w:ascii="Sylfaen" w:hAnsi="Sylfaen"/>
                <w:b/>
                <w:bCs/>
                <w:sz w:val="18"/>
                <w:szCs w:val="18"/>
              </w:rPr>
              <w:t>TOYOTA CAMRY - სახელმწიფო ნომრით AD-077-MI, ს/ნ JTNBE40K803173455, გამოშვების თარიღი 2008 წელ</w:t>
            </w:r>
            <w:r w:rsidRPr="00DC5268">
              <w:rPr>
                <w:rFonts w:ascii="Sylfaen" w:hAnsi="Sylfaen" w:cs="Sylfaen"/>
                <w:b/>
                <w:bCs/>
                <w:sz w:val="18"/>
                <w:szCs w:val="18"/>
              </w:rPr>
              <w:t>ი</w:t>
            </w:r>
          </w:p>
        </w:tc>
        <w:tc>
          <w:tcPr>
            <w:tcW w:w="2268" w:type="dxa"/>
            <w:vMerge w:val="restart"/>
            <w:shd w:val="clear" w:color="auto" w:fill="B4C6E7"/>
            <w:vAlign w:val="center"/>
          </w:tcPr>
          <w:p w14:paraId="6285B8EA" w14:textId="77777777" w:rsidR="008D5031" w:rsidRPr="00DC5268" w:rsidRDefault="008D5031" w:rsidP="00DC17A8">
            <w:pPr>
              <w:spacing w:after="0" w:line="240" w:lineRule="auto"/>
              <w:rPr>
                <w:rFonts w:ascii="Sylfaen" w:hAnsi="Sylfaen"/>
                <w:sz w:val="18"/>
                <w:szCs w:val="18"/>
              </w:rPr>
            </w:pPr>
            <w:r w:rsidRPr="00DC5268">
              <w:rPr>
                <w:rFonts w:ascii="Sylfaen" w:hAnsi="Sylfaen"/>
                <w:sz w:val="18"/>
                <w:szCs w:val="18"/>
              </w:rPr>
              <w:t>ა(ა)იპ „აფხაზეთის ა/რ საინფორმაციო-ანალიტიკური ცენტრი“</w:t>
            </w:r>
          </w:p>
        </w:tc>
        <w:tc>
          <w:tcPr>
            <w:tcW w:w="850" w:type="dxa"/>
            <w:shd w:val="clear" w:color="auto" w:fill="D9E2F3"/>
            <w:vAlign w:val="center"/>
          </w:tcPr>
          <w:p w14:paraId="3F13D009"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1</w:t>
            </w:r>
          </w:p>
        </w:tc>
        <w:tc>
          <w:tcPr>
            <w:tcW w:w="1288" w:type="dxa"/>
            <w:shd w:val="clear" w:color="auto" w:fill="D9E2F3"/>
            <w:vAlign w:val="center"/>
          </w:tcPr>
          <w:p w14:paraId="7620B9BD"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11 300</w:t>
            </w:r>
          </w:p>
        </w:tc>
        <w:tc>
          <w:tcPr>
            <w:tcW w:w="1345" w:type="dxa"/>
            <w:shd w:val="clear" w:color="auto" w:fill="D9E2F3"/>
            <w:vAlign w:val="center"/>
          </w:tcPr>
          <w:p w14:paraId="60828B02"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9 769,79</w:t>
            </w:r>
          </w:p>
        </w:tc>
      </w:tr>
      <w:tr w:rsidR="008D5031" w:rsidRPr="00DC5268" w14:paraId="2F2C1CD5" w14:textId="77777777" w:rsidTr="00DC17A8">
        <w:trPr>
          <w:trHeight w:val="214"/>
        </w:trPr>
        <w:tc>
          <w:tcPr>
            <w:tcW w:w="5070" w:type="dxa"/>
            <w:tcBorders>
              <w:left w:val="single" w:sz="4" w:space="0" w:color="FFFFFF"/>
            </w:tcBorders>
            <w:shd w:val="clear" w:color="auto" w:fill="8EAADB"/>
            <w:vAlign w:val="center"/>
          </w:tcPr>
          <w:p w14:paraId="4112A1AC" w14:textId="77777777" w:rsidR="008D5031" w:rsidRPr="00DC5268" w:rsidRDefault="008D5031" w:rsidP="00DC17A8">
            <w:pPr>
              <w:spacing w:after="0" w:line="240" w:lineRule="auto"/>
              <w:rPr>
                <w:rFonts w:ascii="Sylfaen" w:hAnsi="Sylfaen"/>
                <w:b/>
                <w:bCs/>
                <w:sz w:val="18"/>
                <w:szCs w:val="18"/>
                <w:lang w:val="en-US"/>
              </w:rPr>
            </w:pPr>
            <w:r w:rsidRPr="00DC5268">
              <w:rPr>
                <w:rFonts w:ascii="Sylfaen" w:hAnsi="Sylfaen"/>
                <w:b/>
                <w:bCs/>
                <w:sz w:val="18"/>
                <w:szCs w:val="18"/>
              </w:rPr>
              <w:t xml:space="preserve">ლეპტოპი </w:t>
            </w:r>
            <w:r w:rsidRPr="00DC5268">
              <w:rPr>
                <w:rFonts w:ascii="Sylfaen" w:hAnsi="Sylfaen"/>
                <w:b/>
                <w:bCs/>
                <w:sz w:val="18"/>
                <w:szCs w:val="18"/>
                <w:lang w:val="en-US"/>
              </w:rPr>
              <w:t>hp</w:t>
            </w:r>
          </w:p>
        </w:tc>
        <w:tc>
          <w:tcPr>
            <w:tcW w:w="2268" w:type="dxa"/>
            <w:vMerge/>
            <w:shd w:val="clear" w:color="auto" w:fill="B4C6E7"/>
            <w:vAlign w:val="center"/>
          </w:tcPr>
          <w:p w14:paraId="02D11D54" w14:textId="77777777" w:rsidR="008D5031" w:rsidRPr="00DC5268" w:rsidRDefault="008D5031" w:rsidP="00DC17A8">
            <w:pPr>
              <w:spacing w:after="0" w:line="240" w:lineRule="auto"/>
              <w:jc w:val="center"/>
              <w:rPr>
                <w:rFonts w:ascii="Sylfaen" w:hAnsi="Sylfaen"/>
                <w:sz w:val="18"/>
                <w:szCs w:val="18"/>
              </w:rPr>
            </w:pPr>
          </w:p>
        </w:tc>
        <w:tc>
          <w:tcPr>
            <w:tcW w:w="850" w:type="dxa"/>
            <w:shd w:val="clear" w:color="auto" w:fill="B4C6E7"/>
            <w:vAlign w:val="center"/>
          </w:tcPr>
          <w:p w14:paraId="2B5ECAD3"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1</w:t>
            </w:r>
          </w:p>
        </w:tc>
        <w:tc>
          <w:tcPr>
            <w:tcW w:w="1288" w:type="dxa"/>
            <w:shd w:val="clear" w:color="auto" w:fill="B4C6E7"/>
            <w:vAlign w:val="center"/>
          </w:tcPr>
          <w:p w14:paraId="6E97DA0B" w14:textId="77777777" w:rsidR="008D5031" w:rsidRPr="00DC5268" w:rsidRDefault="008D5031" w:rsidP="00DC17A8">
            <w:pPr>
              <w:spacing w:after="0" w:line="240" w:lineRule="auto"/>
              <w:ind w:left="324"/>
              <w:jc w:val="both"/>
              <w:rPr>
                <w:rFonts w:ascii="Sylfaen" w:eastAsia="Times New Roman" w:hAnsi="Sylfaen"/>
                <w:sz w:val="18"/>
                <w:szCs w:val="18"/>
                <w:lang w:val="en-US"/>
              </w:rPr>
            </w:pPr>
            <w:r w:rsidRPr="00DC5268">
              <w:rPr>
                <w:rFonts w:ascii="Sylfaen" w:eastAsia="Times New Roman" w:hAnsi="Sylfaen"/>
                <w:sz w:val="18"/>
                <w:szCs w:val="18"/>
                <w:lang w:val="en-US"/>
              </w:rPr>
              <w:t>450</w:t>
            </w:r>
          </w:p>
        </w:tc>
        <w:tc>
          <w:tcPr>
            <w:tcW w:w="1345" w:type="dxa"/>
            <w:shd w:val="clear" w:color="auto" w:fill="B4C6E7"/>
            <w:vAlign w:val="center"/>
          </w:tcPr>
          <w:p w14:paraId="5294BD39" w14:textId="77777777" w:rsidR="008D5031" w:rsidRPr="00DC5268" w:rsidRDefault="008D5031" w:rsidP="00DC17A8">
            <w:pPr>
              <w:spacing w:after="0" w:line="240" w:lineRule="auto"/>
              <w:ind w:left="324"/>
              <w:jc w:val="both"/>
              <w:rPr>
                <w:rFonts w:ascii="Sylfaen" w:eastAsia="Times New Roman" w:hAnsi="Sylfaen"/>
                <w:sz w:val="18"/>
                <w:szCs w:val="18"/>
                <w:lang w:val="en-US"/>
              </w:rPr>
            </w:pPr>
            <w:r w:rsidRPr="00DC5268">
              <w:rPr>
                <w:rFonts w:ascii="Sylfaen" w:eastAsia="Times New Roman" w:hAnsi="Sylfaen"/>
                <w:sz w:val="18"/>
                <w:szCs w:val="18"/>
                <w:lang w:val="en-US"/>
              </w:rPr>
              <w:t>450</w:t>
            </w:r>
          </w:p>
        </w:tc>
      </w:tr>
      <w:tr w:rsidR="008D5031" w:rsidRPr="00DC5268" w14:paraId="40673A6D" w14:textId="77777777" w:rsidTr="00DC17A8">
        <w:trPr>
          <w:trHeight w:val="214"/>
        </w:trPr>
        <w:tc>
          <w:tcPr>
            <w:tcW w:w="5070" w:type="dxa"/>
            <w:tcBorders>
              <w:left w:val="single" w:sz="4" w:space="0" w:color="FFFFFF"/>
            </w:tcBorders>
            <w:shd w:val="clear" w:color="auto" w:fill="8EAADB"/>
            <w:vAlign w:val="center"/>
          </w:tcPr>
          <w:p w14:paraId="4A5AEB26" w14:textId="77777777" w:rsidR="008D5031" w:rsidRPr="00DC5268" w:rsidRDefault="008D5031" w:rsidP="00DC17A8">
            <w:pPr>
              <w:spacing w:after="0" w:line="240" w:lineRule="auto"/>
              <w:rPr>
                <w:rFonts w:ascii="Sylfaen" w:hAnsi="Sylfaen"/>
                <w:b/>
                <w:bCs/>
                <w:sz w:val="18"/>
                <w:szCs w:val="18"/>
              </w:rPr>
            </w:pPr>
            <w:r w:rsidRPr="00DC5268">
              <w:rPr>
                <w:rFonts w:ascii="Sylfaen" w:hAnsi="Sylfaen"/>
                <w:b/>
                <w:bCs/>
                <w:sz w:val="18"/>
                <w:szCs w:val="18"/>
              </w:rPr>
              <w:t xml:space="preserve">პრინტერი </w:t>
            </w:r>
            <w:r w:rsidRPr="00DC5268">
              <w:rPr>
                <w:b/>
                <w:bCs/>
                <w:sz w:val="18"/>
                <w:szCs w:val="18"/>
              </w:rPr>
              <w:t>ricoh sp311sfn</w:t>
            </w:r>
          </w:p>
        </w:tc>
        <w:tc>
          <w:tcPr>
            <w:tcW w:w="2268" w:type="dxa"/>
            <w:vMerge/>
            <w:shd w:val="clear" w:color="auto" w:fill="B4C6E7"/>
            <w:vAlign w:val="center"/>
          </w:tcPr>
          <w:p w14:paraId="1CFBED7E" w14:textId="77777777" w:rsidR="008D5031" w:rsidRPr="00DC5268" w:rsidRDefault="008D5031" w:rsidP="00DC17A8">
            <w:pPr>
              <w:spacing w:after="0" w:line="240" w:lineRule="auto"/>
              <w:jc w:val="center"/>
              <w:rPr>
                <w:rFonts w:ascii="Sylfaen" w:hAnsi="Sylfaen"/>
                <w:sz w:val="18"/>
                <w:szCs w:val="18"/>
              </w:rPr>
            </w:pPr>
          </w:p>
        </w:tc>
        <w:tc>
          <w:tcPr>
            <w:tcW w:w="850" w:type="dxa"/>
            <w:shd w:val="clear" w:color="auto" w:fill="D9E2F3"/>
            <w:vAlign w:val="center"/>
          </w:tcPr>
          <w:p w14:paraId="07D2C8B4"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1</w:t>
            </w:r>
          </w:p>
        </w:tc>
        <w:tc>
          <w:tcPr>
            <w:tcW w:w="1288" w:type="dxa"/>
            <w:shd w:val="clear" w:color="auto" w:fill="D9E2F3"/>
            <w:vAlign w:val="center"/>
          </w:tcPr>
          <w:p w14:paraId="3C6A5145"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550</w:t>
            </w:r>
          </w:p>
        </w:tc>
        <w:tc>
          <w:tcPr>
            <w:tcW w:w="1345" w:type="dxa"/>
            <w:shd w:val="clear" w:color="auto" w:fill="D9E2F3"/>
            <w:vAlign w:val="center"/>
          </w:tcPr>
          <w:p w14:paraId="55BCA087"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430,83</w:t>
            </w:r>
          </w:p>
        </w:tc>
      </w:tr>
      <w:tr w:rsidR="008D5031" w:rsidRPr="00DC5268" w14:paraId="76485DBE" w14:textId="77777777" w:rsidTr="00DC17A8">
        <w:trPr>
          <w:trHeight w:val="181"/>
        </w:trPr>
        <w:tc>
          <w:tcPr>
            <w:tcW w:w="5070" w:type="dxa"/>
            <w:tcBorders>
              <w:left w:val="single" w:sz="4" w:space="0" w:color="FFFFFF"/>
            </w:tcBorders>
            <w:shd w:val="clear" w:color="auto" w:fill="8EAADB"/>
            <w:vAlign w:val="center"/>
          </w:tcPr>
          <w:p w14:paraId="53394A34" w14:textId="77777777" w:rsidR="008D5031" w:rsidRPr="00DC5268" w:rsidRDefault="008D5031" w:rsidP="00DC17A8">
            <w:pPr>
              <w:spacing w:after="0" w:line="240" w:lineRule="auto"/>
              <w:rPr>
                <w:rFonts w:ascii="Sylfaen" w:hAnsi="Sylfaen"/>
                <w:b/>
                <w:bCs/>
                <w:sz w:val="18"/>
                <w:szCs w:val="18"/>
              </w:rPr>
            </w:pPr>
            <w:r w:rsidRPr="00DC5268">
              <w:rPr>
                <w:rFonts w:ascii="Sylfaen" w:hAnsi="Sylfaen"/>
                <w:b/>
                <w:bCs/>
                <w:sz w:val="18"/>
                <w:szCs w:val="18"/>
              </w:rPr>
              <w:t>წყლის გამაცხელებელი ავზი</w:t>
            </w:r>
          </w:p>
        </w:tc>
        <w:tc>
          <w:tcPr>
            <w:tcW w:w="2268" w:type="dxa"/>
            <w:vMerge/>
            <w:shd w:val="clear" w:color="auto" w:fill="B4C6E7"/>
            <w:vAlign w:val="center"/>
          </w:tcPr>
          <w:p w14:paraId="57E0883A" w14:textId="77777777" w:rsidR="008D5031" w:rsidRPr="00DC5268" w:rsidRDefault="008D5031" w:rsidP="00DC17A8">
            <w:pPr>
              <w:spacing w:after="0" w:line="240" w:lineRule="auto"/>
              <w:ind w:left="17"/>
              <w:rPr>
                <w:rFonts w:ascii="Sylfaen" w:eastAsia="Times New Roman" w:hAnsi="Sylfaen"/>
                <w:sz w:val="18"/>
                <w:szCs w:val="18"/>
              </w:rPr>
            </w:pPr>
          </w:p>
        </w:tc>
        <w:tc>
          <w:tcPr>
            <w:tcW w:w="850" w:type="dxa"/>
            <w:shd w:val="clear" w:color="auto" w:fill="B4C6E7"/>
            <w:vAlign w:val="center"/>
          </w:tcPr>
          <w:p w14:paraId="5BD70304"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1</w:t>
            </w:r>
          </w:p>
        </w:tc>
        <w:tc>
          <w:tcPr>
            <w:tcW w:w="1288" w:type="dxa"/>
            <w:shd w:val="clear" w:color="auto" w:fill="B4C6E7"/>
            <w:vAlign w:val="center"/>
          </w:tcPr>
          <w:p w14:paraId="629BAA82"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330</w:t>
            </w:r>
          </w:p>
        </w:tc>
        <w:tc>
          <w:tcPr>
            <w:tcW w:w="1345" w:type="dxa"/>
            <w:shd w:val="clear" w:color="auto" w:fill="B4C6E7"/>
            <w:vAlign w:val="center"/>
          </w:tcPr>
          <w:p w14:paraId="08E93950"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330</w:t>
            </w:r>
          </w:p>
        </w:tc>
      </w:tr>
      <w:tr w:rsidR="008D5031" w:rsidRPr="00DC5268" w14:paraId="50EAB165" w14:textId="77777777" w:rsidTr="00DC17A8">
        <w:trPr>
          <w:trHeight w:val="117"/>
        </w:trPr>
        <w:tc>
          <w:tcPr>
            <w:tcW w:w="5070" w:type="dxa"/>
            <w:tcBorders>
              <w:left w:val="single" w:sz="4" w:space="0" w:color="FFFFFF"/>
            </w:tcBorders>
            <w:shd w:val="clear" w:color="auto" w:fill="8EAADB"/>
            <w:vAlign w:val="center"/>
          </w:tcPr>
          <w:p w14:paraId="51413E41" w14:textId="77777777" w:rsidR="008D5031" w:rsidRPr="00DC5268" w:rsidRDefault="008D5031" w:rsidP="00DC17A8">
            <w:pPr>
              <w:spacing w:after="0" w:line="240" w:lineRule="auto"/>
              <w:rPr>
                <w:rFonts w:ascii="Sylfaen" w:hAnsi="Sylfaen"/>
                <w:b/>
                <w:bCs/>
                <w:sz w:val="18"/>
                <w:szCs w:val="18"/>
              </w:rPr>
            </w:pPr>
          </w:p>
        </w:tc>
        <w:tc>
          <w:tcPr>
            <w:tcW w:w="2268" w:type="dxa"/>
            <w:vMerge w:val="restart"/>
            <w:shd w:val="clear" w:color="auto" w:fill="B4C6E7"/>
            <w:vAlign w:val="center"/>
          </w:tcPr>
          <w:p w14:paraId="4EFE23BF" w14:textId="77777777" w:rsidR="008D5031" w:rsidRPr="00DC5268" w:rsidRDefault="008D5031" w:rsidP="00DC17A8">
            <w:pPr>
              <w:spacing w:after="0" w:line="240" w:lineRule="auto"/>
              <w:rPr>
                <w:rFonts w:ascii="Sylfaen" w:hAnsi="Sylfaen"/>
                <w:sz w:val="18"/>
                <w:szCs w:val="18"/>
              </w:rPr>
            </w:pPr>
            <w:r w:rsidRPr="00DC5268">
              <w:rPr>
                <w:rFonts w:ascii="Sylfaen" w:hAnsi="Sylfaen"/>
                <w:sz w:val="18"/>
                <w:szCs w:val="18"/>
              </w:rPr>
              <w:t>ჯანმრთელობის მსოფლიო ორგანიზაციის (ჯანმო) საქართველოს ოფისი</w:t>
            </w:r>
          </w:p>
        </w:tc>
        <w:tc>
          <w:tcPr>
            <w:tcW w:w="850" w:type="dxa"/>
            <w:shd w:val="clear" w:color="auto" w:fill="D9E2F3"/>
            <w:vAlign w:val="center"/>
          </w:tcPr>
          <w:p w14:paraId="06AE31F4" w14:textId="77777777" w:rsidR="008D5031" w:rsidRPr="00DC5268" w:rsidRDefault="008D5031" w:rsidP="00DC17A8">
            <w:pPr>
              <w:spacing w:after="0" w:line="240" w:lineRule="auto"/>
              <w:ind w:left="37"/>
              <w:jc w:val="center"/>
              <w:rPr>
                <w:rFonts w:ascii="Sylfaen" w:eastAsia="Times New Roman" w:hAnsi="Sylfaen"/>
                <w:sz w:val="18"/>
                <w:szCs w:val="18"/>
              </w:rPr>
            </w:pPr>
          </w:p>
        </w:tc>
        <w:tc>
          <w:tcPr>
            <w:tcW w:w="1288" w:type="dxa"/>
            <w:shd w:val="clear" w:color="auto" w:fill="D9E2F3"/>
            <w:vAlign w:val="center"/>
          </w:tcPr>
          <w:p w14:paraId="63BF0FC4" w14:textId="77777777" w:rsidR="008D5031" w:rsidRPr="00DC5268" w:rsidRDefault="008D5031" w:rsidP="00DC17A8">
            <w:pPr>
              <w:spacing w:after="0" w:line="240" w:lineRule="auto"/>
              <w:jc w:val="center"/>
              <w:rPr>
                <w:rFonts w:ascii="Sylfaen" w:eastAsia="Times New Roman" w:hAnsi="Sylfaen"/>
                <w:sz w:val="18"/>
                <w:szCs w:val="18"/>
              </w:rPr>
            </w:pPr>
            <w:r w:rsidRPr="00DC5268">
              <w:rPr>
                <w:rFonts w:ascii="Sylfaen" w:eastAsia="Times New Roman" w:hAnsi="Sylfaen"/>
                <w:b/>
                <w:bCs/>
                <w:sz w:val="18"/>
                <w:szCs w:val="18"/>
              </w:rPr>
              <w:t>ერთ. ღირ-ბა</w:t>
            </w:r>
          </w:p>
        </w:tc>
        <w:tc>
          <w:tcPr>
            <w:tcW w:w="1345" w:type="dxa"/>
            <w:shd w:val="clear" w:color="auto" w:fill="D9E2F3"/>
            <w:vAlign w:val="center"/>
          </w:tcPr>
          <w:p w14:paraId="33CCBFE6" w14:textId="77777777" w:rsidR="008D5031" w:rsidRPr="00DC5268" w:rsidRDefault="008D5031" w:rsidP="00DC17A8">
            <w:pPr>
              <w:spacing w:after="0" w:line="240" w:lineRule="auto"/>
              <w:jc w:val="center"/>
              <w:rPr>
                <w:rFonts w:ascii="Sylfaen" w:eastAsia="Times New Roman" w:hAnsi="Sylfaen"/>
                <w:sz w:val="18"/>
                <w:szCs w:val="18"/>
              </w:rPr>
            </w:pPr>
            <w:r w:rsidRPr="00DC5268">
              <w:rPr>
                <w:rFonts w:ascii="Sylfaen" w:eastAsia="Times New Roman" w:hAnsi="Sylfaen"/>
                <w:b/>
                <w:bCs/>
                <w:sz w:val="18"/>
                <w:szCs w:val="18"/>
              </w:rPr>
              <w:t>ჯამ.ღირ-ბა</w:t>
            </w:r>
          </w:p>
        </w:tc>
      </w:tr>
      <w:tr w:rsidR="008D5031" w:rsidRPr="00DC5268" w14:paraId="3E8BAFEE" w14:textId="77777777" w:rsidTr="00DC17A8">
        <w:trPr>
          <w:trHeight w:val="214"/>
        </w:trPr>
        <w:tc>
          <w:tcPr>
            <w:tcW w:w="5070" w:type="dxa"/>
            <w:tcBorders>
              <w:left w:val="single" w:sz="4" w:space="0" w:color="FFFFFF"/>
            </w:tcBorders>
            <w:shd w:val="clear" w:color="auto" w:fill="8EAADB"/>
            <w:vAlign w:val="center"/>
          </w:tcPr>
          <w:p w14:paraId="56A45D89" w14:textId="77777777" w:rsidR="008D5031" w:rsidRPr="00DC5268" w:rsidRDefault="008D5031" w:rsidP="00DC17A8">
            <w:pPr>
              <w:spacing w:after="0" w:line="240" w:lineRule="auto"/>
              <w:rPr>
                <w:rFonts w:ascii="Sylfaen" w:hAnsi="Sylfaen"/>
                <w:b/>
                <w:bCs/>
                <w:color w:val="FFFFFF"/>
                <w:sz w:val="18"/>
                <w:szCs w:val="18"/>
              </w:rPr>
            </w:pPr>
            <w:r w:rsidRPr="00DC5268">
              <w:rPr>
                <w:rFonts w:ascii="Sylfaen" w:eastAsia="Times New Roman" w:hAnsi="Sylfaen"/>
                <w:b/>
                <w:bCs/>
                <w:sz w:val="18"/>
                <w:szCs w:val="18"/>
              </w:rPr>
              <w:t>პაციენტის ვენტილატორი (ჟანგბადის აპარატი)</w:t>
            </w:r>
          </w:p>
        </w:tc>
        <w:tc>
          <w:tcPr>
            <w:tcW w:w="2268" w:type="dxa"/>
            <w:vMerge/>
            <w:shd w:val="clear" w:color="auto" w:fill="B4C6E7"/>
            <w:vAlign w:val="center"/>
          </w:tcPr>
          <w:p w14:paraId="7AA5358B" w14:textId="77777777" w:rsidR="008D5031" w:rsidRPr="00DC5268" w:rsidRDefault="008D5031" w:rsidP="00DC17A8">
            <w:pPr>
              <w:spacing w:after="0" w:line="240" w:lineRule="auto"/>
              <w:jc w:val="center"/>
              <w:rPr>
                <w:rFonts w:ascii="Sylfaen" w:hAnsi="Sylfaen"/>
                <w:sz w:val="18"/>
                <w:szCs w:val="18"/>
              </w:rPr>
            </w:pPr>
          </w:p>
        </w:tc>
        <w:tc>
          <w:tcPr>
            <w:tcW w:w="850" w:type="dxa"/>
            <w:shd w:val="clear" w:color="auto" w:fill="B4C6E7"/>
            <w:vAlign w:val="center"/>
          </w:tcPr>
          <w:p w14:paraId="2F042177"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2</w:t>
            </w:r>
          </w:p>
        </w:tc>
        <w:tc>
          <w:tcPr>
            <w:tcW w:w="1288" w:type="dxa"/>
            <w:shd w:val="clear" w:color="auto" w:fill="B4C6E7"/>
            <w:vAlign w:val="center"/>
          </w:tcPr>
          <w:p w14:paraId="4C849165"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7 192,22</w:t>
            </w:r>
          </w:p>
        </w:tc>
        <w:tc>
          <w:tcPr>
            <w:tcW w:w="1345" w:type="dxa"/>
            <w:shd w:val="clear" w:color="auto" w:fill="B4C6E7"/>
            <w:vAlign w:val="center"/>
          </w:tcPr>
          <w:p w14:paraId="14CAAE41"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14 383</w:t>
            </w:r>
          </w:p>
        </w:tc>
      </w:tr>
      <w:tr w:rsidR="008D5031" w:rsidRPr="00DC5268" w14:paraId="5C8DBA83" w14:textId="77777777" w:rsidTr="00DC17A8">
        <w:trPr>
          <w:trHeight w:val="243"/>
        </w:trPr>
        <w:tc>
          <w:tcPr>
            <w:tcW w:w="5070" w:type="dxa"/>
            <w:tcBorders>
              <w:left w:val="single" w:sz="4" w:space="0" w:color="FFFFFF"/>
            </w:tcBorders>
            <w:shd w:val="clear" w:color="auto" w:fill="8EAADB"/>
            <w:vAlign w:val="center"/>
          </w:tcPr>
          <w:p w14:paraId="0FE91FC5" w14:textId="77777777" w:rsidR="008D5031" w:rsidRPr="00DC5268" w:rsidRDefault="008D5031" w:rsidP="00DC17A8">
            <w:pPr>
              <w:spacing w:after="0" w:line="240" w:lineRule="auto"/>
              <w:rPr>
                <w:rFonts w:ascii="Sylfaen" w:hAnsi="Sylfaen"/>
                <w:b/>
                <w:bCs/>
                <w:sz w:val="18"/>
                <w:szCs w:val="18"/>
              </w:rPr>
            </w:pPr>
            <w:r w:rsidRPr="00DC5268">
              <w:rPr>
                <w:rFonts w:ascii="Sylfaen" w:hAnsi="Sylfaen"/>
                <w:b/>
                <w:bCs/>
                <w:sz w:val="18"/>
                <w:szCs w:val="18"/>
              </w:rPr>
              <w:t>კარდიომონიტორი (პაციენტის მონიტორი) Biocare PM-900</w:t>
            </w:r>
          </w:p>
          <w:p w14:paraId="7D748807" w14:textId="77777777" w:rsidR="008D5031" w:rsidRPr="00DC5268" w:rsidRDefault="008D5031" w:rsidP="00DC17A8">
            <w:pPr>
              <w:spacing w:after="0" w:line="240" w:lineRule="auto"/>
              <w:rPr>
                <w:rFonts w:ascii="Sylfaen" w:hAnsi="Sylfaen"/>
                <w:b/>
                <w:bCs/>
                <w:color w:val="FFFFFF"/>
                <w:sz w:val="18"/>
                <w:szCs w:val="18"/>
              </w:rPr>
            </w:pPr>
          </w:p>
        </w:tc>
        <w:tc>
          <w:tcPr>
            <w:tcW w:w="2268" w:type="dxa"/>
            <w:vMerge/>
            <w:shd w:val="clear" w:color="auto" w:fill="D9E2F3"/>
            <w:vAlign w:val="center"/>
          </w:tcPr>
          <w:p w14:paraId="7A936EF9" w14:textId="77777777" w:rsidR="008D5031" w:rsidRPr="00DC5268" w:rsidRDefault="008D5031" w:rsidP="00DC17A8">
            <w:pPr>
              <w:spacing w:after="0" w:line="240" w:lineRule="auto"/>
              <w:ind w:left="17"/>
              <w:rPr>
                <w:rFonts w:ascii="Sylfaen" w:eastAsia="Times New Roman" w:hAnsi="Sylfaen"/>
                <w:sz w:val="18"/>
                <w:szCs w:val="18"/>
              </w:rPr>
            </w:pPr>
          </w:p>
        </w:tc>
        <w:tc>
          <w:tcPr>
            <w:tcW w:w="850" w:type="dxa"/>
            <w:shd w:val="clear" w:color="auto" w:fill="D9E2F3"/>
            <w:vAlign w:val="center"/>
          </w:tcPr>
          <w:p w14:paraId="05153F2C" w14:textId="77777777" w:rsidR="008D5031" w:rsidRPr="00DC5268" w:rsidRDefault="008D5031" w:rsidP="00DC17A8">
            <w:pPr>
              <w:spacing w:after="0" w:line="240" w:lineRule="auto"/>
              <w:ind w:left="37"/>
              <w:jc w:val="center"/>
              <w:rPr>
                <w:rFonts w:ascii="Sylfaen" w:eastAsia="Times New Roman" w:hAnsi="Sylfaen"/>
                <w:sz w:val="18"/>
                <w:szCs w:val="18"/>
              </w:rPr>
            </w:pPr>
            <w:r w:rsidRPr="00DC5268">
              <w:rPr>
                <w:rFonts w:ascii="Sylfaen" w:eastAsia="Times New Roman" w:hAnsi="Sylfaen"/>
                <w:sz w:val="18"/>
                <w:szCs w:val="18"/>
              </w:rPr>
              <w:t>10</w:t>
            </w:r>
          </w:p>
        </w:tc>
        <w:tc>
          <w:tcPr>
            <w:tcW w:w="1288" w:type="dxa"/>
            <w:shd w:val="clear" w:color="auto" w:fill="D9E2F3"/>
            <w:vAlign w:val="center"/>
          </w:tcPr>
          <w:p w14:paraId="1B252014"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1 404,3</w:t>
            </w:r>
          </w:p>
        </w:tc>
        <w:tc>
          <w:tcPr>
            <w:tcW w:w="1345" w:type="dxa"/>
            <w:shd w:val="clear" w:color="auto" w:fill="D9E2F3"/>
            <w:vAlign w:val="center"/>
          </w:tcPr>
          <w:p w14:paraId="7A4C4F5E"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14 043</w:t>
            </w:r>
          </w:p>
        </w:tc>
      </w:tr>
      <w:tr w:rsidR="008D5031" w:rsidRPr="00DC5268" w14:paraId="53663619" w14:textId="77777777" w:rsidTr="00DC17A8">
        <w:trPr>
          <w:trHeight w:val="214"/>
        </w:trPr>
        <w:tc>
          <w:tcPr>
            <w:tcW w:w="5070" w:type="dxa"/>
            <w:tcBorders>
              <w:left w:val="single" w:sz="4" w:space="0" w:color="FFFFFF"/>
            </w:tcBorders>
            <w:shd w:val="clear" w:color="auto" w:fill="8EAADB"/>
            <w:vAlign w:val="center"/>
          </w:tcPr>
          <w:p w14:paraId="44392D0C" w14:textId="77777777" w:rsidR="008D5031" w:rsidRPr="00DC5268" w:rsidRDefault="008D5031" w:rsidP="00DC17A8">
            <w:pPr>
              <w:spacing w:after="0" w:line="240" w:lineRule="auto"/>
              <w:rPr>
                <w:rFonts w:ascii="Sylfaen" w:hAnsi="Sylfaen"/>
                <w:b/>
                <w:bCs/>
                <w:sz w:val="18"/>
                <w:szCs w:val="18"/>
              </w:rPr>
            </w:pPr>
            <w:r w:rsidRPr="00DC5268">
              <w:rPr>
                <w:rFonts w:ascii="Sylfaen" w:hAnsi="Sylfaen"/>
                <w:b/>
                <w:bCs/>
                <w:sz w:val="18"/>
                <w:szCs w:val="18"/>
              </w:rPr>
              <w:t>სამედიცინო საქონელი (ხელთათამანები, ნიღბები, რესპირატორები)</w:t>
            </w:r>
          </w:p>
        </w:tc>
        <w:tc>
          <w:tcPr>
            <w:tcW w:w="2268" w:type="dxa"/>
            <w:vMerge/>
            <w:shd w:val="clear" w:color="auto" w:fill="B4C6E7"/>
            <w:vAlign w:val="center"/>
          </w:tcPr>
          <w:p w14:paraId="6082100E" w14:textId="77777777" w:rsidR="008D5031" w:rsidRPr="00DC5268" w:rsidRDefault="008D5031" w:rsidP="00DC17A8">
            <w:pPr>
              <w:spacing w:after="0" w:line="240" w:lineRule="auto"/>
              <w:ind w:left="17"/>
              <w:rPr>
                <w:rFonts w:ascii="Sylfaen" w:hAnsi="Sylfaen"/>
                <w:sz w:val="18"/>
                <w:szCs w:val="18"/>
              </w:rPr>
            </w:pPr>
          </w:p>
        </w:tc>
        <w:tc>
          <w:tcPr>
            <w:tcW w:w="850" w:type="dxa"/>
            <w:shd w:val="clear" w:color="auto" w:fill="B4C6E7"/>
            <w:vAlign w:val="center"/>
          </w:tcPr>
          <w:p w14:paraId="78AEDC19" w14:textId="77777777" w:rsidR="008D5031" w:rsidRPr="00DC5268" w:rsidRDefault="008D5031" w:rsidP="00DC17A8">
            <w:pPr>
              <w:spacing w:after="0" w:line="240" w:lineRule="auto"/>
              <w:ind w:left="37"/>
              <w:jc w:val="both"/>
              <w:rPr>
                <w:rFonts w:ascii="Sylfaen" w:eastAsia="Times New Roman" w:hAnsi="Sylfaen"/>
                <w:sz w:val="18"/>
                <w:szCs w:val="18"/>
              </w:rPr>
            </w:pPr>
          </w:p>
        </w:tc>
        <w:tc>
          <w:tcPr>
            <w:tcW w:w="1288" w:type="dxa"/>
            <w:shd w:val="clear" w:color="auto" w:fill="B4C6E7"/>
            <w:vAlign w:val="center"/>
          </w:tcPr>
          <w:p w14:paraId="673EA450" w14:textId="77777777" w:rsidR="008D5031" w:rsidRPr="00DC5268" w:rsidRDefault="008D5031" w:rsidP="00DC17A8">
            <w:pPr>
              <w:spacing w:after="0" w:line="240" w:lineRule="auto"/>
              <w:ind w:left="324"/>
              <w:jc w:val="both"/>
              <w:rPr>
                <w:rFonts w:ascii="Sylfaen" w:eastAsia="Times New Roman" w:hAnsi="Sylfaen"/>
                <w:sz w:val="18"/>
                <w:szCs w:val="18"/>
              </w:rPr>
            </w:pPr>
          </w:p>
        </w:tc>
        <w:tc>
          <w:tcPr>
            <w:tcW w:w="1345" w:type="dxa"/>
            <w:shd w:val="clear" w:color="auto" w:fill="B4C6E7"/>
            <w:vAlign w:val="center"/>
          </w:tcPr>
          <w:p w14:paraId="69328D5E"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sz w:val="18"/>
                <w:szCs w:val="18"/>
              </w:rPr>
              <w:t>6 120</w:t>
            </w:r>
          </w:p>
        </w:tc>
      </w:tr>
      <w:tr w:rsidR="008D5031" w:rsidRPr="00DC5268" w14:paraId="5CBAF3FB" w14:textId="77777777" w:rsidTr="00DC17A8">
        <w:trPr>
          <w:trHeight w:val="214"/>
        </w:trPr>
        <w:tc>
          <w:tcPr>
            <w:tcW w:w="5070" w:type="dxa"/>
            <w:tcBorders>
              <w:left w:val="single" w:sz="4" w:space="0" w:color="FFFFFF"/>
            </w:tcBorders>
            <w:shd w:val="clear" w:color="auto" w:fill="8EAADB"/>
            <w:vAlign w:val="center"/>
          </w:tcPr>
          <w:p w14:paraId="13364CF4" w14:textId="77777777" w:rsidR="008D5031" w:rsidRPr="00DC5268" w:rsidRDefault="008D5031" w:rsidP="00DC17A8">
            <w:pPr>
              <w:spacing w:after="0" w:line="240" w:lineRule="auto"/>
              <w:rPr>
                <w:rFonts w:ascii="Sylfaen" w:hAnsi="Sylfaen"/>
                <w:b/>
                <w:bCs/>
                <w:sz w:val="18"/>
                <w:szCs w:val="18"/>
              </w:rPr>
            </w:pPr>
            <w:r w:rsidRPr="00DC5268">
              <w:rPr>
                <w:rFonts w:ascii="Sylfaen" w:hAnsi="Sylfaen"/>
                <w:b/>
                <w:bCs/>
                <w:sz w:val="18"/>
                <w:szCs w:val="18"/>
              </w:rPr>
              <w:t>სულ</w:t>
            </w:r>
          </w:p>
        </w:tc>
        <w:tc>
          <w:tcPr>
            <w:tcW w:w="2268" w:type="dxa"/>
            <w:shd w:val="clear" w:color="auto" w:fill="D9E2F3"/>
            <w:vAlign w:val="center"/>
          </w:tcPr>
          <w:p w14:paraId="2532E763" w14:textId="77777777" w:rsidR="008D5031" w:rsidRPr="00DC5268" w:rsidRDefault="008D5031" w:rsidP="00DC17A8">
            <w:pPr>
              <w:spacing w:after="0" w:line="240" w:lineRule="auto"/>
              <w:ind w:left="17"/>
              <w:rPr>
                <w:rFonts w:ascii="Sylfaen" w:eastAsia="Times New Roman" w:hAnsi="Sylfaen"/>
                <w:sz w:val="18"/>
                <w:szCs w:val="18"/>
              </w:rPr>
            </w:pPr>
          </w:p>
        </w:tc>
        <w:tc>
          <w:tcPr>
            <w:tcW w:w="850" w:type="dxa"/>
            <w:shd w:val="clear" w:color="auto" w:fill="D9E2F3"/>
            <w:vAlign w:val="center"/>
          </w:tcPr>
          <w:p w14:paraId="2CE38407" w14:textId="77777777" w:rsidR="008D5031" w:rsidRPr="00DC5268" w:rsidRDefault="008D5031" w:rsidP="00DC17A8">
            <w:pPr>
              <w:spacing w:after="0" w:line="240" w:lineRule="auto"/>
              <w:ind w:left="324"/>
              <w:jc w:val="both"/>
              <w:rPr>
                <w:rFonts w:ascii="Sylfaen" w:eastAsia="Times New Roman" w:hAnsi="Sylfaen"/>
                <w:sz w:val="18"/>
                <w:szCs w:val="18"/>
              </w:rPr>
            </w:pPr>
          </w:p>
        </w:tc>
        <w:tc>
          <w:tcPr>
            <w:tcW w:w="1288" w:type="dxa"/>
            <w:shd w:val="clear" w:color="auto" w:fill="D9E2F3"/>
            <w:vAlign w:val="center"/>
          </w:tcPr>
          <w:p w14:paraId="2F4CC9D3" w14:textId="77777777" w:rsidR="008D5031" w:rsidRPr="00DC5268" w:rsidRDefault="008D5031" w:rsidP="00DC17A8">
            <w:pPr>
              <w:spacing w:after="0" w:line="240" w:lineRule="auto"/>
              <w:ind w:left="324"/>
              <w:jc w:val="both"/>
              <w:rPr>
                <w:rFonts w:ascii="Sylfaen" w:eastAsia="Times New Roman" w:hAnsi="Sylfaen"/>
                <w:sz w:val="18"/>
                <w:szCs w:val="18"/>
              </w:rPr>
            </w:pPr>
          </w:p>
        </w:tc>
        <w:tc>
          <w:tcPr>
            <w:tcW w:w="1345" w:type="dxa"/>
            <w:shd w:val="clear" w:color="auto" w:fill="D9E2F3"/>
            <w:vAlign w:val="center"/>
          </w:tcPr>
          <w:p w14:paraId="2FE76FDB" w14:textId="77777777" w:rsidR="008D5031" w:rsidRPr="00DC5268" w:rsidRDefault="008D5031" w:rsidP="00DC17A8">
            <w:pPr>
              <w:spacing w:after="0" w:line="240" w:lineRule="auto"/>
              <w:ind w:left="324"/>
              <w:jc w:val="both"/>
              <w:rPr>
                <w:rFonts w:ascii="Sylfaen" w:eastAsia="Times New Roman" w:hAnsi="Sylfaen"/>
                <w:sz w:val="18"/>
                <w:szCs w:val="18"/>
              </w:rPr>
            </w:pPr>
            <w:r w:rsidRPr="00DC5268">
              <w:rPr>
                <w:rFonts w:ascii="Sylfaen" w:eastAsia="Times New Roman" w:hAnsi="Sylfaen"/>
                <w:b/>
                <w:bCs/>
                <w:sz w:val="18"/>
                <w:szCs w:val="18"/>
              </w:rPr>
              <w:t>53 840,62</w:t>
            </w:r>
          </w:p>
        </w:tc>
      </w:tr>
    </w:tbl>
    <w:p w14:paraId="0B2ED2B5" w14:textId="77777777" w:rsidR="006C72DC" w:rsidRPr="00600EDB" w:rsidRDefault="006C72DC" w:rsidP="008A6C65">
      <w:pPr>
        <w:spacing w:before="120" w:after="0" w:line="240" w:lineRule="auto"/>
        <w:ind w:right="-344" w:firstLine="284"/>
        <w:jc w:val="both"/>
        <w:rPr>
          <w:rFonts w:ascii="Sylfaen" w:hAnsi="Sylfaen"/>
          <w:color w:val="000000" w:themeColor="text1"/>
          <w:lang w:val="ka-GE"/>
        </w:rPr>
      </w:pPr>
    </w:p>
    <w:p w14:paraId="7C1F2090" w14:textId="77777777" w:rsidR="008D5031" w:rsidRPr="008D5031" w:rsidRDefault="008D5031" w:rsidP="00BA3A05">
      <w:pPr>
        <w:spacing w:before="120" w:after="120" w:line="240" w:lineRule="auto"/>
        <w:ind w:hanging="851"/>
        <w:jc w:val="both"/>
        <w:rPr>
          <w:rFonts w:ascii="Sylfaen" w:hAnsi="Sylfaen"/>
          <w:sz w:val="20"/>
          <w:szCs w:val="20"/>
        </w:rPr>
      </w:pPr>
      <w:bookmarkStart w:id="19" w:name="_Toc164087248"/>
      <w:bookmarkStart w:id="20" w:name="_Hlk115967127"/>
      <w:bookmarkStart w:id="21" w:name="_Hlk109208348"/>
      <w:r w:rsidRPr="008D5031">
        <w:rPr>
          <w:rFonts w:ascii="Sylfaen" w:hAnsi="Sylfaen"/>
          <w:sz w:val="20"/>
          <w:szCs w:val="20"/>
        </w:rPr>
        <w:t xml:space="preserve">სააგენტოს მიერ, სხვადასხვა უწყებებს </w:t>
      </w:r>
      <w:r w:rsidRPr="008D5031">
        <w:rPr>
          <w:rFonts w:ascii="Sylfaen" w:hAnsi="Sylfaen"/>
          <w:b/>
          <w:bCs/>
          <w:i/>
          <w:iCs/>
          <w:sz w:val="20"/>
          <w:szCs w:val="20"/>
          <w:u w:val="single"/>
        </w:rPr>
        <w:t>გადაეცა</w:t>
      </w:r>
      <w:r w:rsidRPr="008D5031">
        <w:rPr>
          <w:rFonts w:ascii="Sylfaen" w:hAnsi="Sylfaen"/>
          <w:sz w:val="20"/>
          <w:szCs w:val="20"/>
        </w:rPr>
        <w:t xml:space="preserve"> ჯამურად </w:t>
      </w:r>
      <w:r w:rsidRPr="008D5031">
        <w:rPr>
          <w:rFonts w:ascii="Sylfaen" w:eastAsia="Times New Roman" w:hAnsi="Sylfaen"/>
          <w:b/>
          <w:bCs/>
          <w:i/>
          <w:iCs/>
          <w:sz w:val="20"/>
          <w:szCs w:val="20"/>
        </w:rPr>
        <w:t xml:space="preserve">53 350 </w:t>
      </w:r>
      <w:r w:rsidRPr="008D5031">
        <w:rPr>
          <w:rFonts w:ascii="Sylfaen" w:hAnsi="Sylfaen"/>
          <w:b/>
          <w:bCs/>
          <w:i/>
          <w:iCs/>
          <w:sz w:val="20"/>
          <w:szCs w:val="20"/>
        </w:rPr>
        <w:t>ლარის მოძრავი ქონება.</w:t>
      </w:r>
      <w:r w:rsidRPr="008D5031">
        <w:rPr>
          <w:rFonts w:ascii="Sylfaen" w:hAnsi="Sylfaen"/>
          <w:sz w:val="20"/>
          <w:szCs w:val="20"/>
        </w:rPr>
        <w:t xml:space="preserve"> კერძოდ:</w:t>
      </w:r>
    </w:p>
    <w:tbl>
      <w:tblPr>
        <w:tblW w:w="10900" w:type="dxa"/>
        <w:tblInd w:w="-10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2374"/>
        <w:gridCol w:w="674"/>
        <w:gridCol w:w="1240"/>
        <w:gridCol w:w="1240"/>
      </w:tblGrid>
      <w:tr w:rsidR="008D5031" w:rsidRPr="00B64984" w14:paraId="2D58D182" w14:textId="77777777" w:rsidTr="008D5031">
        <w:trPr>
          <w:trHeight w:val="386"/>
        </w:trPr>
        <w:tc>
          <w:tcPr>
            <w:tcW w:w="5372" w:type="dxa"/>
            <w:tcBorders>
              <w:top w:val="single" w:sz="4" w:space="0" w:color="FFFFFF"/>
              <w:left w:val="single" w:sz="4" w:space="0" w:color="FFFFFF"/>
              <w:right w:val="nil"/>
            </w:tcBorders>
            <w:shd w:val="clear" w:color="auto" w:fill="8EAADB"/>
            <w:vAlign w:val="center"/>
          </w:tcPr>
          <w:p w14:paraId="51313B7B" w14:textId="77777777" w:rsidR="008D5031" w:rsidRPr="00B64984" w:rsidRDefault="008D5031" w:rsidP="00DC17A8">
            <w:pPr>
              <w:spacing w:after="0" w:line="240" w:lineRule="auto"/>
              <w:jc w:val="center"/>
              <w:rPr>
                <w:rFonts w:ascii="Sylfaen" w:eastAsia="Times New Roman" w:hAnsi="Sylfaen"/>
                <w:b/>
                <w:bCs/>
                <w:sz w:val="20"/>
                <w:szCs w:val="20"/>
              </w:rPr>
            </w:pPr>
            <w:bookmarkStart w:id="22" w:name="_Hlk171502094"/>
            <w:r w:rsidRPr="00B64984">
              <w:rPr>
                <w:rFonts w:ascii="Sylfaen" w:eastAsia="Times New Roman" w:hAnsi="Sylfaen"/>
                <w:b/>
                <w:bCs/>
                <w:sz w:val="20"/>
                <w:szCs w:val="20"/>
              </w:rPr>
              <w:t>დასახელება</w:t>
            </w:r>
          </w:p>
        </w:tc>
        <w:tc>
          <w:tcPr>
            <w:tcW w:w="2374" w:type="dxa"/>
            <w:tcBorders>
              <w:top w:val="single" w:sz="4" w:space="0" w:color="FFFFFF"/>
              <w:left w:val="nil"/>
              <w:right w:val="nil"/>
            </w:tcBorders>
            <w:shd w:val="clear" w:color="auto" w:fill="8EAADB"/>
            <w:vAlign w:val="center"/>
          </w:tcPr>
          <w:p w14:paraId="68C3D198" w14:textId="77777777" w:rsidR="008D5031" w:rsidRPr="00B64984" w:rsidRDefault="008D5031" w:rsidP="00DC17A8">
            <w:pPr>
              <w:spacing w:after="0" w:line="240" w:lineRule="auto"/>
              <w:jc w:val="center"/>
              <w:rPr>
                <w:rFonts w:ascii="Sylfaen" w:eastAsia="Times New Roman" w:hAnsi="Sylfaen"/>
                <w:b/>
                <w:bCs/>
                <w:sz w:val="20"/>
                <w:szCs w:val="20"/>
              </w:rPr>
            </w:pPr>
            <w:r w:rsidRPr="00B64984">
              <w:rPr>
                <w:rFonts w:ascii="Sylfaen" w:eastAsia="Times New Roman" w:hAnsi="Sylfaen"/>
                <w:b/>
                <w:bCs/>
                <w:sz w:val="20"/>
                <w:szCs w:val="20"/>
              </w:rPr>
              <w:t>ვის გადაეცა</w:t>
            </w:r>
          </w:p>
        </w:tc>
        <w:tc>
          <w:tcPr>
            <w:tcW w:w="674" w:type="dxa"/>
            <w:tcBorders>
              <w:top w:val="single" w:sz="4" w:space="0" w:color="FFFFFF"/>
              <w:left w:val="nil"/>
              <w:right w:val="nil"/>
            </w:tcBorders>
            <w:shd w:val="clear" w:color="auto" w:fill="8EAADB"/>
            <w:vAlign w:val="center"/>
          </w:tcPr>
          <w:p w14:paraId="3B4CB459" w14:textId="77777777" w:rsidR="008D5031" w:rsidRPr="00B64984" w:rsidRDefault="008D5031" w:rsidP="00DC17A8">
            <w:pPr>
              <w:spacing w:after="0" w:line="240" w:lineRule="auto"/>
              <w:jc w:val="center"/>
              <w:rPr>
                <w:rFonts w:ascii="Sylfaen" w:eastAsia="Times New Roman" w:hAnsi="Sylfaen"/>
                <w:b/>
                <w:bCs/>
                <w:sz w:val="20"/>
                <w:szCs w:val="20"/>
              </w:rPr>
            </w:pPr>
            <w:r w:rsidRPr="00B64984">
              <w:rPr>
                <w:rFonts w:ascii="Sylfaen" w:eastAsia="Times New Roman" w:hAnsi="Sylfaen"/>
                <w:b/>
                <w:bCs/>
                <w:sz w:val="20"/>
                <w:szCs w:val="20"/>
              </w:rPr>
              <w:t>რ-ობა</w:t>
            </w:r>
          </w:p>
        </w:tc>
        <w:tc>
          <w:tcPr>
            <w:tcW w:w="1240" w:type="dxa"/>
            <w:tcBorders>
              <w:top w:val="single" w:sz="4" w:space="0" w:color="FFFFFF"/>
              <w:left w:val="nil"/>
              <w:right w:val="nil"/>
            </w:tcBorders>
            <w:shd w:val="clear" w:color="auto" w:fill="8EAADB"/>
            <w:vAlign w:val="center"/>
          </w:tcPr>
          <w:p w14:paraId="08AF850A" w14:textId="77777777" w:rsidR="008D5031" w:rsidRPr="00B64984" w:rsidRDefault="008D5031" w:rsidP="00DC17A8">
            <w:pPr>
              <w:spacing w:after="0" w:line="240" w:lineRule="auto"/>
              <w:jc w:val="center"/>
              <w:rPr>
                <w:rFonts w:ascii="Sylfaen" w:eastAsia="Times New Roman" w:hAnsi="Sylfaen"/>
                <w:b/>
                <w:bCs/>
                <w:sz w:val="20"/>
                <w:szCs w:val="20"/>
              </w:rPr>
            </w:pPr>
            <w:r w:rsidRPr="00B64984">
              <w:rPr>
                <w:rFonts w:ascii="Sylfaen" w:eastAsia="Times New Roman" w:hAnsi="Sylfaen"/>
                <w:b/>
                <w:bCs/>
                <w:sz w:val="20"/>
                <w:szCs w:val="20"/>
              </w:rPr>
              <w:t xml:space="preserve">ერთ. </w:t>
            </w:r>
            <w:r>
              <w:rPr>
                <w:rFonts w:ascii="Sylfaen" w:eastAsia="Times New Roman" w:hAnsi="Sylfaen"/>
                <w:b/>
                <w:bCs/>
                <w:sz w:val="20"/>
                <w:szCs w:val="20"/>
              </w:rPr>
              <w:t>ღირ-ბა</w:t>
            </w:r>
            <w:r w:rsidRPr="00B64984">
              <w:rPr>
                <w:rFonts w:ascii="Sylfaen" w:eastAsia="Times New Roman" w:hAnsi="Sylfaen"/>
                <w:b/>
                <w:bCs/>
                <w:sz w:val="20"/>
                <w:szCs w:val="20"/>
              </w:rPr>
              <w:t xml:space="preserve"> </w:t>
            </w:r>
          </w:p>
        </w:tc>
        <w:tc>
          <w:tcPr>
            <w:tcW w:w="1240" w:type="dxa"/>
            <w:tcBorders>
              <w:top w:val="single" w:sz="4" w:space="0" w:color="FFFFFF"/>
              <w:left w:val="nil"/>
              <w:right w:val="single" w:sz="4" w:space="0" w:color="FFFFFF"/>
            </w:tcBorders>
            <w:shd w:val="clear" w:color="auto" w:fill="8EAADB"/>
            <w:vAlign w:val="center"/>
          </w:tcPr>
          <w:p w14:paraId="508F87C8" w14:textId="77777777" w:rsidR="008D5031" w:rsidRPr="00B64984" w:rsidRDefault="008D5031" w:rsidP="00DC17A8">
            <w:pPr>
              <w:spacing w:after="0" w:line="240" w:lineRule="auto"/>
              <w:jc w:val="center"/>
              <w:rPr>
                <w:rFonts w:ascii="Sylfaen" w:eastAsia="Times New Roman" w:hAnsi="Sylfaen"/>
                <w:b/>
                <w:bCs/>
                <w:sz w:val="20"/>
                <w:szCs w:val="20"/>
              </w:rPr>
            </w:pPr>
            <w:r w:rsidRPr="00B64984">
              <w:rPr>
                <w:rFonts w:ascii="Sylfaen" w:eastAsia="Times New Roman" w:hAnsi="Sylfaen"/>
                <w:b/>
                <w:bCs/>
                <w:sz w:val="20"/>
                <w:szCs w:val="20"/>
              </w:rPr>
              <w:t xml:space="preserve">ჯამური ღირ-ბა </w:t>
            </w:r>
          </w:p>
        </w:tc>
      </w:tr>
      <w:tr w:rsidR="008D5031" w:rsidRPr="00B64984" w14:paraId="2B487621" w14:textId="77777777" w:rsidTr="008D5031">
        <w:trPr>
          <w:trHeight w:val="386"/>
        </w:trPr>
        <w:tc>
          <w:tcPr>
            <w:tcW w:w="5372" w:type="dxa"/>
            <w:tcBorders>
              <w:left w:val="single" w:sz="4" w:space="0" w:color="FFFFFF"/>
            </w:tcBorders>
            <w:shd w:val="clear" w:color="auto" w:fill="8EAADB"/>
            <w:vAlign w:val="center"/>
          </w:tcPr>
          <w:p w14:paraId="436A3780" w14:textId="77777777" w:rsidR="008D5031" w:rsidRPr="00B64984" w:rsidRDefault="008D5031" w:rsidP="00DC17A8">
            <w:pPr>
              <w:spacing w:after="0" w:line="240" w:lineRule="auto"/>
              <w:rPr>
                <w:rFonts w:ascii="Sylfaen" w:eastAsia="Times New Roman" w:hAnsi="Sylfaen"/>
                <w:b/>
                <w:bCs/>
                <w:sz w:val="20"/>
                <w:szCs w:val="20"/>
                <w:lang w:val="en-GB"/>
              </w:rPr>
            </w:pPr>
            <w:r w:rsidRPr="00B64984">
              <w:rPr>
                <w:rFonts w:ascii="Sylfaen" w:hAnsi="Sylfaen"/>
                <w:b/>
                <w:bCs/>
                <w:sz w:val="20"/>
                <w:szCs w:val="20"/>
              </w:rPr>
              <w:t>კონდიციონერი</w:t>
            </w:r>
            <w:r w:rsidRPr="00B64984">
              <w:rPr>
                <w:rFonts w:ascii="Sylfaen" w:hAnsi="Sylfaen"/>
                <w:b/>
                <w:bCs/>
                <w:sz w:val="20"/>
                <w:szCs w:val="20"/>
                <w:lang w:val="en-GB"/>
              </w:rPr>
              <w:t xml:space="preserve"> midia AG-12N8C2 Loniser, CPV 42512200</w:t>
            </w:r>
          </w:p>
        </w:tc>
        <w:tc>
          <w:tcPr>
            <w:tcW w:w="2374" w:type="dxa"/>
            <w:vMerge w:val="restart"/>
            <w:shd w:val="clear" w:color="auto" w:fill="B4C6E7"/>
            <w:vAlign w:val="center"/>
          </w:tcPr>
          <w:p w14:paraId="5CE00A15"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შპს „სამედიცინო ცენტრის „დიომედი+“ ფოთის ფილიალ</w:t>
            </w:r>
            <w:r w:rsidRPr="00B64984">
              <w:rPr>
                <w:rFonts w:ascii="Sylfaen" w:hAnsi="Sylfaen" w:cs="Sylfaen"/>
                <w:sz w:val="20"/>
                <w:szCs w:val="20"/>
              </w:rPr>
              <w:t>ი</w:t>
            </w:r>
          </w:p>
          <w:p w14:paraId="19EFA6A4" w14:textId="77777777" w:rsidR="008D5031" w:rsidRPr="00B64984" w:rsidRDefault="008D5031" w:rsidP="00DC17A8">
            <w:pPr>
              <w:spacing w:after="0" w:line="240" w:lineRule="auto"/>
              <w:jc w:val="center"/>
              <w:rPr>
                <w:rFonts w:ascii="Sylfaen" w:eastAsia="Times New Roman" w:hAnsi="Sylfaen"/>
                <w:sz w:val="20"/>
                <w:szCs w:val="20"/>
              </w:rPr>
            </w:pPr>
          </w:p>
        </w:tc>
        <w:tc>
          <w:tcPr>
            <w:tcW w:w="674" w:type="dxa"/>
            <w:shd w:val="clear" w:color="auto" w:fill="B4C6E7"/>
            <w:vAlign w:val="center"/>
          </w:tcPr>
          <w:p w14:paraId="19D8A158"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7</w:t>
            </w:r>
          </w:p>
        </w:tc>
        <w:tc>
          <w:tcPr>
            <w:tcW w:w="1240" w:type="dxa"/>
            <w:shd w:val="clear" w:color="auto" w:fill="B4C6E7"/>
            <w:vAlign w:val="center"/>
          </w:tcPr>
          <w:p w14:paraId="26B2768D"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1 343</w:t>
            </w:r>
          </w:p>
        </w:tc>
        <w:tc>
          <w:tcPr>
            <w:tcW w:w="1240" w:type="dxa"/>
            <w:shd w:val="clear" w:color="auto" w:fill="B4C6E7"/>
            <w:vAlign w:val="center"/>
          </w:tcPr>
          <w:p w14:paraId="277AC0F0"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 xml:space="preserve">9 401 </w:t>
            </w:r>
          </w:p>
        </w:tc>
      </w:tr>
      <w:tr w:rsidR="008D5031" w:rsidRPr="00B64984" w14:paraId="2E486A7B" w14:textId="77777777" w:rsidTr="008D5031">
        <w:trPr>
          <w:trHeight w:val="386"/>
        </w:trPr>
        <w:tc>
          <w:tcPr>
            <w:tcW w:w="5372" w:type="dxa"/>
            <w:tcBorders>
              <w:left w:val="single" w:sz="4" w:space="0" w:color="FFFFFF"/>
            </w:tcBorders>
            <w:shd w:val="clear" w:color="auto" w:fill="8EAADB"/>
            <w:vAlign w:val="center"/>
          </w:tcPr>
          <w:p w14:paraId="15E899A5"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ფლუორესცენტრული იმუნოლოგიური ანალიზატორი-მოდელი FS-114, დასახელება- Finecare FIA Meter II Plus SE, 19 ერთი) ცალი, (თერმული პრინტერი, Wi-fi LIS/HIS სისტემებთან, RS 232 და Ethernet პორტი, USB პორტი 4 ერთეული)</w:t>
            </w:r>
          </w:p>
        </w:tc>
        <w:tc>
          <w:tcPr>
            <w:tcW w:w="2374" w:type="dxa"/>
            <w:vMerge/>
            <w:shd w:val="clear" w:color="auto" w:fill="D9E2F3"/>
            <w:vAlign w:val="center"/>
          </w:tcPr>
          <w:p w14:paraId="175B17A0"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D9E2F3"/>
            <w:vAlign w:val="center"/>
          </w:tcPr>
          <w:p w14:paraId="1CA60FF2"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D9E2F3"/>
            <w:vAlign w:val="center"/>
          </w:tcPr>
          <w:p w14:paraId="29BE80F2"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1 990</w:t>
            </w:r>
          </w:p>
        </w:tc>
        <w:tc>
          <w:tcPr>
            <w:tcW w:w="1240" w:type="dxa"/>
            <w:shd w:val="clear" w:color="auto" w:fill="D9E2F3"/>
            <w:vAlign w:val="center"/>
          </w:tcPr>
          <w:p w14:paraId="0C658914"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1 990</w:t>
            </w:r>
          </w:p>
        </w:tc>
      </w:tr>
      <w:tr w:rsidR="008D5031" w:rsidRPr="00B64984" w14:paraId="04D4A85B" w14:textId="77777777" w:rsidTr="008D5031">
        <w:trPr>
          <w:trHeight w:val="386"/>
        </w:trPr>
        <w:tc>
          <w:tcPr>
            <w:tcW w:w="5372" w:type="dxa"/>
            <w:tcBorders>
              <w:left w:val="single" w:sz="4" w:space="0" w:color="FFFFFF"/>
            </w:tcBorders>
            <w:shd w:val="clear" w:color="auto" w:fill="8EAADB"/>
            <w:vAlign w:val="center"/>
          </w:tcPr>
          <w:p w14:paraId="2B29BC96"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lastRenderedPageBreak/>
              <w:t>ელექტროკარდიოგრაფი CM1200A/20770, CPV 33123200</w:t>
            </w:r>
          </w:p>
        </w:tc>
        <w:tc>
          <w:tcPr>
            <w:tcW w:w="2374" w:type="dxa"/>
            <w:vMerge/>
            <w:shd w:val="clear" w:color="auto" w:fill="B4C6E7"/>
            <w:vAlign w:val="center"/>
          </w:tcPr>
          <w:p w14:paraId="7B34A067"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B4C6E7"/>
            <w:vAlign w:val="center"/>
          </w:tcPr>
          <w:p w14:paraId="2CFA8E6C"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B4C6E7"/>
            <w:vAlign w:val="center"/>
          </w:tcPr>
          <w:p w14:paraId="23369A94"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2 850</w:t>
            </w:r>
          </w:p>
        </w:tc>
        <w:tc>
          <w:tcPr>
            <w:tcW w:w="1240" w:type="dxa"/>
            <w:shd w:val="clear" w:color="auto" w:fill="B4C6E7"/>
            <w:vAlign w:val="center"/>
          </w:tcPr>
          <w:p w14:paraId="00D4F557"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2 850</w:t>
            </w:r>
          </w:p>
        </w:tc>
      </w:tr>
      <w:tr w:rsidR="008D5031" w:rsidRPr="00B64984" w14:paraId="65F469A6" w14:textId="77777777" w:rsidTr="008D5031">
        <w:trPr>
          <w:trHeight w:val="386"/>
        </w:trPr>
        <w:tc>
          <w:tcPr>
            <w:tcW w:w="5372" w:type="dxa"/>
            <w:tcBorders>
              <w:left w:val="single" w:sz="4" w:space="0" w:color="FFFFFF"/>
            </w:tcBorders>
            <w:shd w:val="clear" w:color="auto" w:fill="8EAADB"/>
            <w:vAlign w:val="center"/>
          </w:tcPr>
          <w:p w14:paraId="6D4B62CE" w14:textId="77777777" w:rsidR="008D5031" w:rsidRPr="00B64984" w:rsidRDefault="008D5031" w:rsidP="00DC17A8">
            <w:pPr>
              <w:spacing w:after="0" w:line="240" w:lineRule="auto"/>
              <w:rPr>
                <w:rFonts w:ascii="Sylfaen" w:hAnsi="Sylfaen"/>
                <w:b/>
                <w:bCs/>
                <w:color w:val="FFFFFF"/>
                <w:sz w:val="20"/>
                <w:szCs w:val="20"/>
              </w:rPr>
            </w:pPr>
            <w:r w:rsidRPr="00B64984">
              <w:rPr>
                <w:rFonts w:ascii="Sylfaen" w:eastAsia="Times New Roman" w:hAnsi="Sylfaen"/>
                <w:b/>
                <w:bCs/>
                <w:sz w:val="20"/>
                <w:szCs w:val="20"/>
              </w:rPr>
              <w:t>პაციენტის ვენტილატორი (ჟანგბადის აპარატი)</w:t>
            </w:r>
          </w:p>
        </w:tc>
        <w:tc>
          <w:tcPr>
            <w:tcW w:w="2374" w:type="dxa"/>
            <w:vMerge/>
            <w:shd w:val="clear" w:color="auto" w:fill="D9E2F3"/>
            <w:vAlign w:val="center"/>
          </w:tcPr>
          <w:p w14:paraId="001A6392"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D9E2F3"/>
            <w:vAlign w:val="center"/>
          </w:tcPr>
          <w:p w14:paraId="0F6A8D77"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D9E2F3"/>
            <w:vAlign w:val="center"/>
          </w:tcPr>
          <w:p w14:paraId="05C1D545"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7 192,22</w:t>
            </w:r>
          </w:p>
        </w:tc>
        <w:tc>
          <w:tcPr>
            <w:tcW w:w="1240" w:type="dxa"/>
            <w:shd w:val="clear" w:color="auto" w:fill="D9E2F3"/>
            <w:vAlign w:val="center"/>
          </w:tcPr>
          <w:p w14:paraId="781F5B09"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7 192,22</w:t>
            </w:r>
          </w:p>
        </w:tc>
      </w:tr>
      <w:tr w:rsidR="008D5031" w:rsidRPr="00B64984" w14:paraId="41EFF985" w14:textId="77777777" w:rsidTr="008D5031">
        <w:trPr>
          <w:trHeight w:val="326"/>
        </w:trPr>
        <w:tc>
          <w:tcPr>
            <w:tcW w:w="5372" w:type="dxa"/>
            <w:tcBorders>
              <w:left w:val="single" w:sz="4" w:space="0" w:color="FFFFFF"/>
            </w:tcBorders>
            <w:shd w:val="clear" w:color="auto" w:fill="8EAADB"/>
            <w:vAlign w:val="center"/>
          </w:tcPr>
          <w:p w14:paraId="6C86019C" w14:textId="77777777" w:rsidR="008D5031" w:rsidRPr="00B64984" w:rsidRDefault="008D5031" w:rsidP="00DC17A8">
            <w:pPr>
              <w:spacing w:after="0" w:line="240" w:lineRule="auto"/>
              <w:rPr>
                <w:rFonts w:ascii="Sylfaen" w:hAnsi="Sylfaen"/>
                <w:b/>
                <w:bCs/>
                <w:sz w:val="20"/>
                <w:szCs w:val="20"/>
              </w:rPr>
            </w:pPr>
            <w:r w:rsidRPr="00B64984">
              <w:rPr>
                <w:rFonts w:ascii="Sylfaen" w:eastAsia="Times New Roman" w:hAnsi="Sylfaen"/>
                <w:b/>
                <w:bCs/>
                <w:sz w:val="20"/>
                <w:szCs w:val="20"/>
              </w:rPr>
              <w:t>პაციენტის ვენტილატორი (ჟანგბადის აპარატი)</w:t>
            </w:r>
          </w:p>
        </w:tc>
        <w:tc>
          <w:tcPr>
            <w:tcW w:w="2374" w:type="dxa"/>
            <w:vMerge w:val="restart"/>
            <w:shd w:val="clear" w:color="auto" w:fill="B4C6E7"/>
            <w:vAlign w:val="center"/>
          </w:tcPr>
          <w:p w14:paraId="6BF8A49F"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შპს „სამედიცინო ცენტრის „დიომედი+“ სენაკის ფილიალ</w:t>
            </w:r>
            <w:r w:rsidRPr="00B64984">
              <w:rPr>
                <w:rFonts w:ascii="Sylfaen" w:hAnsi="Sylfaen" w:cs="Sylfaen"/>
                <w:sz w:val="20"/>
                <w:szCs w:val="20"/>
              </w:rPr>
              <w:t>ი</w:t>
            </w:r>
          </w:p>
        </w:tc>
        <w:tc>
          <w:tcPr>
            <w:tcW w:w="674" w:type="dxa"/>
            <w:shd w:val="clear" w:color="auto" w:fill="B4C6E7"/>
            <w:vAlign w:val="center"/>
          </w:tcPr>
          <w:p w14:paraId="3CD057C8"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B4C6E7"/>
            <w:vAlign w:val="center"/>
          </w:tcPr>
          <w:p w14:paraId="1FC45C6A"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7 192,22</w:t>
            </w:r>
          </w:p>
        </w:tc>
        <w:tc>
          <w:tcPr>
            <w:tcW w:w="1240" w:type="dxa"/>
            <w:shd w:val="clear" w:color="auto" w:fill="B4C6E7"/>
            <w:vAlign w:val="center"/>
          </w:tcPr>
          <w:p w14:paraId="4B1A104B"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7 192,22</w:t>
            </w:r>
          </w:p>
        </w:tc>
      </w:tr>
      <w:tr w:rsidR="008D5031" w:rsidRPr="00B64984" w14:paraId="7CFE174A" w14:textId="77777777" w:rsidTr="008D5031">
        <w:trPr>
          <w:trHeight w:val="386"/>
        </w:trPr>
        <w:tc>
          <w:tcPr>
            <w:tcW w:w="5372" w:type="dxa"/>
            <w:tcBorders>
              <w:left w:val="single" w:sz="4" w:space="0" w:color="FFFFFF"/>
            </w:tcBorders>
            <w:shd w:val="clear" w:color="auto" w:fill="8EAADB"/>
            <w:vAlign w:val="center"/>
          </w:tcPr>
          <w:p w14:paraId="2E4428DA"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კარდიომონიტორი (პაციენტის მონიტორი) Biocare PM-900</w:t>
            </w:r>
          </w:p>
          <w:p w14:paraId="07DFFC41" w14:textId="77777777" w:rsidR="008D5031" w:rsidRPr="00B64984" w:rsidRDefault="008D5031" w:rsidP="00DC17A8">
            <w:pPr>
              <w:spacing w:after="0" w:line="240" w:lineRule="auto"/>
              <w:rPr>
                <w:rFonts w:ascii="Sylfaen" w:hAnsi="Sylfaen"/>
                <w:b/>
                <w:bCs/>
                <w:sz w:val="20"/>
                <w:szCs w:val="20"/>
              </w:rPr>
            </w:pPr>
          </w:p>
        </w:tc>
        <w:tc>
          <w:tcPr>
            <w:tcW w:w="2374" w:type="dxa"/>
            <w:vMerge/>
            <w:shd w:val="clear" w:color="auto" w:fill="D9E2F3"/>
            <w:vAlign w:val="center"/>
          </w:tcPr>
          <w:p w14:paraId="36DD00E9"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D9E2F3"/>
            <w:vAlign w:val="center"/>
          </w:tcPr>
          <w:p w14:paraId="5778C66E"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3</w:t>
            </w:r>
          </w:p>
        </w:tc>
        <w:tc>
          <w:tcPr>
            <w:tcW w:w="1240" w:type="dxa"/>
            <w:shd w:val="clear" w:color="auto" w:fill="D9E2F3"/>
            <w:vAlign w:val="center"/>
          </w:tcPr>
          <w:p w14:paraId="4F61575B"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1404,3</w:t>
            </w:r>
          </w:p>
        </w:tc>
        <w:tc>
          <w:tcPr>
            <w:tcW w:w="1240" w:type="dxa"/>
            <w:shd w:val="clear" w:color="auto" w:fill="D9E2F3"/>
            <w:vAlign w:val="center"/>
          </w:tcPr>
          <w:p w14:paraId="64611F63"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4213</w:t>
            </w:r>
          </w:p>
        </w:tc>
      </w:tr>
      <w:tr w:rsidR="008D5031" w:rsidRPr="00B64984" w14:paraId="5A970375" w14:textId="77777777" w:rsidTr="008D5031">
        <w:trPr>
          <w:trHeight w:val="898"/>
        </w:trPr>
        <w:tc>
          <w:tcPr>
            <w:tcW w:w="5372" w:type="dxa"/>
            <w:tcBorders>
              <w:left w:val="single" w:sz="4" w:space="0" w:color="FFFFFF"/>
            </w:tcBorders>
            <w:shd w:val="clear" w:color="auto" w:fill="8EAADB"/>
            <w:vAlign w:val="center"/>
          </w:tcPr>
          <w:p w14:paraId="3AD07B87"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კარდიომონიტორი (პაციენტის მონიტორი) Biocare PM-900</w:t>
            </w:r>
          </w:p>
          <w:p w14:paraId="6B1FB771" w14:textId="77777777" w:rsidR="008D5031" w:rsidRPr="00B64984" w:rsidRDefault="008D5031" w:rsidP="00DC17A8">
            <w:pPr>
              <w:spacing w:after="0" w:line="240" w:lineRule="auto"/>
              <w:rPr>
                <w:rFonts w:ascii="Sylfaen" w:hAnsi="Sylfaen"/>
                <w:b/>
                <w:bCs/>
                <w:color w:val="FFFFFF"/>
                <w:sz w:val="20"/>
                <w:szCs w:val="20"/>
              </w:rPr>
            </w:pPr>
          </w:p>
        </w:tc>
        <w:tc>
          <w:tcPr>
            <w:tcW w:w="2374" w:type="dxa"/>
            <w:shd w:val="clear" w:color="auto" w:fill="B4C6E7"/>
            <w:vAlign w:val="center"/>
          </w:tcPr>
          <w:p w14:paraId="3ACD5C3E"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შპს „სამედიცინო ცენტრის „დიომედი+“ წყალტუბოს ფილიალ</w:t>
            </w:r>
            <w:r w:rsidRPr="00B64984">
              <w:rPr>
                <w:rFonts w:ascii="Sylfaen" w:hAnsi="Sylfaen" w:cs="Sylfaen"/>
                <w:sz w:val="20"/>
                <w:szCs w:val="20"/>
              </w:rPr>
              <w:t>ი</w:t>
            </w:r>
          </w:p>
          <w:p w14:paraId="73588977"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B4C6E7"/>
            <w:vAlign w:val="center"/>
          </w:tcPr>
          <w:p w14:paraId="269E9D5B"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w:t>
            </w:r>
          </w:p>
        </w:tc>
        <w:tc>
          <w:tcPr>
            <w:tcW w:w="1240" w:type="dxa"/>
            <w:shd w:val="clear" w:color="auto" w:fill="B4C6E7"/>
            <w:vAlign w:val="center"/>
          </w:tcPr>
          <w:p w14:paraId="2E07811B"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1404,3</w:t>
            </w:r>
          </w:p>
        </w:tc>
        <w:tc>
          <w:tcPr>
            <w:tcW w:w="1240" w:type="dxa"/>
            <w:shd w:val="clear" w:color="auto" w:fill="B4C6E7"/>
            <w:vAlign w:val="center"/>
          </w:tcPr>
          <w:p w14:paraId="70F0A280"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2808,6</w:t>
            </w:r>
          </w:p>
        </w:tc>
      </w:tr>
      <w:tr w:rsidR="008D5031" w:rsidRPr="00B64984" w14:paraId="06CEE7B6" w14:textId="77777777" w:rsidTr="008D5031">
        <w:trPr>
          <w:trHeight w:val="437"/>
        </w:trPr>
        <w:tc>
          <w:tcPr>
            <w:tcW w:w="5372" w:type="dxa"/>
            <w:tcBorders>
              <w:left w:val="single" w:sz="4" w:space="0" w:color="FFFFFF"/>
            </w:tcBorders>
            <w:shd w:val="clear" w:color="auto" w:fill="8EAADB"/>
            <w:vAlign w:val="center"/>
          </w:tcPr>
          <w:p w14:paraId="6E6C7C30"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კარდიომონიტორი (პაციენტის მონიტორი) Biocare PM-900</w:t>
            </w:r>
          </w:p>
          <w:p w14:paraId="52E531BA" w14:textId="77777777" w:rsidR="008D5031" w:rsidRPr="00B64984" w:rsidRDefault="008D5031" w:rsidP="00DC17A8">
            <w:pPr>
              <w:spacing w:after="0" w:line="240" w:lineRule="auto"/>
              <w:rPr>
                <w:rFonts w:ascii="Sylfaen" w:hAnsi="Sylfaen"/>
                <w:b/>
                <w:bCs/>
                <w:color w:val="FFFFFF"/>
                <w:sz w:val="20"/>
                <w:szCs w:val="20"/>
              </w:rPr>
            </w:pPr>
          </w:p>
        </w:tc>
        <w:tc>
          <w:tcPr>
            <w:tcW w:w="2374" w:type="dxa"/>
            <w:shd w:val="clear" w:color="auto" w:fill="D9E2F3"/>
            <w:vAlign w:val="center"/>
          </w:tcPr>
          <w:p w14:paraId="3DB182D0"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შპს „სამედიცინო ცენტრის „დიომედი+“ ხობის ფილიალ</w:t>
            </w:r>
            <w:r w:rsidRPr="00B64984">
              <w:rPr>
                <w:rFonts w:ascii="Sylfaen" w:hAnsi="Sylfaen" w:cs="Sylfaen"/>
                <w:sz w:val="20"/>
                <w:szCs w:val="20"/>
              </w:rPr>
              <w:t>ი</w:t>
            </w:r>
          </w:p>
        </w:tc>
        <w:tc>
          <w:tcPr>
            <w:tcW w:w="674" w:type="dxa"/>
            <w:shd w:val="clear" w:color="auto" w:fill="D9E2F3"/>
            <w:vAlign w:val="center"/>
          </w:tcPr>
          <w:p w14:paraId="5DF44206"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3</w:t>
            </w:r>
          </w:p>
        </w:tc>
        <w:tc>
          <w:tcPr>
            <w:tcW w:w="1240" w:type="dxa"/>
            <w:shd w:val="clear" w:color="auto" w:fill="D9E2F3"/>
            <w:vAlign w:val="center"/>
          </w:tcPr>
          <w:p w14:paraId="7E95BF8F"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1404,3</w:t>
            </w:r>
          </w:p>
        </w:tc>
        <w:tc>
          <w:tcPr>
            <w:tcW w:w="1240" w:type="dxa"/>
            <w:shd w:val="clear" w:color="auto" w:fill="D9E2F3"/>
            <w:vAlign w:val="center"/>
          </w:tcPr>
          <w:p w14:paraId="51E2D9EB"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4213</w:t>
            </w:r>
          </w:p>
        </w:tc>
      </w:tr>
      <w:tr w:rsidR="008D5031" w:rsidRPr="00B64984" w14:paraId="602D3C5F" w14:textId="77777777" w:rsidTr="008D5031">
        <w:trPr>
          <w:trHeight w:val="386"/>
        </w:trPr>
        <w:tc>
          <w:tcPr>
            <w:tcW w:w="5372" w:type="dxa"/>
            <w:vMerge w:val="restart"/>
            <w:tcBorders>
              <w:left w:val="single" w:sz="4" w:space="0" w:color="FFFFFF"/>
            </w:tcBorders>
            <w:shd w:val="clear" w:color="auto" w:fill="8EAADB"/>
            <w:vAlign w:val="center"/>
          </w:tcPr>
          <w:p w14:paraId="4A9BF4B4"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სამედიცინო საქონელი (ხელთათამანები, ნიღბები, რესპირატორები, საინფორმაციო აბრები)</w:t>
            </w:r>
          </w:p>
        </w:tc>
        <w:tc>
          <w:tcPr>
            <w:tcW w:w="2374" w:type="dxa"/>
            <w:shd w:val="clear" w:color="auto" w:fill="B4C6E7"/>
            <w:vAlign w:val="center"/>
          </w:tcPr>
          <w:p w14:paraId="5C077116"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 xml:space="preserve">შპს „სამედიცინო ცენტრის „დიომედი+“ </w:t>
            </w:r>
          </w:p>
          <w:p w14:paraId="248A2EB6" w14:textId="77777777" w:rsidR="008D5031" w:rsidRPr="00B64984" w:rsidRDefault="008D5031" w:rsidP="00DC17A8">
            <w:pPr>
              <w:spacing w:after="0" w:line="240" w:lineRule="auto"/>
              <w:ind w:left="17"/>
              <w:rPr>
                <w:rFonts w:ascii="Sylfaen" w:hAnsi="Sylfaen"/>
                <w:sz w:val="20"/>
                <w:szCs w:val="20"/>
              </w:rPr>
            </w:pPr>
          </w:p>
        </w:tc>
        <w:tc>
          <w:tcPr>
            <w:tcW w:w="674" w:type="dxa"/>
            <w:shd w:val="clear" w:color="auto" w:fill="B4C6E7"/>
            <w:vAlign w:val="center"/>
          </w:tcPr>
          <w:p w14:paraId="642ECE29"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B4C6E7"/>
            <w:vAlign w:val="center"/>
          </w:tcPr>
          <w:p w14:paraId="72A7F71F"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B4C6E7"/>
            <w:vAlign w:val="center"/>
          </w:tcPr>
          <w:p w14:paraId="30C0669C"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3613</w:t>
            </w:r>
          </w:p>
        </w:tc>
      </w:tr>
      <w:tr w:rsidR="008D5031" w:rsidRPr="00B64984" w14:paraId="0816F405" w14:textId="77777777" w:rsidTr="008D5031">
        <w:trPr>
          <w:trHeight w:val="386"/>
        </w:trPr>
        <w:tc>
          <w:tcPr>
            <w:tcW w:w="5372" w:type="dxa"/>
            <w:vMerge/>
            <w:tcBorders>
              <w:left w:val="single" w:sz="4" w:space="0" w:color="FFFFFF"/>
            </w:tcBorders>
            <w:shd w:val="clear" w:color="auto" w:fill="8EAADB"/>
            <w:vAlign w:val="center"/>
          </w:tcPr>
          <w:p w14:paraId="4271F036" w14:textId="77777777" w:rsidR="008D5031" w:rsidRPr="00B64984" w:rsidRDefault="008D5031" w:rsidP="00DC17A8">
            <w:pPr>
              <w:spacing w:after="0" w:line="240" w:lineRule="auto"/>
              <w:rPr>
                <w:rFonts w:ascii="Sylfaen" w:hAnsi="Sylfaen"/>
                <w:b/>
                <w:bCs/>
                <w:sz w:val="20"/>
                <w:szCs w:val="20"/>
              </w:rPr>
            </w:pPr>
          </w:p>
        </w:tc>
        <w:tc>
          <w:tcPr>
            <w:tcW w:w="2374" w:type="dxa"/>
            <w:shd w:val="clear" w:color="auto" w:fill="D9E2F3"/>
            <w:vAlign w:val="center"/>
          </w:tcPr>
          <w:p w14:paraId="28193072"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 xml:space="preserve">შპს „სამედიცინო ცენტრის „დიომედი-აფხაზეთი“ </w:t>
            </w:r>
          </w:p>
        </w:tc>
        <w:tc>
          <w:tcPr>
            <w:tcW w:w="674" w:type="dxa"/>
            <w:shd w:val="clear" w:color="auto" w:fill="D9E2F3"/>
            <w:vAlign w:val="center"/>
          </w:tcPr>
          <w:p w14:paraId="69643D4F"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D9E2F3"/>
            <w:vAlign w:val="center"/>
          </w:tcPr>
          <w:p w14:paraId="4590ECDF"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D9E2F3"/>
            <w:vAlign w:val="center"/>
          </w:tcPr>
          <w:p w14:paraId="63DBF370"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1612</w:t>
            </w:r>
          </w:p>
        </w:tc>
      </w:tr>
      <w:tr w:rsidR="008D5031" w:rsidRPr="00B64984" w14:paraId="0D4EA33C" w14:textId="77777777" w:rsidTr="008D5031">
        <w:trPr>
          <w:trHeight w:val="367"/>
        </w:trPr>
        <w:tc>
          <w:tcPr>
            <w:tcW w:w="5372" w:type="dxa"/>
            <w:vMerge/>
            <w:tcBorders>
              <w:left w:val="single" w:sz="4" w:space="0" w:color="FFFFFF"/>
            </w:tcBorders>
            <w:shd w:val="clear" w:color="auto" w:fill="8EAADB"/>
            <w:vAlign w:val="center"/>
          </w:tcPr>
          <w:p w14:paraId="739C1F9B" w14:textId="77777777" w:rsidR="008D5031" w:rsidRPr="00B64984" w:rsidRDefault="008D5031" w:rsidP="00DC17A8">
            <w:pPr>
              <w:spacing w:after="0" w:line="240" w:lineRule="auto"/>
              <w:rPr>
                <w:rFonts w:ascii="Sylfaen" w:hAnsi="Sylfaen"/>
                <w:b/>
                <w:bCs/>
                <w:color w:val="FFFFFF"/>
                <w:sz w:val="20"/>
                <w:szCs w:val="20"/>
              </w:rPr>
            </w:pPr>
          </w:p>
        </w:tc>
        <w:tc>
          <w:tcPr>
            <w:tcW w:w="2374" w:type="dxa"/>
            <w:shd w:val="clear" w:color="auto" w:fill="B4C6E7"/>
            <w:vAlign w:val="center"/>
          </w:tcPr>
          <w:p w14:paraId="47757B90"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შპს „სამედიცინო ცენტრის „დიომედი“</w:t>
            </w:r>
          </w:p>
          <w:p w14:paraId="01121FB4" w14:textId="77777777" w:rsidR="008D5031" w:rsidRPr="00B64984" w:rsidRDefault="008D5031" w:rsidP="00DC17A8">
            <w:pPr>
              <w:spacing w:after="0" w:line="240" w:lineRule="auto"/>
              <w:ind w:left="17"/>
              <w:rPr>
                <w:rFonts w:ascii="Sylfaen" w:hAnsi="Sylfaen"/>
                <w:sz w:val="20"/>
                <w:szCs w:val="20"/>
              </w:rPr>
            </w:pPr>
          </w:p>
        </w:tc>
        <w:tc>
          <w:tcPr>
            <w:tcW w:w="674" w:type="dxa"/>
            <w:shd w:val="clear" w:color="auto" w:fill="B4C6E7"/>
            <w:vAlign w:val="center"/>
          </w:tcPr>
          <w:p w14:paraId="2F56EE72"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B4C6E7"/>
            <w:vAlign w:val="center"/>
          </w:tcPr>
          <w:p w14:paraId="35064BC8" w14:textId="77777777" w:rsidR="008D5031" w:rsidRPr="00B64984" w:rsidRDefault="008D5031" w:rsidP="00DC17A8">
            <w:pPr>
              <w:spacing w:after="0" w:line="240" w:lineRule="auto"/>
              <w:ind w:left="324"/>
              <w:jc w:val="both"/>
              <w:rPr>
                <w:rFonts w:ascii="Sylfaen" w:eastAsia="Times New Roman" w:hAnsi="Sylfaen"/>
                <w:sz w:val="20"/>
                <w:szCs w:val="20"/>
              </w:rPr>
            </w:pPr>
          </w:p>
        </w:tc>
        <w:tc>
          <w:tcPr>
            <w:tcW w:w="1240" w:type="dxa"/>
            <w:shd w:val="clear" w:color="auto" w:fill="B4C6E7"/>
            <w:vAlign w:val="center"/>
          </w:tcPr>
          <w:p w14:paraId="4D95F7C2"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2006</w:t>
            </w:r>
          </w:p>
        </w:tc>
      </w:tr>
      <w:tr w:rsidR="008D5031" w:rsidRPr="00B64984" w14:paraId="5EAC6E1D" w14:textId="77777777" w:rsidTr="008D5031">
        <w:trPr>
          <w:trHeight w:val="386"/>
        </w:trPr>
        <w:tc>
          <w:tcPr>
            <w:tcW w:w="5372" w:type="dxa"/>
            <w:tcBorders>
              <w:left w:val="single" w:sz="4" w:space="0" w:color="FFFFFF"/>
            </w:tcBorders>
            <w:shd w:val="clear" w:color="auto" w:fill="8EAADB"/>
            <w:vAlign w:val="center"/>
          </w:tcPr>
          <w:p w14:paraId="1CD8F730"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ლეპტოპი</w:t>
            </w:r>
          </w:p>
        </w:tc>
        <w:tc>
          <w:tcPr>
            <w:tcW w:w="2374" w:type="dxa"/>
            <w:vMerge w:val="restart"/>
            <w:shd w:val="clear" w:color="auto" w:fill="B4C6E7"/>
            <w:vAlign w:val="center"/>
          </w:tcPr>
          <w:p w14:paraId="4A8F9D5E" w14:textId="77777777" w:rsidR="008D5031" w:rsidRPr="00B64984" w:rsidRDefault="008D5031" w:rsidP="00DC17A8">
            <w:pPr>
              <w:spacing w:after="0" w:line="240" w:lineRule="auto"/>
              <w:ind w:left="17"/>
              <w:rPr>
                <w:rFonts w:ascii="Sylfaen" w:eastAsia="Times New Roman" w:hAnsi="Sylfaen"/>
                <w:sz w:val="20"/>
                <w:szCs w:val="20"/>
              </w:rPr>
            </w:pPr>
            <w:r w:rsidRPr="00B64984">
              <w:rPr>
                <w:rFonts w:ascii="Sylfaen" w:hAnsi="Sylfaen"/>
                <w:sz w:val="20"/>
                <w:szCs w:val="20"/>
              </w:rPr>
              <w:t>შპს „სამედიცინო ცენტრის „დიომედი“</w:t>
            </w:r>
          </w:p>
          <w:p w14:paraId="0294EA15"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D9E2F3"/>
            <w:vAlign w:val="center"/>
          </w:tcPr>
          <w:p w14:paraId="25E4CD52"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D9E2F3"/>
            <w:vAlign w:val="center"/>
          </w:tcPr>
          <w:p w14:paraId="55A58447"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450</w:t>
            </w:r>
          </w:p>
        </w:tc>
        <w:tc>
          <w:tcPr>
            <w:tcW w:w="1240" w:type="dxa"/>
            <w:shd w:val="clear" w:color="auto" w:fill="D9E2F3"/>
            <w:vAlign w:val="center"/>
          </w:tcPr>
          <w:p w14:paraId="49D07F32"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450</w:t>
            </w:r>
          </w:p>
        </w:tc>
      </w:tr>
      <w:tr w:rsidR="008D5031" w:rsidRPr="00B64984" w14:paraId="102FC0C8" w14:textId="77777777" w:rsidTr="008D5031">
        <w:trPr>
          <w:trHeight w:val="386"/>
        </w:trPr>
        <w:tc>
          <w:tcPr>
            <w:tcW w:w="5372" w:type="dxa"/>
            <w:tcBorders>
              <w:left w:val="single" w:sz="4" w:space="0" w:color="FFFFFF"/>
            </w:tcBorders>
            <w:shd w:val="clear" w:color="auto" w:fill="8EAADB"/>
            <w:vAlign w:val="center"/>
          </w:tcPr>
          <w:p w14:paraId="18093D48"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 xml:space="preserve">პრინტერი </w:t>
            </w:r>
            <w:r w:rsidRPr="00B64984">
              <w:rPr>
                <w:rFonts w:ascii="Sylfaen" w:hAnsi="Sylfaen"/>
                <w:b/>
                <w:bCs/>
                <w:sz w:val="20"/>
                <w:szCs w:val="20"/>
                <w:lang w:val="en-US"/>
              </w:rPr>
              <w:t xml:space="preserve">- </w:t>
            </w:r>
            <w:r w:rsidRPr="00B64984">
              <w:rPr>
                <w:b/>
                <w:bCs/>
                <w:sz w:val="20"/>
                <w:szCs w:val="20"/>
              </w:rPr>
              <w:t>ricoh sp311sfn</w:t>
            </w:r>
          </w:p>
        </w:tc>
        <w:tc>
          <w:tcPr>
            <w:tcW w:w="2374" w:type="dxa"/>
            <w:vMerge/>
            <w:shd w:val="clear" w:color="auto" w:fill="B4C6E7"/>
            <w:vAlign w:val="center"/>
          </w:tcPr>
          <w:p w14:paraId="3580B877"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B4C6E7"/>
            <w:vAlign w:val="center"/>
          </w:tcPr>
          <w:p w14:paraId="263187BF"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B4C6E7"/>
            <w:vAlign w:val="center"/>
          </w:tcPr>
          <w:p w14:paraId="55316E0C"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550</w:t>
            </w:r>
          </w:p>
        </w:tc>
        <w:tc>
          <w:tcPr>
            <w:tcW w:w="1240" w:type="dxa"/>
            <w:shd w:val="clear" w:color="auto" w:fill="B4C6E7"/>
            <w:vAlign w:val="center"/>
          </w:tcPr>
          <w:p w14:paraId="64579D05"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430,83</w:t>
            </w:r>
          </w:p>
        </w:tc>
      </w:tr>
      <w:tr w:rsidR="008D5031" w:rsidRPr="00B64984" w14:paraId="1C83089E" w14:textId="77777777" w:rsidTr="008D5031">
        <w:trPr>
          <w:trHeight w:val="386"/>
        </w:trPr>
        <w:tc>
          <w:tcPr>
            <w:tcW w:w="5372" w:type="dxa"/>
            <w:tcBorders>
              <w:left w:val="single" w:sz="4" w:space="0" w:color="FFFFFF"/>
            </w:tcBorders>
            <w:shd w:val="clear" w:color="auto" w:fill="8EAADB"/>
            <w:vAlign w:val="center"/>
          </w:tcPr>
          <w:p w14:paraId="130364B8"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წყლის გამაცხელებელი ავზი</w:t>
            </w:r>
          </w:p>
        </w:tc>
        <w:tc>
          <w:tcPr>
            <w:tcW w:w="2374" w:type="dxa"/>
            <w:vMerge/>
            <w:shd w:val="clear" w:color="auto" w:fill="B4C6E7"/>
            <w:vAlign w:val="center"/>
          </w:tcPr>
          <w:p w14:paraId="043B92D5" w14:textId="77777777" w:rsidR="008D5031" w:rsidRPr="00B64984" w:rsidRDefault="008D5031" w:rsidP="00DC17A8">
            <w:pPr>
              <w:spacing w:after="0" w:line="240" w:lineRule="auto"/>
              <w:jc w:val="center"/>
              <w:rPr>
                <w:rFonts w:ascii="Sylfaen" w:hAnsi="Sylfaen"/>
                <w:sz w:val="20"/>
                <w:szCs w:val="20"/>
              </w:rPr>
            </w:pPr>
          </w:p>
        </w:tc>
        <w:tc>
          <w:tcPr>
            <w:tcW w:w="674" w:type="dxa"/>
            <w:shd w:val="clear" w:color="auto" w:fill="D9E2F3"/>
            <w:vAlign w:val="center"/>
          </w:tcPr>
          <w:p w14:paraId="7C7C9A64"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D9E2F3"/>
            <w:vAlign w:val="center"/>
          </w:tcPr>
          <w:p w14:paraId="533BE431"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300</w:t>
            </w:r>
          </w:p>
        </w:tc>
        <w:tc>
          <w:tcPr>
            <w:tcW w:w="1240" w:type="dxa"/>
            <w:shd w:val="clear" w:color="auto" w:fill="D9E2F3"/>
            <w:vAlign w:val="center"/>
          </w:tcPr>
          <w:p w14:paraId="3BADFB00"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300</w:t>
            </w:r>
          </w:p>
        </w:tc>
      </w:tr>
      <w:tr w:rsidR="008D5031" w:rsidRPr="00B64984" w14:paraId="5488BEAB" w14:textId="77777777" w:rsidTr="008D5031">
        <w:trPr>
          <w:trHeight w:val="386"/>
        </w:trPr>
        <w:tc>
          <w:tcPr>
            <w:tcW w:w="5372" w:type="dxa"/>
            <w:vMerge w:val="restart"/>
            <w:tcBorders>
              <w:left w:val="single" w:sz="4" w:space="0" w:color="FFFFFF"/>
            </w:tcBorders>
            <w:shd w:val="clear" w:color="auto" w:fill="8EAADB"/>
            <w:vAlign w:val="center"/>
          </w:tcPr>
          <w:p w14:paraId="69EE522A" w14:textId="77777777" w:rsidR="008D5031" w:rsidRPr="00B64984" w:rsidRDefault="008D5031" w:rsidP="00DC17A8">
            <w:pPr>
              <w:spacing w:after="0" w:line="240" w:lineRule="auto"/>
              <w:rPr>
                <w:rFonts w:ascii="Sylfaen" w:hAnsi="Sylfaen"/>
                <w:b/>
                <w:bCs/>
                <w:sz w:val="20"/>
                <w:szCs w:val="20"/>
              </w:rPr>
            </w:pPr>
            <w:r w:rsidRPr="00B64984">
              <w:rPr>
                <w:rFonts w:ascii="Sylfaen" w:hAnsi="Sylfaen"/>
                <w:b/>
                <w:bCs/>
                <w:sz w:val="20"/>
                <w:szCs w:val="20"/>
              </w:rPr>
              <w:t>კომპიუტერის მონიტორი</w:t>
            </w:r>
          </w:p>
        </w:tc>
        <w:tc>
          <w:tcPr>
            <w:tcW w:w="2374" w:type="dxa"/>
            <w:vMerge w:val="restart"/>
            <w:shd w:val="clear" w:color="auto" w:fill="B4C6E7"/>
            <w:vAlign w:val="center"/>
          </w:tcPr>
          <w:p w14:paraId="76D2FB02" w14:textId="77777777" w:rsidR="008D5031" w:rsidRPr="00B64984" w:rsidRDefault="008D5031" w:rsidP="00DC17A8">
            <w:pPr>
              <w:spacing w:after="0" w:line="240" w:lineRule="auto"/>
              <w:rPr>
                <w:rFonts w:ascii="Sylfaen" w:hAnsi="Sylfaen"/>
                <w:sz w:val="20"/>
                <w:szCs w:val="20"/>
              </w:rPr>
            </w:pPr>
            <w:r w:rsidRPr="00B64984">
              <w:rPr>
                <w:rFonts w:ascii="Sylfaen" w:hAnsi="Sylfaen"/>
                <w:sz w:val="20"/>
                <w:szCs w:val="20"/>
              </w:rPr>
              <w:t>შპს „სამედიცინო ცენტრის „დიომედი“ გლდანის ფილიალ</w:t>
            </w:r>
            <w:r w:rsidRPr="00B64984">
              <w:rPr>
                <w:rFonts w:ascii="Sylfaen" w:hAnsi="Sylfaen" w:cs="Sylfaen"/>
                <w:sz w:val="20"/>
                <w:szCs w:val="20"/>
              </w:rPr>
              <w:t>ი</w:t>
            </w:r>
          </w:p>
        </w:tc>
        <w:tc>
          <w:tcPr>
            <w:tcW w:w="674" w:type="dxa"/>
            <w:shd w:val="clear" w:color="auto" w:fill="B4C6E7"/>
            <w:vAlign w:val="center"/>
          </w:tcPr>
          <w:p w14:paraId="16F46F32"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B4C6E7"/>
            <w:vAlign w:val="center"/>
          </w:tcPr>
          <w:p w14:paraId="3A5A8132"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150</w:t>
            </w:r>
          </w:p>
        </w:tc>
        <w:tc>
          <w:tcPr>
            <w:tcW w:w="1240" w:type="dxa"/>
            <w:shd w:val="clear" w:color="auto" w:fill="B4C6E7"/>
            <w:vAlign w:val="center"/>
          </w:tcPr>
          <w:p w14:paraId="3D1B1F33"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150</w:t>
            </w:r>
          </w:p>
        </w:tc>
      </w:tr>
      <w:tr w:rsidR="008D5031" w:rsidRPr="00B64984" w14:paraId="193544DE" w14:textId="77777777" w:rsidTr="008D5031">
        <w:trPr>
          <w:trHeight w:val="386"/>
        </w:trPr>
        <w:tc>
          <w:tcPr>
            <w:tcW w:w="5372" w:type="dxa"/>
            <w:vMerge/>
            <w:tcBorders>
              <w:left w:val="single" w:sz="4" w:space="0" w:color="FFFFFF"/>
            </w:tcBorders>
            <w:shd w:val="clear" w:color="auto" w:fill="8EAADB"/>
            <w:vAlign w:val="center"/>
          </w:tcPr>
          <w:p w14:paraId="1D07897A" w14:textId="77777777" w:rsidR="008D5031" w:rsidRPr="00B64984" w:rsidRDefault="008D5031" w:rsidP="00DC17A8">
            <w:pPr>
              <w:spacing w:after="0" w:line="240" w:lineRule="auto"/>
              <w:rPr>
                <w:rFonts w:ascii="Sylfaen" w:hAnsi="Sylfaen"/>
                <w:b/>
                <w:bCs/>
                <w:sz w:val="20"/>
                <w:szCs w:val="20"/>
              </w:rPr>
            </w:pPr>
          </w:p>
        </w:tc>
        <w:tc>
          <w:tcPr>
            <w:tcW w:w="2374" w:type="dxa"/>
            <w:vMerge/>
            <w:shd w:val="clear" w:color="auto" w:fill="D9E2F3"/>
            <w:vAlign w:val="center"/>
          </w:tcPr>
          <w:p w14:paraId="4531E19D" w14:textId="77777777" w:rsidR="008D5031" w:rsidRPr="00B64984" w:rsidRDefault="008D5031" w:rsidP="00DC17A8">
            <w:pPr>
              <w:spacing w:after="0" w:line="240" w:lineRule="auto"/>
              <w:rPr>
                <w:rFonts w:ascii="Sylfaen" w:hAnsi="Sylfaen"/>
                <w:sz w:val="20"/>
                <w:szCs w:val="20"/>
              </w:rPr>
            </w:pPr>
          </w:p>
        </w:tc>
        <w:tc>
          <w:tcPr>
            <w:tcW w:w="674" w:type="dxa"/>
            <w:shd w:val="clear" w:color="auto" w:fill="D9E2F3"/>
            <w:vAlign w:val="center"/>
          </w:tcPr>
          <w:p w14:paraId="25A92B23"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D9E2F3"/>
            <w:vAlign w:val="center"/>
          </w:tcPr>
          <w:p w14:paraId="65E8B527"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140</w:t>
            </w:r>
          </w:p>
        </w:tc>
        <w:tc>
          <w:tcPr>
            <w:tcW w:w="1240" w:type="dxa"/>
            <w:shd w:val="clear" w:color="auto" w:fill="D9E2F3"/>
            <w:vAlign w:val="center"/>
          </w:tcPr>
          <w:p w14:paraId="2B7A9866"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140</w:t>
            </w:r>
          </w:p>
        </w:tc>
      </w:tr>
      <w:tr w:rsidR="008D5031" w:rsidRPr="00B64984" w14:paraId="57074B33" w14:textId="77777777" w:rsidTr="008D5031">
        <w:trPr>
          <w:trHeight w:val="70"/>
        </w:trPr>
        <w:tc>
          <w:tcPr>
            <w:tcW w:w="5372" w:type="dxa"/>
            <w:vMerge/>
            <w:tcBorders>
              <w:left w:val="single" w:sz="4" w:space="0" w:color="FFFFFF"/>
            </w:tcBorders>
            <w:shd w:val="clear" w:color="auto" w:fill="8EAADB"/>
            <w:vAlign w:val="center"/>
          </w:tcPr>
          <w:p w14:paraId="2B9FBAE3" w14:textId="77777777" w:rsidR="008D5031" w:rsidRPr="00B64984" w:rsidRDefault="008D5031" w:rsidP="00DC17A8">
            <w:pPr>
              <w:spacing w:after="0" w:line="240" w:lineRule="auto"/>
              <w:rPr>
                <w:rFonts w:ascii="Sylfaen" w:hAnsi="Sylfaen"/>
                <w:b/>
                <w:bCs/>
                <w:sz w:val="20"/>
                <w:szCs w:val="20"/>
              </w:rPr>
            </w:pPr>
          </w:p>
        </w:tc>
        <w:tc>
          <w:tcPr>
            <w:tcW w:w="2374" w:type="dxa"/>
            <w:vMerge/>
            <w:shd w:val="clear" w:color="auto" w:fill="B4C6E7"/>
            <w:vAlign w:val="center"/>
          </w:tcPr>
          <w:p w14:paraId="29D15FD2" w14:textId="77777777" w:rsidR="008D5031" w:rsidRPr="00B64984" w:rsidRDefault="008D5031" w:rsidP="00DC17A8">
            <w:pPr>
              <w:spacing w:after="0" w:line="240" w:lineRule="auto"/>
              <w:rPr>
                <w:rFonts w:ascii="Sylfaen" w:hAnsi="Sylfaen"/>
                <w:sz w:val="20"/>
                <w:szCs w:val="20"/>
              </w:rPr>
            </w:pPr>
          </w:p>
        </w:tc>
        <w:tc>
          <w:tcPr>
            <w:tcW w:w="674" w:type="dxa"/>
            <w:shd w:val="clear" w:color="auto" w:fill="B4C6E7"/>
            <w:vAlign w:val="center"/>
          </w:tcPr>
          <w:p w14:paraId="6055CE75"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1</w:t>
            </w:r>
          </w:p>
        </w:tc>
        <w:tc>
          <w:tcPr>
            <w:tcW w:w="1240" w:type="dxa"/>
            <w:shd w:val="clear" w:color="auto" w:fill="B4C6E7"/>
            <w:vAlign w:val="center"/>
          </w:tcPr>
          <w:p w14:paraId="56DE502B"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230</w:t>
            </w:r>
          </w:p>
        </w:tc>
        <w:tc>
          <w:tcPr>
            <w:tcW w:w="1240" w:type="dxa"/>
            <w:shd w:val="clear" w:color="auto" w:fill="B4C6E7"/>
            <w:vAlign w:val="center"/>
          </w:tcPr>
          <w:p w14:paraId="29B67084"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230</w:t>
            </w:r>
          </w:p>
        </w:tc>
      </w:tr>
      <w:tr w:rsidR="008D5031" w:rsidRPr="00B64984" w14:paraId="1153E7A1" w14:textId="77777777" w:rsidTr="008D5031">
        <w:trPr>
          <w:trHeight w:val="386"/>
        </w:trPr>
        <w:tc>
          <w:tcPr>
            <w:tcW w:w="5372" w:type="dxa"/>
            <w:tcBorders>
              <w:left w:val="single" w:sz="4" w:space="0" w:color="FFFFFF"/>
            </w:tcBorders>
            <w:shd w:val="clear" w:color="auto" w:fill="8EAADB"/>
            <w:vAlign w:val="center"/>
          </w:tcPr>
          <w:p w14:paraId="4DDCB5CC" w14:textId="77777777" w:rsidR="008D5031" w:rsidRPr="00B64984" w:rsidRDefault="008D5031" w:rsidP="00DC17A8">
            <w:pPr>
              <w:spacing w:after="0" w:line="240" w:lineRule="auto"/>
              <w:jc w:val="both"/>
              <w:rPr>
                <w:rFonts w:ascii="Sylfaen" w:eastAsia="Times New Roman" w:hAnsi="Sylfaen"/>
                <w:b/>
                <w:bCs/>
                <w:sz w:val="20"/>
                <w:szCs w:val="20"/>
              </w:rPr>
            </w:pPr>
            <w:r w:rsidRPr="00B64984">
              <w:rPr>
                <w:rFonts w:ascii="Sylfaen" w:hAnsi="Sylfaen"/>
                <w:b/>
                <w:bCs/>
                <w:sz w:val="20"/>
                <w:szCs w:val="20"/>
              </w:rPr>
              <w:t>ძირითადი და მცირე ფასიანი აქტივებ</w:t>
            </w:r>
            <w:r w:rsidRPr="00B64984">
              <w:rPr>
                <w:rFonts w:ascii="Sylfaen" w:hAnsi="Sylfaen" w:cs="Sylfaen"/>
                <w:b/>
                <w:bCs/>
                <w:sz w:val="20"/>
                <w:szCs w:val="20"/>
              </w:rPr>
              <w:t>ი</w:t>
            </w:r>
          </w:p>
        </w:tc>
        <w:tc>
          <w:tcPr>
            <w:tcW w:w="2374" w:type="dxa"/>
            <w:shd w:val="clear" w:color="auto" w:fill="D9E2F3"/>
            <w:vAlign w:val="center"/>
          </w:tcPr>
          <w:p w14:paraId="27373DE2" w14:textId="77777777" w:rsidR="008D5031" w:rsidRPr="00B64984" w:rsidRDefault="008D5031" w:rsidP="00DC17A8">
            <w:pPr>
              <w:spacing w:after="0" w:line="240" w:lineRule="auto"/>
              <w:jc w:val="both"/>
              <w:rPr>
                <w:rFonts w:ascii="Sylfaen" w:eastAsia="Times New Roman" w:hAnsi="Sylfaen"/>
                <w:b/>
                <w:bCs/>
                <w:color w:val="FF0000"/>
                <w:sz w:val="20"/>
                <w:szCs w:val="20"/>
              </w:rPr>
            </w:pPr>
            <w:r w:rsidRPr="00B64984">
              <w:rPr>
                <w:rFonts w:ascii="Sylfaen" w:hAnsi="Sylfaen"/>
                <w:sz w:val="20"/>
                <w:szCs w:val="20"/>
              </w:rPr>
              <w:t>აფხაზეთის ავტონომიური რესპუბლიკის ჯანმრთელობისა და სოციალური დაცვის სამინისტრ</w:t>
            </w:r>
            <w:r w:rsidRPr="00B64984">
              <w:rPr>
                <w:rFonts w:ascii="Sylfaen" w:hAnsi="Sylfaen" w:cs="Sylfaen"/>
                <w:sz w:val="20"/>
                <w:szCs w:val="20"/>
              </w:rPr>
              <w:t>ო</w:t>
            </w:r>
          </w:p>
        </w:tc>
        <w:tc>
          <w:tcPr>
            <w:tcW w:w="674" w:type="dxa"/>
            <w:shd w:val="clear" w:color="auto" w:fill="D9E2F3"/>
            <w:vAlign w:val="center"/>
          </w:tcPr>
          <w:p w14:paraId="0D4DDABA" w14:textId="77777777" w:rsidR="008D5031" w:rsidRPr="00B64984" w:rsidRDefault="008D5031" w:rsidP="00DC17A8">
            <w:pPr>
              <w:spacing w:after="0" w:line="240" w:lineRule="auto"/>
              <w:ind w:left="324"/>
              <w:jc w:val="both"/>
              <w:rPr>
                <w:rFonts w:ascii="Sylfaen" w:eastAsia="Times New Roman" w:hAnsi="Sylfaen"/>
                <w:b/>
                <w:bCs/>
                <w:color w:val="FF0000"/>
                <w:sz w:val="20"/>
                <w:szCs w:val="20"/>
              </w:rPr>
            </w:pPr>
          </w:p>
        </w:tc>
        <w:tc>
          <w:tcPr>
            <w:tcW w:w="1240" w:type="dxa"/>
            <w:shd w:val="clear" w:color="auto" w:fill="D9E2F3"/>
            <w:vAlign w:val="center"/>
          </w:tcPr>
          <w:p w14:paraId="7ECCB9F4" w14:textId="77777777" w:rsidR="008D5031" w:rsidRPr="00B64984" w:rsidRDefault="008D5031" w:rsidP="00DC17A8">
            <w:pPr>
              <w:spacing w:after="0" w:line="240" w:lineRule="auto"/>
              <w:ind w:left="324"/>
              <w:jc w:val="both"/>
              <w:rPr>
                <w:rFonts w:ascii="Sylfaen" w:eastAsia="Times New Roman" w:hAnsi="Sylfaen"/>
                <w:b/>
                <w:bCs/>
                <w:color w:val="FF0000"/>
                <w:sz w:val="20"/>
                <w:szCs w:val="20"/>
              </w:rPr>
            </w:pPr>
          </w:p>
        </w:tc>
        <w:tc>
          <w:tcPr>
            <w:tcW w:w="1240" w:type="dxa"/>
            <w:shd w:val="clear" w:color="auto" w:fill="D9E2F3"/>
            <w:vAlign w:val="center"/>
          </w:tcPr>
          <w:p w14:paraId="0F06C22D" w14:textId="77777777" w:rsidR="008D5031" w:rsidRPr="00B64984" w:rsidRDefault="008D5031" w:rsidP="00DC17A8">
            <w:pPr>
              <w:spacing w:after="0" w:line="240" w:lineRule="auto"/>
              <w:ind w:left="324"/>
              <w:jc w:val="both"/>
              <w:rPr>
                <w:rFonts w:ascii="Sylfaen" w:eastAsia="Times New Roman" w:hAnsi="Sylfaen"/>
                <w:sz w:val="20"/>
                <w:szCs w:val="20"/>
              </w:rPr>
            </w:pPr>
            <w:r w:rsidRPr="00B64984">
              <w:rPr>
                <w:rFonts w:ascii="Sylfaen" w:eastAsia="Times New Roman" w:hAnsi="Sylfaen"/>
                <w:sz w:val="20"/>
                <w:szCs w:val="20"/>
              </w:rPr>
              <w:t>4558,12</w:t>
            </w:r>
          </w:p>
        </w:tc>
      </w:tr>
      <w:tr w:rsidR="008D5031" w:rsidRPr="00B64984" w14:paraId="48B57734" w14:textId="77777777" w:rsidTr="008D5031">
        <w:trPr>
          <w:trHeight w:val="386"/>
        </w:trPr>
        <w:tc>
          <w:tcPr>
            <w:tcW w:w="5372" w:type="dxa"/>
            <w:tcBorders>
              <w:left w:val="single" w:sz="4" w:space="0" w:color="FFFFFF"/>
              <w:bottom w:val="single" w:sz="4" w:space="0" w:color="FFFFFF"/>
            </w:tcBorders>
            <w:shd w:val="clear" w:color="auto" w:fill="8EAADB"/>
            <w:vAlign w:val="center"/>
          </w:tcPr>
          <w:p w14:paraId="5AE9D691" w14:textId="77777777" w:rsidR="008D5031" w:rsidRPr="00B64984" w:rsidRDefault="008D5031" w:rsidP="00DC17A8">
            <w:pPr>
              <w:spacing w:after="0" w:line="240" w:lineRule="auto"/>
              <w:jc w:val="both"/>
              <w:rPr>
                <w:rFonts w:ascii="Sylfaen" w:eastAsia="Times New Roman" w:hAnsi="Sylfaen"/>
                <w:b/>
                <w:bCs/>
                <w:sz w:val="20"/>
                <w:szCs w:val="20"/>
              </w:rPr>
            </w:pPr>
            <w:r w:rsidRPr="00B64984">
              <w:rPr>
                <w:rFonts w:ascii="Sylfaen" w:eastAsia="Times New Roman" w:hAnsi="Sylfaen"/>
                <w:b/>
                <w:bCs/>
                <w:sz w:val="20"/>
                <w:szCs w:val="20"/>
              </w:rPr>
              <w:t>სულ</w:t>
            </w:r>
          </w:p>
        </w:tc>
        <w:tc>
          <w:tcPr>
            <w:tcW w:w="2374" w:type="dxa"/>
            <w:shd w:val="clear" w:color="auto" w:fill="B4C6E7"/>
            <w:vAlign w:val="center"/>
          </w:tcPr>
          <w:p w14:paraId="57D952AA" w14:textId="77777777" w:rsidR="008D5031" w:rsidRPr="00B64984" w:rsidRDefault="008D5031" w:rsidP="00DC17A8">
            <w:pPr>
              <w:spacing w:after="0" w:line="240" w:lineRule="auto"/>
              <w:ind w:left="324"/>
              <w:jc w:val="both"/>
              <w:rPr>
                <w:rFonts w:ascii="Sylfaen" w:eastAsia="Times New Roman" w:hAnsi="Sylfaen"/>
                <w:b/>
                <w:bCs/>
                <w:color w:val="FF0000"/>
                <w:sz w:val="20"/>
                <w:szCs w:val="20"/>
              </w:rPr>
            </w:pPr>
          </w:p>
        </w:tc>
        <w:tc>
          <w:tcPr>
            <w:tcW w:w="674" w:type="dxa"/>
            <w:shd w:val="clear" w:color="auto" w:fill="B4C6E7"/>
            <w:vAlign w:val="center"/>
          </w:tcPr>
          <w:p w14:paraId="4745235E" w14:textId="77777777" w:rsidR="008D5031" w:rsidRPr="00B64984" w:rsidRDefault="008D5031" w:rsidP="00DC17A8">
            <w:pPr>
              <w:spacing w:after="0" w:line="240" w:lineRule="auto"/>
              <w:ind w:left="324"/>
              <w:jc w:val="both"/>
              <w:rPr>
                <w:rFonts w:ascii="Sylfaen" w:eastAsia="Times New Roman" w:hAnsi="Sylfaen"/>
                <w:b/>
                <w:bCs/>
                <w:color w:val="FF0000"/>
                <w:sz w:val="20"/>
                <w:szCs w:val="20"/>
              </w:rPr>
            </w:pPr>
          </w:p>
        </w:tc>
        <w:tc>
          <w:tcPr>
            <w:tcW w:w="1240" w:type="dxa"/>
            <w:shd w:val="clear" w:color="auto" w:fill="B4C6E7"/>
            <w:vAlign w:val="center"/>
          </w:tcPr>
          <w:p w14:paraId="426A9E4C" w14:textId="77777777" w:rsidR="008D5031" w:rsidRPr="00B64984" w:rsidRDefault="008D5031" w:rsidP="00DC17A8">
            <w:pPr>
              <w:spacing w:after="0" w:line="240" w:lineRule="auto"/>
              <w:ind w:left="324"/>
              <w:jc w:val="both"/>
              <w:rPr>
                <w:rFonts w:ascii="Sylfaen" w:eastAsia="Times New Roman" w:hAnsi="Sylfaen"/>
                <w:b/>
                <w:bCs/>
                <w:color w:val="FF0000"/>
                <w:sz w:val="20"/>
                <w:szCs w:val="20"/>
              </w:rPr>
            </w:pPr>
          </w:p>
        </w:tc>
        <w:tc>
          <w:tcPr>
            <w:tcW w:w="1240" w:type="dxa"/>
            <w:shd w:val="clear" w:color="auto" w:fill="B4C6E7"/>
            <w:vAlign w:val="center"/>
          </w:tcPr>
          <w:p w14:paraId="0F479896" w14:textId="77777777" w:rsidR="008D5031" w:rsidRPr="00B64984" w:rsidRDefault="008D5031" w:rsidP="00DC17A8">
            <w:pPr>
              <w:spacing w:after="0" w:line="240" w:lineRule="auto"/>
              <w:ind w:left="324"/>
              <w:jc w:val="both"/>
              <w:rPr>
                <w:rFonts w:ascii="Sylfaen" w:eastAsia="Times New Roman" w:hAnsi="Sylfaen"/>
                <w:b/>
                <w:bCs/>
                <w:sz w:val="20"/>
                <w:szCs w:val="20"/>
              </w:rPr>
            </w:pPr>
            <w:r w:rsidRPr="00B64984">
              <w:rPr>
                <w:rFonts w:ascii="Sylfaen" w:eastAsia="Times New Roman" w:hAnsi="Sylfaen"/>
                <w:b/>
                <w:bCs/>
                <w:sz w:val="20"/>
                <w:szCs w:val="20"/>
              </w:rPr>
              <w:t>53 349,99</w:t>
            </w:r>
          </w:p>
        </w:tc>
      </w:tr>
    </w:tbl>
    <w:bookmarkEnd w:id="22"/>
    <w:p w14:paraId="74AACF05" w14:textId="77777777" w:rsidR="008D5031" w:rsidRPr="00BF1317" w:rsidRDefault="008D5031" w:rsidP="008D5031">
      <w:pPr>
        <w:pStyle w:val="ab"/>
        <w:widowControl w:val="0"/>
        <w:autoSpaceDE w:val="0"/>
        <w:autoSpaceDN w:val="0"/>
        <w:spacing w:before="120" w:after="120" w:line="240" w:lineRule="auto"/>
        <w:ind w:left="0" w:right="-344" w:firstLine="284"/>
        <w:contextualSpacing w:val="0"/>
        <w:jc w:val="both"/>
        <w:rPr>
          <w:rFonts w:ascii="Sylfaen" w:hAnsi="Sylfaen"/>
          <w:color w:val="000000" w:themeColor="text1"/>
        </w:rPr>
      </w:pPr>
      <w:r w:rsidRPr="00BF1317">
        <w:rPr>
          <w:rFonts w:ascii="Sylfaen" w:hAnsi="Sylfaen"/>
          <w:color w:val="000000" w:themeColor="text1"/>
        </w:rPr>
        <w:t>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2024 წლის I კვარტალში გატანილ იქნა და გასხვისდა სააგენტოს ბალანსზე რიცხული ავტომანქანა NISSAN LEAF სახელმწიფო ნომრით PH-932-PH, ტრანსპორტის საიდენტიფიკაციო ნომერი JN1FAAZE0U0005812, ფერი ლურჯი 3/8, გამოშვების წელი 2011.  აუქციონის შედეგად მიღებულმა შემოსავლებმა შეადგინა 4 600 ლარი.</w:t>
      </w:r>
    </w:p>
    <w:p w14:paraId="57D4D772" w14:textId="77777777" w:rsidR="008D5031" w:rsidRPr="00BF1317" w:rsidRDefault="008D5031" w:rsidP="008D5031">
      <w:pPr>
        <w:spacing w:after="0" w:line="240" w:lineRule="auto"/>
        <w:ind w:left="284" w:right="-344"/>
        <w:jc w:val="both"/>
        <w:rPr>
          <w:rFonts w:ascii="Sylfaen" w:hAnsi="Sylfaen"/>
          <w:color w:val="000000" w:themeColor="text1"/>
        </w:rPr>
      </w:pPr>
      <w:r w:rsidRPr="00BF1317">
        <w:rPr>
          <w:rFonts w:ascii="Sylfaen" w:hAnsi="Sylfaen"/>
          <w:color w:val="000000" w:themeColor="text1"/>
        </w:rPr>
        <w:t>საანგარიშო პერიოდში:</w:t>
      </w:r>
    </w:p>
    <w:p w14:paraId="1B5A0828" w14:textId="77777777" w:rsidR="008D5031" w:rsidRPr="00BF1317" w:rsidRDefault="008D5031" w:rsidP="00E95B88">
      <w:pPr>
        <w:numPr>
          <w:ilvl w:val="0"/>
          <w:numId w:val="4"/>
        </w:numPr>
        <w:spacing w:after="0" w:line="240" w:lineRule="auto"/>
        <w:ind w:left="0" w:right="-344" w:firstLine="0"/>
        <w:jc w:val="both"/>
        <w:rPr>
          <w:rFonts w:ascii="Sylfaen" w:hAnsi="Sylfaen"/>
          <w:b/>
          <w:bCs/>
          <w:color w:val="000000" w:themeColor="text1"/>
          <w:lang w:val="en-US"/>
        </w:rPr>
      </w:pPr>
      <w:r w:rsidRPr="00BF1317">
        <w:rPr>
          <w:rFonts w:ascii="Sylfaen" w:hAnsi="Sylfaen"/>
          <w:color w:val="000000" w:themeColor="text1"/>
        </w:rPr>
        <w:t>განხორციელდა სახელმწიფოს 100%-იანი წილობრივი მონაწილეობით დაფუძნებული შპს-ების 2023 წლის წლიური ფინანსური ანგარიშების მიღება-დამუშავება;</w:t>
      </w:r>
    </w:p>
    <w:p w14:paraId="67F7B4E7" w14:textId="77777777" w:rsidR="008D5031" w:rsidRPr="00BF1317" w:rsidRDefault="008D5031" w:rsidP="00E95B88">
      <w:pPr>
        <w:numPr>
          <w:ilvl w:val="0"/>
          <w:numId w:val="4"/>
        </w:numPr>
        <w:spacing w:after="0" w:line="240" w:lineRule="auto"/>
        <w:ind w:left="0" w:right="-344" w:firstLine="0"/>
        <w:jc w:val="both"/>
        <w:rPr>
          <w:rFonts w:ascii="Sylfaen" w:hAnsi="Sylfaen"/>
          <w:b/>
          <w:bCs/>
          <w:color w:val="000000" w:themeColor="text1"/>
          <w:lang w:val="en-US"/>
        </w:rPr>
      </w:pPr>
      <w:r w:rsidRPr="00BF1317">
        <w:rPr>
          <w:rFonts w:ascii="Sylfaen" w:hAnsi="Sylfaen"/>
          <w:color w:val="000000" w:themeColor="text1"/>
        </w:rPr>
        <w:lastRenderedPageBreak/>
        <w:t>მომზადდა შპს-ების საქმიანობის ამსახველი წლიური ფინანსური შედეგების ანალიზი, სადაც ეკონომიკური მაჩვენებლები შედარებულ იქნა გასული წლის შესაბამის პერიოდთან მიმართებაში. ანალიზში განხილული იყო მოგება-ზარალის, შემოსავლების, საწარმოთა მიერ გაწეული ხარჯებისა და სხვა მაჩვენებლების კლება-ზრდის ცვალებადობის მიზეზები;</w:t>
      </w:r>
    </w:p>
    <w:p w14:paraId="24E401F9" w14:textId="77777777" w:rsidR="008D5031" w:rsidRPr="00BF1317" w:rsidRDefault="008D5031" w:rsidP="00E95B88">
      <w:pPr>
        <w:numPr>
          <w:ilvl w:val="0"/>
          <w:numId w:val="4"/>
        </w:numPr>
        <w:spacing w:after="0" w:line="240" w:lineRule="auto"/>
        <w:ind w:left="0" w:right="-344" w:firstLine="0"/>
        <w:jc w:val="both"/>
        <w:rPr>
          <w:rFonts w:ascii="Sylfaen" w:hAnsi="Sylfaen"/>
          <w:b/>
          <w:bCs/>
          <w:color w:val="000000" w:themeColor="text1"/>
          <w:lang w:val="en-US"/>
        </w:rPr>
      </w:pPr>
      <w:r w:rsidRPr="00BF1317">
        <w:rPr>
          <w:rFonts w:ascii="Sylfaen" w:hAnsi="Sylfaen"/>
          <w:color w:val="000000" w:themeColor="text1"/>
        </w:rPr>
        <w:t xml:space="preserve">დამუშავდა სახელმწიფოს 100%-იანი წილობრივი მონაწილეობით დაფუძნებული საწარმოების ახალი ფინანსური </w:t>
      </w:r>
      <w:proofErr w:type="gramStart"/>
      <w:r w:rsidRPr="00BF1317">
        <w:rPr>
          <w:rFonts w:ascii="Sylfaen" w:hAnsi="Sylfaen"/>
          <w:color w:val="000000" w:themeColor="text1"/>
        </w:rPr>
        <w:t>ანგარიში ,,აფხაზეთის</w:t>
      </w:r>
      <w:proofErr w:type="gramEnd"/>
      <w:r w:rsidRPr="00BF1317">
        <w:rPr>
          <w:rFonts w:ascii="Sylfaen" w:hAnsi="Sylfaen"/>
          <w:color w:val="000000" w:themeColor="text1"/>
        </w:rPr>
        <w:t xml:space="preserve"> ავტონომიური რესპუბლიკის 2023 წლის სახელმწიფო საწარმოების საკასო შესრულების მაჩვენებლების შედარება შესაბამისი პერიოდის გეგმასთან“;</w:t>
      </w:r>
    </w:p>
    <w:p w14:paraId="5A2C7131" w14:textId="77777777" w:rsidR="008D5031" w:rsidRPr="00BF1317" w:rsidRDefault="008D5031" w:rsidP="00E95B88">
      <w:pPr>
        <w:numPr>
          <w:ilvl w:val="0"/>
          <w:numId w:val="4"/>
        </w:numPr>
        <w:spacing w:after="0" w:line="240" w:lineRule="auto"/>
        <w:ind w:left="0" w:right="-344" w:firstLine="0"/>
        <w:jc w:val="both"/>
        <w:rPr>
          <w:rFonts w:ascii="Sylfaen" w:hAnsi="Sylfaen"/>
          <w:b/>
          <w:bCs/>
          <w:color w:val="000000" w:themeColor="text1"/>
          <w:lang w:val="en-US"/>
        </w:rPr>
      </w:pPr>
      <w:r w:rsidRPr="00BF1317">
        <w:rPr>
          <w:rFonts w:ascii="Sylfaen" w:hAnsi="Sylfaen"/>
          <w:color w:val="000000" w:themeColor="text1"/>
        </w:rPr>
        <w:t xml:space="preserve">განხილულ იქნა შპს-ების მიერ წარმოდგენილი 2023 წლის ბიზნეს-გეგმების პროექტები, ასვე განხორციელდა ბიზნეს-გეგმებში ასახული პარამეტრების გასული საანგარიშო წლის მაჩვენებლებთან შედარება შესრულებადი ვალდებულებების სწორი დაგეგმარების მიზნით. საწარმოთა ხელმძღვანელობასთან შესაბამისი კონსულტაციის შემდგომ გეგმების პროექტებში შეტანილ იქნა კორექტირებები, რის შემდეგ ბიზნეს-გეგმების პროექტები დამტკიცდა; </w:t>
      </w:r>
    </w:p>
    <w:p w14:paraId="75FF466E" w14:textId="77777777" w:rsidR="008D5031" w:rsidRPr="00BF1317" w:rsidRDefault="008D5031" w:rsidP="00E95B88">
      <w:pPr>
        <w:numPr>
          <w:ilvl w:val="0"/>
          <w:numId w:val="4"/>
        </w:numPr>
        <w:spacing w:after="0" w:line="240" w:lineRule="auto"/>
        <w:ind w:left="0" w:right="-344" w:firstLine="0"/>
        <w:jc w:val="both"/>
        <w:rPr>
          <w:rFonts w:ascii="Sylfaen" w:hAnsi="Sylfaen"/>
          <w:b/>
          <w:bCs/>
          <w:color w:val="000000" w:themeColor="text1"/>
          <w:lang w:val="en-US"/>
        </w:rPr>
      </w:pPr>
      <w:r w:rsidRPr="00BF1317">
        <w:rPr>
          <w:rFonts w:ascii="Sylfaen" w:hAnsi="Sylfaen"/>
          <w:color w:val="000000" w:themeColor="text1"/>
        </w:rPr>
        <w:t xml:space="preserve">განხორციელდა საწარმოების რეორგანიზაციის (შერწყმა)პროცესის მონიტორინგი; </w:t>
      </w:r>
    </w:p>
    <w:p w14:paraId="5D3DDDCC" w14:textId="77777777" w:rsidR="008D5031" w:rsidRPr="00BF1317" w:rsidRDefault="008D5031" w:rsidP="00E95B88">
      <w:pPr>
        <w:numPr>
          <w:ilvl w:val="0"/>
          <w:numId w:val="4"/>
        </w:numPr>
        <w:spacing w:after="0" w:line="240" w:lineRule="auto"/>
        <w:ind w:left="0" w:right="-344" w:firstLine="0"/>
        <w:jc w:val="both"/>
        <w:rPr>
          <w:rFonts w:ascii="Sylfaen" w:hAnsi="Sylfaen"/>
          <w:color w:val="000000" w:themeColor="text1"/>
          <w:sz w:val="20"/>
          <w:szCs w:val="20"/>
          <w:lang w:val="en-US"/>
        </w:rPr>
      </w:pPr>
      <w:r w:rsidRPr="00BF1317">
        <w:rPr>
          <w:rFonts w:ascii="Sylfaen" w:hAnsi="Sylfaen"/>
          <w:color w:val="000000" w:themeColor="text1"/>
        </w:rPr>
        <w:t xml:space="preserve">განხილული და მომზადებული იყო სახელმწიფოს 100%-იანი წილობრივი მონაწილეობით დაფუძნებული შპს-ების მატერიალურ-ტექნიკური ბაზის გაუმჯობესებასთან დაკავშირებული წინადადებები და რეკომენდაციები. </w:t>
      </w:r>
    </w:p>
    <w:p w14:paraId="2972D46C" w14:textId="77777777" w:rsidR="008D5031" w:rsidRPr="00BF1317" w:rsidRDefault="008D5031" w:rsidP="008D5031">
      <w:pPr>
        <w:spacing w:before="120" w:after="120" w:line="240" w:lineRule="auto"/>
        <w:ind w:right="-344" w:firstLine="284"/>
        <w:jc w:val="both"/>
        <w:rPr>
          <w:rFonts w:ascii="Sylfaen" w:hAnsi="Sylfaen"/>
          <w:color w:val="000000" w:themeColor="text1"/>
        </w:rPr>
      </w:pPr>
      <w:r w:rsidRPr="00BF1317">
        <w:rPr>
          <w:rFonts w:ascii="Sylfaen" w:hAnsi="Sylfaen"/>
          <w:color w:val="000000" w:themeColor="text1"/>
        </w:rPr>
        <w:t>2024 წლის 01 აპრილს დაიწყო რეორგანიზაცია აფხაზეთის ავტონომიური რესპუბლიკის მთავრობის 2024 წლის 28 მარტის N5 დადგენილებისა (რომელიც ძალაში შევიდა 14 მაისიდან) და აფხაზეთის ავტონომიურ რესპუბლიკის ფინანსთა და ეკონომიკის მინისტრის 2024 წლის 29 მარტის N01/18 ბრძანების საფუძველზე. გაუქმდა საწარმოთა მართვის დეპარტამენტი და 2024 წლის 01 მაისის ხელშეკრულების საფუძველზე აფხაზეთის ავტონომიური რესპუბლიკის საკუთრებაში არსებული წილები უსასყიდლოდ მართვის უფლებით გადაეცა აფხაზეთის ავტონომიური რესპუბლიკის ჯანმრთელობისა და სოციალური დაცვის სამინისტროს. რეორგანიზაცია განხორციელდა გეგმის შესაბამისად საქართველოს კანონმდებლობების დაცვით.</w:t>
      </w:r>
    </w:p>
    <w:p w14:paraId="354BE9A2" w14:textId="77777777" w:rsidR="008D5031" w:rsidRPr="00BF1317" w:rsidRDefault="008D5031" w:rsidP="008D5031">
      <w:pPr>
        <w:spacing w:before="120" w:after="120" w:line="240" w:lineRule="auto"/>
        <w:ind w:left="426" w:right="-344"/>
        <w:jc w:val="both"/>
        <w:rPr>
          <w:rFonts w:ascii="Sylfaen" w:hAnsi="Sylfaen"/>
          <w:color w:val="000000" w:themeColor="text1"/>
        </w:rPr>
      </w:pPr>
      <w:r w:rsidRPr="00BF1317">
        <w:rPr>
          <w:rFonts w:ascii="Sylfaen" w:hAnsi="Sylfaen"/>
          <w:color w:val="000000" w:themeColor="text1"/>
        </w:rPr>
        <w:t>სააგენტოში ხორციელდებოდა 2 მიზნობრივი პროგრამა:</w:t>
      </w:r>
    </w:p>
    <w:p w14:paraId="3C4EC0BF" w14:textId="77777777" w:rsidR="00AC2CEA" w:rsidRPr="00A43B4A" w:rsidRDefault="00AC2CEA" w:rsidP="00E95B88">
      <w:pPr>
        <w:numPr>
          <w:ilvl w:val="0"/>
          <w:numId w:val="5"/>
        </w:numPr>
        <w:spacing w:before="120" w:after="120" w:line="240" w:lineRule="auto"/>
        <w:ind w:left="0" w:right="-344" w:firstLine="0"/>
        <w:jc w:val="both"/>
        <w:rPr>
          <w:rFonts w:ascii="Sylfaen" w:hAnsi="Sylfaen"/>
          <w:b/>
          <w:bCs/>
          <w:lang w:val="en-US"/>
        </w:rPr>
      </w:pPr>
      <w:r w:rsidRPr="00A43B4A">
        <w:rPr>
          <w:rFonts w:ascii="Sylfaen" w:hAnsi="Sylfaen"/>
          <w:b/>
          <w:bCs/>
          <w:lang w:val="en-US"/>
        </w:rPr>
        <w:t>„</w:t>
      </w:r>
      <w:r w:rsidRPr="00A43B4A">
        <w:rPr>
          <w:rFonts w:ascii="Sylfaen" w:hAnsi="Sylfaen"/>
          <w:b/>
          <w:bCs/>
        </w:rPr>
        <w:t>ოკუპირებულ</w:t>
      </w:r>
      <w:r w:rsidRPr="00A43B4A">
        <w:rPr>
          <w:rFonts w:ascii="Sylfaen" w:hAnsi="Sylfaen"/>
          <w:b/>
          <w:bCs/>
          <w:lang w:val="en-US"/>
        </w:rPr>
        <w:t xml:space="preserve"> </w:t>
      </w:r>
      <w:r w:rsidRPr="00A43B4A">
        <w:rPr>
          <w:rFonts w:ascii="Sylfaen" w:hAnsi="Sylfaen"/>
          <w:b/>
          <w:bCs/>
        </w:rPr>
        <w:t>აფხაზეთის</w:t>
      </w:r>
      <w:r w:rsidRPr="00A43B4A">
        <w:rPr>
          <w:rFonts w:ascii="Sylfaen" w:hAnsi="Sylfaen"/>
          <w:b/>
          <w:bCs/>
          <w:lang w:val="en-US"/>
        </w:rPr>
        <w:t xml:space="preserve"> </w:t>
      </w:r>
      <w:r w:rsidRPr="00A43B4A">
        <w:rPr>
          <w:rFonts w:ascii="Sylfaen" w:hAnsi="Sylfaen"/>
          <w:b/>
          <w:bCs/>
        </w:rPr>
        <w:t>ავტონომიური</w:t>
      </w:r>
      <w:r w:rsidRPr="00A43B4A">
        <w:rPr>
          <w:rFonts w:ascii="Sylfaen" w:hAnsi="Sylfaen"/>
          <w:b/>
          <w:bCs/>
          <w:lang w:val="en-US"/>
        </w:rPr>
        <w:t xml:space="preserve"> </w:t>
      </w:r>
      <w:r w:rsidRPr="00A43B4A">
        <w:rPr>
          <w:rFonts w:ascii="Sylfaen" w:hAnsi="Sylfaen"/>
          <w:b/>
          <w:bCs/>
        </w:rPr>
        <w:t>რესპუბლიკის</w:t>
      </w:r>
      <w:r w:rsidRPr="00A43B4A">
        <w:rPr>
          <w:rFonts w:ascii="Sylfaen" w:hAnsi="Sylfaen"/>
          <w:b/>
          <w:bCs/>
          <w:lang w:val="en-US"/>
        </w:rPr>
        <w:t xml:space="preserve"> </w:t>
      </w:r>
      <w:r w:rsidRPr="00A43B4A">
        <w:rPr>
          <w:rFonts w:ascii="Sylfaen" w:hAnsi="Sylfaen"/>
          <w:b/>
          <w:bCs/>
        </w:rPr>
        <w:t>ტერიტორიაზე</w:t>
      </w:r>
      <w:r w:rsidRPr="00A43B4A">
        <w:rPr>
          <w:rFonts w:ascii="Sylfaen" w:hAnsi="Sylfaen"/>
          <w:b/>
          <w:bCs/>
          <w:lang w:val="en-US"/>
        </w:rPr>
        <w:t xml:space="preserve"> </w:t>
      </w:r>
      <w:r w:rsidRPr="00A43B4A">
        <w:rPr>
          <w:rFonts w:ascii="Sylfaen" w:hAnsi="Sylfaen"/>
          <w:b/>
          <w:bCs/>
        </w:rPr>
        <w:t>განთავსებული</w:t>
      </w:r>
      <w:r w:rsidRPr="00A43B4A">
        <w:rPr>
          <w:rFonts w:ascii="Sylfaen" w:hAnsi="Sylfaen"/>
          <w:b/>
          <w:bCs/>
          <w:lang w:val="en-US"/>
        </w:rPr>
        <w:t xml:space="preserve"> </w:t>
      </w:r>
      <w:r w:rsidRPr="00A43B4A">
        <w:rPr>
          <w:rFonts w:ascii="Sylfaen" w:hAnsi="Sylfaen"/>
          <w:b/>
          <w:bCs/>
        </w:rPr>
        <w:t>სახელმწიფო</w:t>
      </w:r>
      <w:r w:rsidRPr="00A43B4A">
        <w:rPr>
          <w:rFonts w:ascii="Sylfaen" w:hAnsi="Sylfaen"/>
          <w:b/>
          <w:bCs/>
          <w:lang w:val="en-US"/>
        </w:rPr>
        <w:t xml:space="preserve"> </w:t>
      </w:r>
      <w:r w:rsidRPr="00A43B4A">
        <w:rPr>
          <w:rFonts w:ascii="Sylfaen" w:hAnsi="Sylfaen"/>
          <w:b/>
          <w:bCs/>
        </w:rPr>
        <w:t>უძრავი</w:t>
      </w:r>
      <w:r w:rsidRPr="00A43B4A">
        <w:rPr>
          <w:rFonts w:ascii="Sylfaen" w:hAnsi="Sylfaen"/>
          <w:b/>
          <w:bCs/>
          <w:lang w:val="en-US"/>
        </w:rPr>
        <w:t xml:space="preserve"> </w:t>
      </w:r>
      <w:r w:rsidRPr="00A43B4A">
        <w:rPr>
          <w:rFonts w:ascii="Sylfaen" w:hAnsi="Sylfaen"/>
          <w:b/>
          <w:bCs/>
        </w:rPr>
        <w:t>ქონების</w:t>
      </w:r>
      <w:r w:rsidRPr="00A43B4A">
        <w:rPr>
          <w:rFonts w:ascii="Sylfaen" w:hAnsi="Sylfaen"/>
          <w:b/>
          <w:bCs/>
          <w:lang w:val="en-US"/>
        </w:rPr>
        <w:t xml:space="preserve"> </w:t>
      </w:r>
      <w:r w:rsidRPr="00A43B4A">
        <w:rPr>
          <w:rFonts w:ascii="Sylfaen" w:hAnsi="Sylfaen"/>
          <w:b/>
          <w:bCs/>
        </w:rPr>
        <w:t>საკადასტრო</w:t>
      </w:r>
      <w:r w:rsidRPr="00A43B4A">
        <w:rPr>
          <w:rFonts w:ascii="Sylfaen" w:hAnsi="Sylfaen"/>
          <w:b/>
          <w:bCs/>
          <w:lang w:val="en-US"/>
        </w:rPr>
        <w:t xml:space="preserve"> </w:t>
      </w:r>
      <w:r w:rsidRPr="00A43B4A">
        <w:rPr>
          <w:rFonts w:ascii="Sylfaen" w:hAnsi="Sylfaen"/>
          <w:b/>
          <w:bCs/>
        </w:rPr>
        <w:t>აღწერა</w:t>
      </w:r>
      <w:r w:rsidRPr="00A43B4A">
        <w:rPr>
          <w:rFonts w:ascii="Sylfaen" w:hAnsi="Sylfaen"/>
          <w:b/>
          <w:bCs/>
          <w:lang w:val="en-US"/>
        </w:rPr>
        <w:t>“</w:t>
      </w:r>
    </w:p>
    <w:p w14:paraId="34453182" w14:textId="77777777" w:rsidR="00AC2CEA" w:rsidRDefault="00AC2CEA" w:rsidP="008D5502">
      <w:pPr>
        <w:spacing w:before="120" w:after="120" w:line="240" w:lineRule="auto"/>
        <w:ind w:left="284" w:right="-344"/>
        <w:jc w:val="both"/>
        <w:rPr>
          <w:rFonts w:ascii="Sylfaen" w:eastAsia="Times New Roman" w:hAnsi="Sylfaen" w:cs="Sylfaen"/>
          <w:b/>
          <w:bCs/>
          <w:i/>
          <w:iCs/>
          <w:lang w:eastAsia="ru-RU"/>
        </w:rPr>
      </w:pPr>
      <w:r w:rsidRPr="00DB703B">
        <w:rPr>
          <w:rFonts w:ascii="Sylfaen" w:eastAsia="Times New Roman" w:hAnsi="Sylfaen" w:cs="Sylfaen"/>
          <w:b/>
          <w:bCs/>
          <w:i/>
          <w:iCs/>
          <w:lang w:eastAsia="ru-RU"/>
        </w:rPr>
        <w:t>2024 წლის წლიური დაზუსტებული ბიუჯეტი</w:t>
      </w:r>
      <w:r>
        <w:rPr>
          <w:rFonts w:ascii="Sylfaen" w:eastAsia="Times New Roman" w:hAnsi="Sylfaen" w:cs="Sylfaen"/>
          <w:b/>
          <w:bCs/>
          <w:i/>
          <w:iCs/>
          <w:lang w:eastAsia="ru-RU"/>
        </w:rPr>
        <w:t xml:space="preserve"> - </w:t>
      </w:r>
      <w:r w:rsidRPr="00DB703B">
        <w:rPr>
          <w:rFonts w:ascii="Sylfaen" w:eastAsia="Times New Roman" w:hAnsi="Sylfaen" w:cs="Sylfaen"/>
          <w:lang w:eastAsia="ru-RU"/>
        </w:rPr>
        <w:t>33 600 ლარი.</w:t>
      </w:r>
    </w:p>
    <w:p w14:paraId="5D892510" w14:textId="77777777" w:rsidR="00AC2CEA" w:rsidRPr="00BF1317" w:rsidRDefault="00AC2CEA" w:rsidP="008D5502">
      <w:pPr>
        <w:spacing w:before="120" w:after="120" w:line="240" w:lineRule="auto"/>
        <w:ind w:left="284" w:right="-344"/>
        <w:jc w:val="both"/>
        <w:rPr>
          <w:rFonts w:ascii="Sylfaen" w:hAnsi="Sylfaen"/>
          <w:color w:val="000000" w:themeColor="text1"/>
          <w:lang w:val="en-US"/>
        </w:rPr>
      </w:pPr>
      <w:r w:rsidRPr="00BF1317">
        <w:rPr>
          <w:rFonts w:ascii="Sylfaen" w:eastAsia="Times New Roman" w:hAnsi="Sylfaen" w:cs="Sylfaen"/>
          <w:b/>
          <w:bCs/>
          <w:i/>
          <w:iCs/>
          <w:color w:val="000000" w:themeColor="text1"/>
          <w:lang w:eastAsia="ru-RU"/>
        </w:rPr>
        <w:t xml:space="preserve">2024 წლის 6 თვის </w:t>
      </w:r>
      <w:proofErr w:type="gramStart"/>
      <w:r w:rsidRPr="00BF1317">
        <w:rPr>
          <w:rFonts w:ascii="Sylfaen" w:eastAsia="Times New Roman" w:hAnsi="Sylfaen" w:cs="Sylfaen"/>
          <w:b/>
          <w:bCs/>
          <w:i/>
          <w:iCs/>
          <w:color w:val="000000" w:themeColor="text1"/>
          <w:lang w:val="en-US" w:eastAsia="ru-RU"/>
        </w:rPr>
        <w:t>ბიუჯეტი</w:t>
      </w:r>
      <w:r w:rsidRPr="00BF1317">
        <w:rPr>
          <w:rFonts w:ascii="Sylfaen" w:eastAsia="Times New Roman" w:hAnsi="Sylfaen"/>
          <w:b/>
          <w:bCs/>
          <w:i/>
          <w:iCs/>
          <w:color w:val="000000" w:themeColor="text1"/>
          <w:lang w:val="en-US" w:eastAsia="ru-RU"/>
        </w:rPr>
        <w:t xml:space="preserve">  </w:t>
      </w:r>
      <w:r w:rsidRPr="00BF1317">
        <w:rPr>
          <w:rFonts w:ascii="Sylfaen" w:eastAsia="Times New Roman" w:hAnsi="Sylfaen"/>
          <w:color w:val="000000" w:themeColor="text1"/>
          <w:lang w:val="en-US" w:eastAsia="ru-RU"/>
        </w:rPr>
        <w:t>-</w:t>
      </w:r>
      <w:proofErr w:type="gramEnd"/>
      <w:r w:rsidRPr="00BF1317">
        <w:rPr>
          <w:rFonts w:ascii="Sylfaen" w:eastAsia="Times New Roman" w:hAnsi="Sylfaen"/>
          <w:color w:val="000000" w:themeColor="text1"/>
          <w:lang w:val="en-US" w:eastAsia="ru-RU"/>
        </w:rPr>
        <w:t xml:space="preserve">  </w:t>
      </w:r>
      <w:r w:rsidRPr="00BF1317">
        <w:rPr>
          <w:rFonts w:ascii="Sylfaen" w:hAnsi="Sylfaen"/>
          <w:color w:val="000000" w:themeColor="text1"/>
        </w:rPr>
        <w:t>16 800 ლარი, ფაქტიური შესრულება - 16 800 ლარი (100%).</w:t>
      </w:r>
    </w:p>
    <w:p w14:paraId="715FB2AC" w14:textId="77777777" w:rsidR="008D5031" w:rsidRPr="00BF1317" w:rsidRDefault="00AC2CEA" w:rsidP="008D5502">
      <w:pPr>
        <w:spacing w:before="120" w:after="120" w:line="240" w:lineRule="auto"/>
        <w:ind w:left="426" w:right="-344"/>
        <w:jc w:val="both"/>
        <w:rPr>
          <w:rFonts w:ascii="Sylfaen" w:hAnsi="Sylfaen"/>
          <w:color w:val="000000" w:themeColor="text1"/>
        </w:rPr>
      </w:pPr>
      <w:r w:rsidRPr="00BF1317">
        <w:rPr>
          <w:rFonts w:ascii="Sylfaen" w:hAnsi="Sylfaen"/>
          <w:b/>
          <w:bCs/>
          <w:color w:val="000000" w:themeColor="text1"/>
        </w:rPr>
        <w:t>მიზანი</w:t>
      </w:r>
      <w:r w:rsidRPr="00BF1317">
        <w:rPr>
          <w:rFonts w:ascii="Sylfaen" w:hAnsi="Sylfaen"/>
          <w:color w:val="000000" w:themeColor="text1"/>
        </w:rPr>
        <w:t xml:space="preserve"> - აფხაზეთის ოკუპირებულ ტერიტორიაზე განთავსებული სახელმწიფო უძრავი ქონების რეესტრის შექმნა, პირველადი სარეგისტრაციო დოკუმენტაციის მოძიება, მათი</w:t>
      </w:r>
    </w:p>
    <w:p w14:paraId="7F5664D8" w14:textId="77777777" w:rsidR="008D5502" w:rsidRPr="00BF1317" w:rsidRDefault="008D5502" w:rsidP="008D5502">
      <w:pPr>
        <w:spacing w:before="120" w:after="120" w:line="240" w:lineRule="auto"/>
        <w:ind w:left="426" w:right="-344"/>
        <w:jc w:val="both"/>
        <w:rPr>
          <w:rFonts w:ascii="Sylfaen" w:hAnsi="Sylfaen" w:cs="Sylfaen"/>
          <w:color w:val="000000" w:themeColor="text1"/>
        </w:rPr>
      </w:pPr>
      <w:r w:rsidRPr="00BF1317">
        <w:rPr>
          <w:rFonts w:ascii="Sylfaen" w:hAnsi="Sylfaen"/>
          <w:color w:val="000000" w:themeColor="text1"/>
        </w:rPr>
        <w:t>დამუშავება და სსიპ საჯარო რეესტრის ეროვნულ სააგენტოში რეგისტრაცია შესაბამისი წესი</w:t>
      </w:r>
      <w:r w:rsidRPr="00BF1317">
        <w:rPr>
          <w:rFonts w:ascii="Sylfaen" w:hAnsi="Sylfaen" w:cs="Sylfaen"/>
          <w:color w:val="000000" w:themeColor="text1"/>
        </w:rPr>
        <w:t>თ.</w:t>
      </w:r>
    </w:p>
    <w:p w14:paraId="3067B61E" w14:textId="77777777" w:rsidR="008D5502" w:rsidRPr="00BF1317" w:rsidRDefault="008D5502" w:rsidP="008D5502">
      <w:pPr>
        <w:spacing w:after="0" w:line="240" w:lineRule="auto"/>
        <w:ind w:right="-344" w:firstLine="284"/>
        <w:jc w:val="both"/>
        <w:rPr>
          <w:rFonts w:ascii="Sylfaen" w:hAnsi="Sylfaen" w:cs="Sylfaen"/>
          <w:color w:val="000000" w:themeColor="text1"/>
        </w:rPr>
      </w:pPr>
      <w:r w:rsidRPr="00BF1317">
        <w:rPr>
          <w:rFonts w:ascii="Sylfaen" w:hAnsi="Sylfaen"/>
          <w:b/>
          <w:bCs/>
          <w:color w:val="000000" w:themeColor="text1"/>
        </w:rPr>
        <w:t>შედეგი -</w:t>
      </w:r>
      <w:r w:rsidRPr="00BF1317">
        <w:rPr>
          <w:rFonts w:ascii="Sylfaen" w:hAnsi="Sylfaen"/>
          <w:color w:val="000000" w:themeColor="text1"/>
        </w:rPr>
        <w:t xml:space="preserve"> პროგრამის ფარგლებში, საანგარიშო პერიოდში დამუშავებულია 21 ობიექტი ArcMap პროგრამაში შესაბამისი წესის სრული დაცვით. (მომზადებულია საკადასტრო აგეგმითი/აზომვითი ნახაზები), რაზედაც მომზადებულია საკადასტრო აზომვითი/აგეგმვითი ნახაზები. მოძიებული ინფორმაცია მოიცავს გალისა და ოჩამჩირის ტერიტორიაზე განთავსებულ სახელმწიფო ობიექტებ</w:t>
      </w:r>
      <w:r w:rsidRPr="00BF1317">
        <w:rPr>
          <w:rFonts w:ascii="Sylfaen" w:hAnsi="Sylfaen" w:cs="Sylfaen"/>
          <w:color w:val="000000" w:themeColor="text1"/>
        </w:rPr>
        <w:t>ს. კერძოდ:</w:t>
      </w:r>
    </w:p>
    <w:tbl>
      <w:tblPr>
        <w:tblW w:w="0" w:type="auto"/>
        <w:tblLook w:val="04A0" w:firstRow="1" w:lastRow="0" w:firstColumn="1" w:lastColumn="0" w:noHBand="0" w:noVBand="1"/>
      </w:tblPr>
      <w:tblGrid>
        <w:gridCol w:w="4704"/>
        <w:gridCol w:w="4166"/>
      </w:tblGrid>
      <w:tr w:rsidR="00BF1317" w:rsidRPr="00BF1317" w14:paraId="40BB7640" w14:textId="77777777" w:rsidTr="00DC17A8">
        <w:tc>
          <w:tcPr>
            <w:tcW w:w="5070" w:type="dxa"/>
            <w:shd w:val="clear" w:color="auto" w:fill="auto"/>
          </w:tcPr>
          <w:p w14:paraId="15C27C49" w14:textId="77777777" w:rsidR="008D5502" w:rsidRPr="00BF1317" w:rsidRDefault="008D5502" w:rsidP="008D5502">
            <w:pPr>
              <w:spacing w:after="0" w:line="240" w:lineRule="auto"/>
              <w:ind w:right="-344"/>
              <w:jc w:val="both"/>
              <w:rPr>
                <w:rFonts w:ascii="Sylfaen" w:hAnsi="Sylfaen"/>
                <w:i/>
                <w:iCs/>
                <w:color w:val="000000" w:themeColor="text1"/>
                <w:u w:val="single"/>
              </w:rPr>
            </w:pPr>
            <w:r w:rsidRPr="00BF1317">
              <w:rPr>
                <w:rFonts w:ascii="Sylfaen" w:hAnsi="Sylfaen"/>
                <w:i/>
                <w:iCs/>
                <w:color w:val="000000" w:themeColor="text1"/>
                <w:u w:val="single"/>
              </w:rPr>
              <w:t>გალი (17 ობიექტი)</w:t>
            </w:r>
          </w:p>
          <w:p w14:paraId="6126B8C3"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lastRenderedPageBreak/>
              <w:t>პირველი საშუალო სკოლა;</w:t>
            </w:r>
          </w:p>
          <w:p w14:paraId="258AEC2E"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მესამე საშუალო (რუსული) სკოლა;</w:t>
            </w:r>
          </w:p>
          <w:p w14:paraId="5D93644B"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მეოთხე საშუალო სკოლა;</w:t>
            </w:r>
          </w:p>
          <w:p w14:paraId="7A7B8B4D"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გალის ცენტრალური სავაჭრო ცენტრი;</w:t>
            </w:r>
          </w:p>
          <w:p w14:paraId="709C050D"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გალის ნევთობაზა;</w:t>
            </w:r>
          </w:p>
          <w:p w14:paraId="2C7ABC22"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გალის რკინიგზის სადგური;</w:t>
            </w:r>
          </w:p>
          <w:p w14:paraId="7B903A4A"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გალის სასამართლო, პროკურატურის შენობა</w:t>
            </w:r>
          </w:p>
          <w:p w14:paraId="67193632"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სახანძროს შენობა;</w:t>
            </w:r>
          </w:p>
          <w:p w14:paraId="4D410C2E"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კულტურის სახლი;</w:t>
            </w:r>
          </w:p>
          <w:p w14:paraId="537D2FC1"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პოლიციის განყოფილება;</w:t>
            </w:r>
          </w:p>
          <w:p w14:paraId="049DE04D"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სამრეწველო გაერთიანება;</w:t>
            </w:r>
          </w:p>
          <w:p w14:paraId="37B28DA4"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ტანსაცმლის სავაჭრო ცენტრი;</w:t>
            </w:r>
          </w:p>
          <w:p w14:paraId="57F091BC"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ზემო ბარღების ჩაის ფაბრიკა;</w:t>
            </w:r>
          </w:p>
          <w:p w14:paraId="4313CC3D"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ზემო ბარღების კულტურის შენობა;</w:t>
            </w:r>
          </w:p>
          <w:p w14:paraId="698F0C0F"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ზემო ბარღები საავადმყოფოს შენობა;</w:t>
            </w:r>
          </w:p>
          <w:p w14:paraId="2FCE9BBA"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ზემო ბარღების საბჭოს შენობა;</w:t>
            </w:r>
          </w:p>
          <w:p w14:paraId="24390736" w14:textId="77777777" w:rsidR="008D5502" w:rsidRPr="00BF1317" w:rsidRDefault="008D5502" w:rsidP="00C70DF1">
            <w:pPr>
              <w:numPr>
                <w:ilvl w:val="0"/>
                <w:numId w:val="29"/>
              </w:numPr>
              <w:spacing w:after="0" w:line="240" w:lineRule="auto"/>
              <w:ind w:left="142" w:right="-344" w:hanging="142"/>
              <w:jc w:val="both"/>
              <w:rPr>
                <w:rFonts w:ascii="Sylfaen" w:hAnsi="Sylfaen"/>
                <w:color w:val="000000" w:themeColor="text1"/>
              </w:rPr>
            </w:pPr>
            <w:r w:rsidRPr="00BF1317">
              <w:rPr>
                <w:rFonts w:ascii="Sylfaen" w:hAnsi="Sylfaen"/>
                <w:color w:val="000000" w:themeColor="text1"/>
              </w:rPr>
              <w:t>ზემო ბარღების საჯარო სკოლა;</w:t>
            </w:r>
          </w:p>
          <w:p w14:paraId="3AD677E3" w14:textId="77777777" w:rsidR="008D5502" w:rsidRPr="00BF1317" w:rsidRDefault="008D5502" w:rsidP="008D5502">
            <w:pPr>
              <w:spacing w:after="0" w:line="240" w:lineRule="auto"/>
              <w:ind w:right="-344"/>
              <w:jc w:val="both"/>
              <w:rPr>
                <w:rFonts w:ascii="Sylfaen" w:hAnsi="Sylfaen" w:cs="Sylfaen"/>
                <w:color w:val="000000" w:themeColor="text1"/>
              </w:rPr>
            </w:pPr>
          </w:p>
        </w:tc>
        <w:tc>
          <w:tcPr>
            <w:tcW w:w="4478" w:type="dxa"/>
            <w:shd w:val="clear" w:color="auto" w:fill="auto"/>
          </w:tcPr>
          <w:p w14:paraId="50C20E10" w14:textId="77777777" w:rsidR="008D5502" w:rsidRPr="00BF1317" w:rsidRDefault="008D5502" w:rsidP="008D5502">
            <w:pPr>
              <w:spacing w:after="0" w:line="240" w:lineRule="auto"/>
              <w:ind w:right="-344" w:firstLine="284"/>
              <w:jc w:val="both"/>
              <w:rPr>
                <w:rFonts w:ascii="Sylfaen" w:hAnsi="Sylfaen"/>
                <w:i/>
                <w:iCs/>
                <w:color w:val="000000" w:themeColor="text1"/>
                <w:u w:val="single"/>
              </w:rPr>
            </w:pPr>
            <w:r w:rsidRPr="00BF1317">
              <w:rPr>
                <w:rFonts w:ascii="Sylfaen" w:hAnsi="Sylfaen"/>
                <w:i/>
                <w:iCs/>
                <w:color w:val="000000" w:themeColor="text1"/>
                <w:u w:val="single"/>
              </w:rPr>
              <w:lastRenderedPageBreak/>
              <w:t>ოჩამჩირე (4 ობიექტი)</w:t>
            </w:r>
          </w:p>
          <w:p w14:paraId="3FA26A68" w14:textId="77777777" w:rsidR="008D5502" w:rsidRPr="00BF1317" w:rsidRDefault="008D5502" w:rsidP="00C70DF1">
            <w:pPr>
              <w:numPr>
                <w:ilvl w:val="0"/>
                <w:numId w:val="30"/>
              </w:numPr>
              <w:spacing w:after="0" w:line="240" w:lineRule="auto"/>
              <w:ind w:left="317" w:right="-344" w:hanging="284"/>
              <w:rPr>
                <w:rFonts w:ascii="Sylfaen" w:hAnsi="Sylfaen"/>
                <w:color w:val="000000" w:themeColor="text1"/>
              </w:rPr>
            </w:pPr>
            <w:r w:rsidRPr="00BF1317">
              <w:rPr>
                <w:rFonts w:ascii="Sylfaen" w:hAnsi="Sylfaen"/>
                <w:color w:val="000000" w:themeColor="text1"/>
              </w:rPr>
              <w:lastRenderedPageBreak/>
              <w:t>რუსული სკოლა</w:t>
            </w:r>
          </w:p>
          <w:p w14:paraId="54D8F584" w14:textId="77777777" w:rsidR="008D5502" w:rsidRPr="00BF1317" w:rsidRDefault="008D5502" w:rsidP="00C70DF1">
            <w:pPr>
              <w:numPr>
                <w:ilvl w:val="0"/>
                <w:numId w:val="30"/>
              </w:numPr>
              <w:spacing w:after="0" w:line="240" w:lineRule="auto"/>
              <w:ind w:left="317" w:right="-344" w:hanging="284"/>
              <w:rPr>
                <w:rFonts w:ascii="Sylfaen" w:hAnsi="Sylfaen"/>
                <w:color w:val="000000" w:themeColor="text1"/>
              </w:rPr>
            </w:pPr>
            <w:r w:rsidRPr="00BF1317">
              <w:rPr>
                <w:rFonts w:ascii="Sylfaen" w:hAnsi="Sylfaen"/>
                <w:color w:val="000000" w:themeColor="text1"/>
              </w:rPr>
              <w:t>ოჩამჩირის რაიონული აღსრულების სამსახური;</w:t>
            </w:r>
          </w:p>
          <w:p w14:paraId="224FABB6" w14:textId="77777777" w:rsidR="008D5502" w:rsidRPr="00BF1317" w:rsidRDefault="008D5502" w:rsidP="00C70DF1">
            <w:pPr>
              <w:numPr>
                <w:ilvl w:val="0"/>
                <w:numId w:val="30"/>
              </w:numPr>
              <w:spacing w:after="0" w:line="240" w:lineRule="auto"/>
              <w:ind w:left="317" w:right="-344" w:hanging="284"/>
              <w:rPr>
                <w:rFonts w:ascii="Sylfaen" w:hAnsi="Sylfaen"/>
                <w:color w:val="000000" w:themeColor="text1"/>
              </w:rPr>
            </w:pPr>
            <w:r w:rsidRPr="00BF1317">
              <w:rPr>
                <w:rFonts w:ascii="Sylfaen" w:hAnsi="Sylfaen"/>
                <w:color w:val="000000" w:themeColor="text1"/>
              </w:rPr>
              <w:t>პირველი საშუალო სკოლა;</w:t>
            </w:r>
          </w:p>
          <w:p w14:paraId="657B2807" w14:textId="77777777" w:rsidR="008D5502" w:rsidRPr="00BF1317" w:rsidRDefault="008D5502" w:rsidP="00C70DF1">
            <w:pPr>
              <w:numPr>
                <w:ilvl w:val="0"/>
                <w:numId w:val="30"/>
              </w:numPr>
              <w:spacing w:after="0" w:line="240" w:lineRule="auto"/>
              <w:ind w:left="317" w:right="-344" w:hanging="284"/>
              <w:rPr>
                <w:rFonts w:ascii="Sylfaen" w:hAnsi="Sylfaen" w:cs="Sylfaen"/>
                <w:color w:val="000000" w:themeColor="text1"/>
              </w:rPr>
            </w:pPr>
            <w:r w:rsidRPr="00BF1317">
              <w:rPr>
                <w:rFonts w:ascii="Sylfaen" w:hAnsi="Sylfaen"/>
                <w:color w:val="000000" w:themeColor="text1"/>
              </w:rPr>
              <w:t>კულტურის სახლი</w:t>
            </w:r>
          </w:p>
        </w:tc>
      </w:tr>
    </w:tbl>
    <w:p w14:paraId="72B449B1" w14:textId="77777777" w:rsidR="008D5502" w:rsidRPr="00A43B4A" w:rsidRDefault="008D5502" w:rsidP="00E95B88">
      <w:pPr>
        <w:numPr>
          <w:ilvl w:val="0"/>
          <w:numId w:val="5"/>
        </w:numPr>
        <w:spacing w:before="120" w:after="120" w:line="240" w:lineRule="auto"/>
        <w:ind w:left="0" w:right="-486" w:firstLine="0"/>
        <w:jc w:val="both"/>
        <w:rPr>
          <w:rFonts w:ascii="Sylfaen" w:hAnsi="Sylfaen"/>
          <w:lang w:val="en-US"/>
        </w:rPr>
      </w:pPr>
      <w:r w:rsidRPr="00A43B4A">
        <w:rPr>
          <w:rFonts w:ascii="Sylfaen" w:hAnsi="Sylfaen"/>
          <w:b/>
          <w:bCs/>
        </w:rPr>
        <w:lastRenderedPageBreak/>
        <w:t>,,სსიპ</w:t>
      </w:r>
      <w:r w:rsidRPr="00A43B4A">
        <w:rPr>
          <w:rFonts w:ascii="Sylfaen" w:hAnsi="Sylfaen"/>
          <w:b/>
          <w:bCs/>
          <w:lang w:val="en-US"/>
        </w:rPr>
        <w:t xml:space="preserve"> </w:t>
      </w:r>
      <w:r w:rsidRPr="00A43B4A">
        <w:rPr>
          <w:rFonts w:ascii="Sylfaen" w:hAnsi="Sylfaen"/>
          <w:b/>
          <w:bCs/>
        </w:rPr>
        <w:t>აფხაზეთის</w:t>
      </w:r>
      <w:r w:rsidRPr="00A43B4A">
        <w:rPr>
          <w:rFonts w:ascii="Sylfaen" w:hAnsi="Sylfaen"/>
          <w:b/>
          <w:bCs/>
          <w:lang w:val="en-US"/>
        </w:rPr>
        <w:t xml:space="preserve"> </w:t>
      </w:r>
      <w:r w:rsidRPr="00A43B4A">
        <w:rPr>
          <w:rFonts w:ascii="Sylfaen" w:hAnsi="Sylfaen"/>
          <w:b/>
          <w:bCs/>
        </w:rPr>
        <w:t>ქონების</w:t>
      </w:r>
      <w:r w:rsidRPr="00A43B4A">
        <w:rPr>
          <w:rFonts w:ascii="Sylfaen" w:hAnsi="Sylfaen"/>
          <w:b/>
          <w:bCs/>
          <w:lang w:val="en-US"/>
        </w:rPr>
        <w:t xml:space="preserve"> </w:t>
      </w:r>
      <w:r w:rsidRPr="00A43B4A">
        <w:rPr>
          <w:rFonts w:ascii="Sylfaen" w:hAnsi="Sylfaen"/>
          <w:b/>
          <w:bCs/>
        </w:rPr>
        <w:t>განკარგვისა</w:t>
      </w:r>
      <w:r w:rsidRPr="00A43B4A">
        <w:rPr>
          <w:rFonts w:ascii="Sylfaen" w:hAnsi="Sylfaen"/>
          <w:b/>
          <w:bCs/>
          <w:lang w:val="en-US"/>
        </w:rPr>
        <w:t xml:space="preserve"> </w:t>
      </w:r>
      <w:r w:rsidRPr="00A43B4A">
        <w:rPr>
          <w:rFonts w:ascii="Sylfaen" w:hAnsi="Sylfaen"/>
          <w:b/>
          <w:bCs/>
        </w:rPr>
        <w:t>და</w:t>
      </w:r>
      <w:r w:rsidRPr="00A43B4A">
        <w:rPr>
          <w:rFonts w:ascii="Sylfaen" w:hAnsi="Sylfaen"/>
          <w:b/>
          <w:bCs/>
          <w:lang w:val="en-US"/>
        </w:rPr>
        <w:t xml:space="preserve"> </w:t>
      </w:r>
      <w:r w:rsidRPr="00A43B4A">
        <w:rPr>
          <w:rFonts w:ascii="Sylfaen" w:hAnsi="Sylfaen"/>
          <w:b/>
          <w:bCs/>
        </w:rPr>
        <w:t>საწარმოთა</w:t>
      </w:r>
      <w:r w:rsidRPr="00A43B4A">
        <w:rPr>
          <w:rFonts w:ascii="Sylfaen" w:hAnsi="Sylfaen"/>
          <w:b/>
          <w:bCs/>
          <w:lang w:val="en-US"/>
        </w:rPr>
        <w:t xml:space="preserve"> </w:t>
      </w:r>
      <w:r w:rsidRPr="00A43B4A">
        <w:rPr>
          <w:rFonts w:ascii="Sylfaen" w:hAnsi="Sylfaen"/>
          <w:b/>
          <w:bCs/>
        </w:rPr>
        <w:t>მართვის</w:t>
      </w:r>
      <w:r w:rsidRPr="00A43B4A">
        <w:rPr>
          <w:rFonts w:ascii="Sylfaen" w:hAnsi="Sylfaen"/>
          <w:b/>
          <w:bCs/>
          <w:lang w:val="en-US"/>
        </w:rPr>
        <w:t xml:space="preserve"> </w:t>
      </w:r>
      <w:r w:rsidRPr="00A43B4A">
        <w:rPr>
          <w:rFonts w:ascii="Sylfaen" w:hAnsi="Sylfaen"/>
          <w:b/>
          <w:bCs/>
        </w:rPr>
        <w:t>სააგენტოს</w:t>
      </w:r>
      <w:r w:rsidRPr="00A43B4A">
        <w:rPr>
          <w:rFonts w:ascii="Sylfaen" w:hAnsi="Sylfaen"/>
          <w:b/>
          <w:bCs/>
          <w:lang w:val="en-US"/>
        </w:rPr>
        <w:t xml:space="preserve"> </w:t>
      </w:r>
      <w:r w:rsidRPr="00A43B4A">
        <w:rPr>
          <w:rFonts w:ascii="Sylfaen" w:hAnsi="Sylfaen"/>
          <w:b/>
          <w:bCs/>
        </w:rPr>
        <w:t>მართვაში</w:t>
      </w:r>
      <w:r w:rsidRPr="00A43B4A">
        <w:rPr>
          <w:rFonts w:ascii="Sylfaen" w:hAnsi="Sylfaen"/>
          <w:b/>
          <w:bCs/>
          <w:lang w:val="en-US"/>
        </w:rPr>
        <w:t xml:space="preserve"> </w:t>
      </w:r>
      <w:r w:rsidRPr="00A43B4A">
        <w:rPr>
          <w:rFonts w:ascii="Sylfaen" w:hAnsi="Sylfaen"/>
          <w:b/>
          <w:bCs/>
        </w:rPr>
        <w:t>არსებული</w:t>
      </w:r>
      <w:r w:rsidRPr="00A43B4A">
        <w:rPr>
          <w:rFonts w:ascii="Sylfaen" w:hAnsi="Sylfaen"/>
          <w:b/>
          <w:bCs/>
          <w:lang w:val="en-US"/>
        </w:rPr>
        <w:t xml:space="preserve"> </w:t>
      </w:r>
      <w:r w:rsidRPr="00A43B4A">
        <w:rPr>
          <w:rFonts w:ascii="Sylfaen" w:hAnsi="Sylfaen"/>
          <w:b/>
          <w:bCs/>
        </w:rPr>
        <w:t>კერძო</w:t>
      </w:r>
      <w:r w:rsidRPr="00A43B4A">
        <w:rPr>
          <w:rFonts w:ascii="Sylfaen" w:hAnsi="Sylfaen"/>
          <w:b/>
          <w:bCs/>
          <w:lang w:val="en-US"/>
        </w:rPr>
        <w:t xml:space="preserve"> </w:t>
      </w:r>
      <w:r w:rsidRPr="00A43B4A">
        <w:rPr>
          <w:rFonts w:ascii="Sylfaen" w:hAnsi="Sylfaen"/>
          <w:b/>
          <w:bCs/>
        </w:rPr>
        <w:t>სამართლის</w:t>
      </w:r>
      <w:r w:rsidRPr="00A43B4A">
        <w:rPr>
          <w:rFonts w:ascii="Sylfaen" w:hAnsi="Sylfaen"/>
          <w:b/>
          <w:bCs/>
          <w:lang w:val="en-US"/>
        </w:rPr>
        <w:t xml:space="preserve"> </w:t>
      </w:r>
      <w:r w:rsidRPr="00A43B4A">
        <w:rPr>
          <w:rFonts w:ascii="Sylfaen" w:hAnsi="Sylfaen"/>
          <w:b/>
          <w:bCs/>
        </w:rPr>
        <w:t>იურიდიული</w:t>
      </w:r>
      <w:r w:rsidRPr="00A43B4A">
        <w:rPr>
          <w:rFonts w:ascii="Sylfaen" w:hAnsi="Sylfaen"/>
          <w:b/>
          <w:bCs/>
          <w:lang w:val="en-US"/>
        </w:rPr>
        <w:t xml:space="preserve"> </w:t>
      </w:r>
      <w:r w:rsidRPr="00A43B4A">
        <w:rPr>
          <w:rFonts w:ascii="Sylfaen" w:hAnsi="Sylfaen"/>
          <w:b/>
          <w:bCs/>
        </w:rPr>
        <w:t>პირების</w:t>
      </w:r>
      <w:r w:rsidRPr="00A43B4A">
        <w:rPr>
          <w:rFonts w:ascii="Sylfaen" w:hAnsi="Sylfaen"/>
          <w:b/>
          <w:bCs/>
          <w:lang w:val="en-US"/>
        </w:rPr>
        <w:t xml:space="preserve"> (</w:t>
      </w:r>
      <w:r w:rsidRPr="00A43B4A">
        <w:rPr>
          <w:rFonts w:ascii="Sylfaen" w:hAnsi="Sylfaen"/>
          <w:b/>
          <w:bCs/>
        </w:rPr>
        <w:t>შპს</w:t>
      </w:r>
      <w:r w:rsidRPr="00A43B4A">
        <w:rPr>
          <w:rFonts w:ascii="Sylfaen" w:hAnsi="Sylfaen"/>
          <w:b/>
          <w:bCs/>
          <w:lang w:val="en-US"/>
        </w:rPr>
        <w:t xml:space="preserve">) </w:t>
      </w:r>
      <w:r w:rsidRPr="00A43B4A">
        <w:rPr>
          <w:rFonts w:ascii="Sylfaen" w:hAnsi="Sylfaen"/>
          <w:b/>
          <w:bCs/>
        </w:rPr>
        <w:t>მარკეტინგული</w:t>
      </w:r>
      <w:r w:rsidRPr="00A43B4A">
        <w:rPr>
          <w:rFonts w:ascii="Sylfaen" w:hAnsi="Sylfaen"/>
          <w:b/>
          <w:bCs/>
          <w:lang w:val="en-US"/>
        </w:rPr>
        <w:t xml:space="preserve"> </w:t>
      </w:r>
      <w:r w:rsidRPr="00A43B4A">
        <w:rPr>
          <w:rFonts w:ascii="Sylfaen" w:hAnsi="Sylfaen"/>
          <w:b/>
          <w:bCs/>
        </w:rPr>
        <w:t>მომსახურება</w:t>
      </w:r>
      <w:r w:rsidRPr="00A43B4A">
        <w:rPr>
          <w:rFonts w:ascii="Sylfaen" w:hAnsi="Sylfaen"/>
          <w:b/>
          <w:bCs/>
          <w:lang w:val="en-US"/>
        </w:rPr>
        <w:t>“</w:t>
      </w:r>
      <w:r>
        <w:rPr>
          <w:rFonts w:ascii="Sylfaen" w:hAnsi="Sylfaen"/>
          <w:b/>
          <w:bCs/>
        </w:rPr>
        <w:t xml:space="preserve">  </w:t>
      </w:r>
      <w:r>
        <w:rPr>
          <w:rStyle w:val="af1"/>
          <w:rFonts w:ascii="Sylfaen" w:hAnsi="Sylfaen"/>
          <w:b/>
          <w:bCs/>
          <w:lang w:val="en-US"/>
        </w:rPr>
        <w:footnoteReference w:id="1"/>
      </w:r>
    </w:p>
    <w:p w14:paraId="097C0058" w14:textId="77777777" w:rsidR="008D5502" w:rsidRPr="008D5502" w:rsidRDefault="008D5502" w:rsidP="00EC5F9C">
      <w:pPr>
        <w:spacing w:line="240" w:lineRule="auto"/>
        <w:jc w:val="both"/>
        <w:rPr>
          <w:rFonts w:ascii="Sylfaen" w:hAnsi="Sylfaen" w:cs="Sylfaen"/>
          <w:b/>
          <w:bCs/>
          <w:iCs/>
          <w:color w:val="000000" w:themeColor="text1"/>
          <w:u w:val="single"/>
          <w:lang w:eastAsia="ru-RU"/>
        </w:rPr>
      </w:pPr>
      <w:r w:rsidRPr="008D5502">
        <w:rPr>
          <w:rFonts w:ascii="Sylfaen" w:eastAsia="Times New Roman" w:hAnsi="Sylfaen" w:cs="Sylfaen"/>
          <w:i/>
          <w:iCs/>
          <w:lang w:eastAsia="ru-RU"/>
        </w:rPr>
        <w:t xml:space="preserve">2024 წლის წლიური დაზუსტებული ბიუჯეტი - </w:t>
      </w:r>
      <w:r w:rsidRPr="008D5502">
        <w:rPr>
          <w:rFonts w:ascii="Sylfaen" w:eastAsia="Times New Roman" w:hAnsi="Sylfaen" w:cs="Sylfaen"/>
          <w:lang w:eastAsia="ru-RU"/>
        </w:rPr>
        <w:t>10 689 ლარი.</w:t>
      </w:r>
    </w:p>
    <w:p w14:paraId="7525D8F4" w14:textId="77777777" w:rsidR="008D5502" w:rsidRDefault="008D5502" w:rsidP="00EC5F9C">
      <w:pPr>
        <w:spacing w:line="240" w:lineRule="auto"/>
        <w:jc w:val="both"/>
        <w:rPr>
          <w:rFonts w:ascii="Sylfaen" w:hAnsi="Sylfaen"/>
          <w:b/>
        </w:rPr>
      </w:pPr>
      <w:r w:rsidRPr="008D5502">
        <w:rPr>
          <w:rFonts w:ascii="Sylfaen" w:eastAsia="Times New Roman" w:hAnsi="Sylfaen" w:cs="Sylfaen"/>
          <w:i/>
          <w:iCs/>
          <w:lang w:eastAsia="ru-RU"/>
        </w:rPr>
        <w:t xml:space="preserve">2024 წლის 6 თვის </w:t>
      </w:r>
      <w:proofErr w:type="gramStart"/>
      <w:r w:rsidRPr="008D5502">
        <w:rPr>
          <w:rFonts w:ascii="Sylfaen" w:eastAsia="Times New Roman" w:hAnsi="Sylfaen" w:cs="Sylfaen"/>
          <w:i/>
          <w:iCs/>
          <w:lang w:eastAsia="ru-RU"/>
        </w:rPr>
        <w:t>ბიუჯეტი</w:t>
      </w:r>
      <w:r w:rsidRPr="008D5502">
        <w:rPr>
          <w:rFonts w:ascii="Sylfaen" w:eastAsia="Times New Roman" w:hAnsi="Sylfaen"/>
          <w:i/>
          <w:iCs/>
          <w:lang w:eastAsia="ru-RU"/>
        </w:rPr>
        <w:t xml:space="preserve">  </w:t>
      </w:r>
      <w:r w:rsidRPr="008D5502">
        <w:rPr>
          <w:rFonts w:ascii="Sylfaen" w:eastAsia="Times New Roman" w:hAnsi="Sylfaen"/>
          <w:lang w:eastAsia="ru-RU"/>
        </w:rPr>
        <w:t>-</w:t>
      </w:r>
      <w:proofErr w:type="gramEnd"/>
      <w:r w:rsidRPr="008D5502">
        <w:rPr>
          <w:rFonts w:ascii="Sylfaen" w:eastAsia="Times New Roman" w:hAnsi="Sylfaen"/>
          <w:lang w:eastAsia="ru-RU"/>
        </w:rPr>
        <w:t xml:space="preserve">  </w:t>
      </w:r>
      <w:r w:rsidRPr="008D5502">
        <w:rPr>
          <w:rFonts w:ascii="Sylfaen" w:hAnsi="Sylfaen"/>
        </w:rPr>
        <w:t>10 689 ლარი, ფაქტიური შესრულება - 10 689 ლარი (100%).</w:t>
      </w:r>
    </w:p>
    <w:p w14:paraId="4800F031" w14:textId="77777777" w:rsidR="008D5502" w:rsidRPr="00BF1317" w:rsidRDefault="008D5502" w:rsidP="008D5502">
      <w:pPr>
        <w:spacing w:before="120" w:after="120" w:line="240" w:lineRule="auto"/>
        <w:jc w:val="both"/>
        <w:rPr>
          <w:rFonts w:ascii="Sylfaen" w:hAnsi="Sylfaen"/>
          <w:color w:val="000000" w:themeColor="text1"/>
          <w:lang w:val="en-US"/>
        </w:rPr>
      </w:pPr>
      <w:r w:rsidRPr="00BF1317">
        <w:rPr>
          <w:rFonts w:ascii="Sylfaen" w:hAnsi="Sylfaen"/>
          <w:b/>
          <w:bCs/>
          <w:color w:val="000000" w:themeColor="text1"/>
        </w:rPr>
        <w:t>მიზანი</w:t>
      </w:r>
      <w:r w:rsidRPr="00BF1317">
        <w:rPr>
          <w:rFonts w:ascii="Sylfaen" w:hAnsi="Sylfaen"/>
          <w:color w:val="000000" w:themeColor="text1"/>
        </w:rPr>
        <w:t xml:space="preserve"> - ციფრული მარკეტინგის დანერგვა და განხორციელებ</w:t>
      </w:r>
      <w:r w:rsidRPr="00BF1317">
        <w:rPr>
          <w:rFonts w:ascii="Sylfaen" w:hAnsi="Sylfaen" w:cs="Sylfaen"/>
          <w:color w:val="000000" w:themeColor="text1"/>
        </w:rPr>
        <w:t>ა</w:t>
      </w:r>
    </w:p>
    <w:p w14:paraId="670B62D6" w14:textId="77777777" w:rsidR="008D5502" w:rsidRPr="00BF1317" w:rsidRDefault="008D5502" w:rsidP="008D5502">
      <w:pPr>
        <w:spacing w:after="0" w:line="240" w:lineRule="auto"/>
        <w:ind w:right="-486"/>
        <w:jc w:val="both"/>
        <w:rPr>
          <w:rFonts w:ascii="Sylfaen" w:hAnsi="Sylfaen"/>
          <w:color w:val="000000" w:themeColor="text1"/>
        </w:rPr>
      </w:pPr>
      <w:r w:rsidRPr="00BF1317">
        <w:rPr>
          <w:rFonts w:ascii="Sylfaen" w:hAnsi="Sylfaen"/>
          <w:b/>
          <w:bCs/>
          <w:color w:val="000000" w:themeColor="text1"/>
        </w:rPr>
        <w:t>შედეგი -</w:t>
      </w:r>
      <w:r w:rsidRPr="00BF1317">
        <w:rPr>
          <w:rFonts w:ascii="Sylfaen" w:hAnsi="Sylfaen"/>
          <w:color w:val="000000" w:themeColor="text1"/>
        </w:rPr>
        <w:t xml:space="preserve"> პოლიკლინიკების</w:t>
      </w:r>
      <w:r w:rsidRPr="00BF1317">
        <w:rPr>
          <w:rFonts w:ascii="Sylfaen" w:hAnsi="Sylfaen"/>
          <w:color w:val="000000" w:themeColor="text1"/>
          <w:lang w:val="en-US"/>
        </w:rPr>
        <w:t xml:space="preserve"> </w:t>
      </w:r>
      <w:r w:rsidRPr="00BF1317">
        <w:rPr>
          <w:rFonts w:ascii="Sylfaen" w:hAnsi="Sylfaen"/>
          <w:color w:val="000000" w:themeColor="text1"/>
        </w:rPr>
        <w:t>ცნობადობის</w:t>
      </w:r>
      <w:r w:rsidRPr="00BF1317">
        <w:rPr>
          <w:rFonts w:ascii="Sylfaen" w:hAnsi="Sylfaen"/>
          <w:color w:val="000000" w:themeColor="text1"/>
          <w:lang w:val="en-US"/>
        </w:rPr>
        <w:t xml:space="preserve"> </w:t>
      </w:r>
      <w:r w:rsidRPr="00BF1317">
        <w:rPr>
          <w:rFonts w:ascii="Sylfaen" w:hAnsi="Sylfaen"/>
          <w:color w:val="000000" w:themeColor="text1"/>
        </w:rPr>
        <w:t>ზრდისთვის</w:t>
      </w:r>
      <w:r w:rsidRPr="00BF1317">
        <w:rPr>
          <w:rFonts w:ascii="Sylfaen" w:hAnsi="Sylfaen"/>
          <w:color w:val="000000" w:themeColor="text1"/>
          <w:lang w:val="en-US"/>
        </w:rPr>
        <w:t xml:space="preserve"> </w:t>
      </w:r>
      <w:r w:rsidRPr="00BF1317">
        <w:rPr>
          <w:rFonts w:ascii="Sylfaen" w:hAnsi="Sylfaen"/>
          <w:color w:val="000000" w:themeColor="text1"/>
        </w:rPr>
        <w:t>დაიგეგმა</w:t>
      </w:r>
      <w:r w:rsidRPr="00BF1317">
        <w:rPr>
          <w:rFonts w:ascii="Sylfaen" w:hAnsi="Sylfaen"/>
          <w:color w:val="000000" w:themeColor="text1"/>
          <w:lang w:val="en-US"/>
        </w:rPr>
        <w:t xml:space="preserve"> </w:t>
      </w:r>
      <w:r w:rsidRPr="00BF1317">
        <w:rPr>
          <w:rFonts w:ascii="Sylfaen" w:hAnsi="Sylfaen"/>
          <w:color w:val="000000" w:themeColor="text1"/>
        </w:rPr>
        <w:t>სამედიცინო</w:t>
      </w:r>
      <w:r w:rsidRPr="00BF1317">
        <w:rPr>
          <w:rFonts w:ascii="Sylfaen" w:hAnsi="Sylfaen"/>
          <w:color w:val="000000" w:themeColor="text1"/>
          <w:lang w:val="en-US"/>
        </w:rPr>
        <w:t xml:space="preserve"> </w:t>
      </w:r>
      <w:r w:rsidRPr="00BF1317">
        <w:rPr>
          <w:rFonts w:ascii="Sylfaen" w:hAnsi="Sylfaen"/>
          <w:color w:val="000000" w:themeColor="text1"/>
        </w:rPr>
        <w:t>აქტივობების</w:t>
      </w:r>
      <w:r w:rsidRPr="00BF1317">
        <w:rPr>
          <w:rFonts w:ascii="Sylfaen" w:hAnsi="Sylfaen"/>
          <w:color w:val="000000" w:themeColor="text1"/>
          <w:lang w:val="en-US"/>
        </w:rPr>
        <w:t xml:space="preserve"> </w:t>
      </w:r>
      <w:r w:rsidRPr="00BF1317">
        <w:rPr>
          <w:rFonts w:ascii="Sylfaen" w:hAnsi="Sylfaen"/>
          <w:color w:val="000000" w:themeColor="text1"/>
        </w:rPr>
        <w:t xml:space="preserve">ციკლი </w:t>
      </w:r>
      <w:r w:rsidRPr="00BF1317">
        <w:rPr>
          <w:rFonts w:ascii="Sylfaen" w:hAnsi="Sylfaen"/>
          <w:color w:val="000000" w:themeColor="text1"/>
          <w:lang w:val="en-US"/>
        </w:rPr>
        <w:t>#</w:t>
      </w:r>
      <w:r w:rsidRPr="00BF1317">
        <w:rPr>
          <w:rFonts w:ascii="Sylfaen" w:hAnsi="Sylfaen"/>
          <w:color w:val="000000" w:themeColor="text1"/>
        </w:rPr>
        <w:t>თქვენიჯანრმთელობისთვის</w:t>
      </w:r>
      <w:r w:rsidRPr="00BF1317">
        <w:rPr>
          <w:rFonts w:ascii="Sylfaen" w:hAnsi="Sylfaen"/>
          <w:color w:val="000000" w:themeColor="text1"/>
          <w:lang w:val="en-US"/>
        </w:rPr>
        <w:t xml:space="preserve">. </w:t>
      </w:r>
      <w:r w:rsidRPr="00BF1317">
        <w:rPr>
          <w:rFonts w:ascii="Sylfaen" w:hAnsi="Sylfaen"/>
          <w:color w:val="000000" w:themeColor="text1"/>
        </w:rPr>
        <w:t>უფასო</w:t>
      </w:r>
      <w:r w:rsidRPr="00BF1317">
        <w:rPr>
          <w:rFonts w:ascii="Sylfaen" w:hAnsi="Sylfaen"/>
          <w:color w:val="000000" w:themeColor="text1"/>
          <w:lang w:val="en-US"/>
        </w:rPr>
        <w:t xml:space="preserve"> </w:t>
      </w:r>
      <w:r w:rsidRPr="00BF1317">
        <w:rPr>
          <w:rFonts w:ascii="Sylfaen" w:hAnsi="Sylfaen"/>
          <w:color w:val="000000" w:themeColor="text1"/>
        </w:rPr>
        <w:t>სამედიცინო</w:t>
      </w:r>
      <w:r w:rsidRPr="00BF1317">
        <w:rPr>
          <w:rFonts w:ascii="Sylfaen" w:hAnsi="Sylfaen"/>
          <w:color w:val="000000" w:themeColor="text1"/>
          <w:lang w:val="en-US"/>
        </w:rPr>
        <w:t xml:space="preserve"> </w:t>
      </w:r>
      <w:r w:rsidRPr="00BF1317">
        <w:rPr>
          <w:rFonts w:ascii="Sylfaen" w:hAnsi="Sylfaen"/>
          <w:color w:val="000000" w:themeColor="text1"/>
        </w:rPr>
        <w:t>აქტივობების</w:t>
      </w:r>
      <w:r w:rsidRPr="00BF1317">
        <w:rPr>
          <w:rFonts w:ascii="Sylfaen" w:hAnsi="Sylfaen"/>
          <w:color w:val="000000" w:themeColor="text1"/>
          <w:lang w:val="en-US"/>
        </w:rPr>
        <w:t xml:space="preserve"> </w:t>
      </w:r>
      <w:r w:rsidRPr="00BF1317">
        <w:rPr>
          <w:rFonts w:ascii="Sylfaen" w:hAnsi="Sylfaen"/>
          <w:color w:val="000000" w:themeColor="text1"/>
        </w:rPr>
        <w:t>ციკლის</w:t>
      </w:r>
      <w:r w:rsidRPr="00BF1317">
        <w:rPr>
          <w:rFonts w:ascii="Sylfaen" w:hAnsi="Sylfaen"/>
          <w:color w:val="000000" w:themeColor="text1"/>
          <w:lang w:val="en-US"/>
        </w:rPr>
        <w:t xml:space="preserve"> #</w:t>
      </w:r>
      <w:r w:rsidRPr="00BF1317">
        <w:rPr>
          <w:rFonts w:ascii="Sylfaen" w:hAnsi="Sylfaen"/>
          <w:color w:val="000000" w:themeColor="text1"/>
        </w:rPr>
        <w:t>თქვენიჯანმრთელობისთვის</w:t>
      </w:r>
      <w:r w:rsidRPr="00BF1317">
        <w:rPr>
          <w:rFonts w:ascii="Sylfaen" w:hAnsi="Sylfaen"/>
          <w:color w:val="000000" w:themeColor="text1"/>
          <w:lang w:val="en-US"/>
        </w:rPr>
        <w:t xml:space="preserve"> </w:t>
      </w:r>
      <w:r w:rsidRPr="00BF1317">
        <w:rPr>
          <w:rFonts w:ascii="Sylfaen" w:hAnsi="Sylfaen"/>
          <w:color w:val="000000" w:themeColor="text1"/>
        </w:rPr>
        <w:t>ფარგლებში</w:t>
      </w:r>
      <w:r w:rsidRPr="00BF1317">
        <w:rPr>
          <w:rFonts w:ascii="Sylfaen" w:hAnsi="Sylfaen"/>
          <w:color w:val="000000" w:themeColor="text1"/>
          <w:lang w:val="en-US"/>
        </w:rPr>
        <w:t xml:space="preserve"> </w:t>
      </w:r>
      <w:r w:rsidRPr="00BF1317">
        <w:rPr>
          <w:rFonts w:ascii="Sylfaen" w:hAnsi="Sylfaen"/>
          <w:color w:val="000000" w:themeColor="text1"/>
        </w:rPr>
        <w:t>გაიმართა 3 სამედიცინო აქცია</w:t>
      </w:r>
      <w:r w:rsidRPr="00BF1317">
        <w:rPr>
          <w:rFonts w:ascii="Sylfaen" w:hAnsi="Sylfaen" w:cs="Sylfaen"/>
          <w:color w:val="000000" w:themeColor="text1"/>
        </w:rPr>
        <w:t xml:space="preserve"> </w:t>
      </w:r>
      <w:r w:rsidRPr="00BF1317">
        <w:rPr>
          <w:rFonts w:ascii="Sylfaen" w:hAnsi="Sylfaen"/>
          <w:color w:val="000000" w:themeColor="text1"/>
        </w:rPr>
        <w:t>თბილისში (საბურთალოსა და გლდანის ფილიალები), რომლის ფარგლებშიც</w:t>
      </w:r>
      <w:r w:rsidRPr="00BF1317">
        <w:rPr>
          <w:rFonts w:ascii="Sylfaen" w:hAnsi="Sylfaen"/>
          <w:color w:val="000000" w:themeColor="text1"/>
          <w:lang w:val="en-US"/>
        </w:rPr>
        <w:t xml:space="preserve"> </w:t>
      </w:r>
      <w:r w:rsidRPr="00BF1317">
        <w:rPr>
          <w:rFonts w:ascii="Sylfaen" w:hAnsi="Sylfaen"/>
          <w:color w:val="000000" w:themeColor="text1"/>
        </w:rPr>
        <w:t>განხორციელდა 300</w:t>
      </w:r>
      <w:r w:rsidRPr="00BF1317">
        <w:rPr>
          <w:rFonts w:ascii="Sylfaen" w:hAnsi="Sylfaen"/>
          <w:color w:val="000000" w:themeColor="text1"/>
          <w:lang w:val="en-US"/>
        </w:rPr>
        <w:t>-</w:t>
      </w:r>
      <w:r w:rsidRPr="00BF1317">
        <w:rPr>
          <w:rFonts w:ascii="Sylfaen" w:hAnsi="Sylfaen"/>
          <w:color w:val="000000" w:themeColor="text1"/>
        </w:rPr>
        <w:t>ზე</w:t>
      </w:r>
      <w:r w:rsidRPr="00BF1317">
        <w:rPr>
          <w:rFonts w:ascii="Sylfaen" w:hAnsi="Sylfaen"/>
          <w:color w:val="000000" w:themeColor="text1"/>
          <w:lang w:val="en-US"/>
        </w:rPr>
        <w:t xml:space="preserve"> </w:t>
      </w:r>
      <w:r w:rsidRPr="00BF1317">
        <w:rPr>
          <w:rFonts w:ascii="Sylfaen" w:hAnsi="Sylfaen"/>
          <w:color w:val="000000" w:themeColor="text1"/>
        </w:rPr>
        <w:t>მეტი ვიზიტი სხვადასხვა პროფილის სპეციალისტებთან.</w:t>
      </w:r>
      <w:r w:rsidRPr="00BF1317">
        <w:rPr>
          <w:rFonts w:ascii="Sylfaen" w:hAnsi="Sylfaen"/>
          <w:color w:val="000000" w:themeColor="text1"/>
          <w:lang w:val="en-US"/>
        </w:rPr>
        <w:t xml:space="preserve"> </w:t>
      </w:r>
    </w:p>
    <w:p w14:paraId="3ADBA02E" w14:textId="77777777" w:rsidR="008D5502" w:rsidRPr="00BF1317" w:rsidRDefault="008D5502" w:rsidP="008D5502">
      <w:pPr>
        <w:ind w:right="-486" w:firstLine="284"/>
        <w:jc w:val="both"/>
        <w:rPr>
          <w:rFonts w:ascii="Sylfaen" w:hAnsi="Sylfaen"/>
          <w:color w:val="000000" w:themeColor="text1"/>
        </w:rPr>
      </w:pPr>
      <w:r w:rsidRPr="00BF1317">
        <w:rPr>
          <w:rFonts w:ascii="Sylfaen" w:hAnsi="Sylfaen"/>
          <w:color w:val="000000" w:themeColor="text1"/>
        </w:rPr>
        <w:t xml:space="preserve">2024 წლის 7 მარტს, ქალთა საერთაშორისო დღესთან დაკავშირებით, აფხაზეთის ავტონომიური რესპუბლიკის ფინანსთა და ეკონომიკის სამინისტროს ორგანიზებით და აფხაზეთის ქონების განკარგვისა და საწარმოთა მართვის სააგენტოს და აფხაზეთის ავტონომიური </w:t>
      </w:r>
      <w:proofErr w:type="gramStart"/>
      <w:r w:rsidRPr="00BF1317">
        <w:rPr>
          <w:rFonts w:ascii="Sylfaen" w:hAnsi="Sylfaen"/>
          <w:color w:val="000000" w:themeColor="text1"/>
        </w:rPr>
        <w:t>რესპუბლიკის  სავაჭრო</w:t>
      </w:r>
      <w:proofErr w:type="gramEnd"/>
      <w:r w:rsidRPr="00BF1317">
        <w:rPr>
          <w:rFonts w:ascii="Sylfaen" w:hAnsi="Sylfaen"/>
          <w:color w:val="000000" w:themeColor="text1"/>
        </w:rPr>
        <w:t xml:space="preserve">-სამრეწველო პალატის მხარდაჭერით,  აფხაზეთიდან დევნილი მცირე მეწარმე ქალბატონებისთვის ჩატარდა უფასო სამედიცინო აქცია. აქციის ფარგლებში, მეწარმეებმა მიიღეს უფასო კონსულტაციები რამდენიმე პროფილის ექიმთან.  </w:t>
      </w:r>
    </w:p>
    <w:p w14:paraId="169CE8E5" w14:textId="77777777" w:rsidR="008D5502" w:rsidRPr="00BF1317" w:rsidRDefault="008D5502" w:rsidP="008D5502">
      <w:pPr>
        <w:spacing w:after="0" w:line="240" w:lineRule="auto"/>
        <w:ind w:right="-486"/>
        <w:jc w:val="both"/>
        <w:rPr>
          <w:rFonts w:ascii="Sylfaen" w:hAnsi="Sylfaen"/>
          <w:color w:val="000000" w:themeColor="text1"/>
        </w:rPr>
      </w:pPr>
      <w:r w:rsidRPr="00BF1317">
        <w:rPr>
          <w:rFonts w:ascii="Sylfaen" w:hAnsi="Sylfaen"/>
          <w:color w:val="000000" w:themeColor="text1"/>
        </w:rPr>
        <w:t xml:space="preserve">ჩაუტარდათ ენდოკრინოლოგიური და გინეკოლოგიური ექოსკოპიური გამოკვლევები. ღონისძიების უმთავრეს დანიშნულებას წარმოადგენდა აფხაზეთიდან დევნილი მეწარმე ქალბატონების ჯანმრთელობის მდგომარეობის ხელშეწყობა და ცნობიერების ამაღლება ზემოაღნიშნულ მნიშვნელოვან სფეროებთან დაკავშირებით.  </w:t>
      </w:r>
    </w:p>
    <w:p w14:paraId="1C9F470D" w14:textId="77777777" w:rsidR="008D5502" w:rsidRPr="008D5502" w:rsidRDefault="008D5502" w:rsidP="008D5502">
      <w:pPr>
        <w:spacing w:before="120" w:after="240" w:line="240" w:lineRule="auto"/>
        <w:ind w:right="-486" w:firstLine="284"/>
        <w:jc w:val="both"/>
        <w:rPr>
          <w:rFonts w:ascii="Sylfaen" w:hAnsi="Sylfaen"/>
          <w:i/>
          <w:iCs/>
          <w:color w:val="365F91" w:themeColor="accent1" w:themeShade="BF"/>
        </w:rPr>
      </w:pPr>
      <w:r w:rsidRPr="00BF1317">
        <w:rPr>
          <w:rFonts w:ascii="Sylfaen" w:hAnsi="Sylfaen"/>
          <w:i/>
          <w:iCs/>
          <w:color w:val="000000" w:themeColor="text1"/>
        </w:rPr>
        <w:lastRenderedPageBreak/>
        <w:t xml:space="preserve">სააგენტოში 2024 წლის 01 აპრილს დაიწყო რეორგანიზაცია აფხაზეთის ავტონომიური რესპუბლიკის მთავრობის 2024 წლის 28 მარტის N5 დადგენილებისა (ძალაში შევიდა 14 მაისიდან) და აფხაზეთის ავტონომიურ რესპუბლიკის ფინანსთა და ეკონომიკის მინისტრის 2024 წლის 29 მარტის N01/18 ბრძანების საფუძველზე. გაუქმდა საწარმოთა მართვის დეპარტამენტი და 2024 წლის 01 მაისის ხელშეკრულების საფუძველზე, აფხაზეთის ავტონომიური რესპუბლიკის საკუთრებაში არსებული წილები, უსასყიდლოდ მართვის უფლებით გადაეცა აფხაზეთის ავტონომიური რესპუბლიკის </w:t>
      </w:r>
      <w:r w:rsidRPr="00105B6D">
        <w:rPr>
          <w:rFonts w:ascii="Sylfaen" w:hAnsi="Sylfaen"/>
          <w:i/>
          <w:iCs/>
        </w:rPr>
        <w:t>ჯანმრთელობისა და სოციალური დაცვის სამინისტრო</w:t>
      </w:r>
      <w:r w:rsidRPr="00105B6D">
        <w:rPr>
          <w:rFonts w:ascii="Sylfaen" w:hAnsi="Sylfaen" w:cs="Sylfaen"/>
          <w:i/>
          <w:iCs/>
        </w:rPr>
        <w:t>ს.</w:t>
      </w:r>
    </w:p>
    <w:p w14:paraId="2575777F" w14:textId="77777777" w:rsidR="00590F0B" w:rsidRPr="00600EDB" w:rsidRDefault="00590F0B" w:rsidP="00BB2E2F">
      <w:pPr>
        <w:pStyle w:val="2"/>
        <w:spacing w:before="0" w:after="120" w:line="240" w:lineRule="auto"/>
        <w:rPr>
          <w:rFonts w:ascii="Sylfaen" w:hAnsi="Sylfaen" w:cs="Sylfaen"/>
          <w:bCs w:val="0"/>
          <w:iCs/>
          <w:color w:val="000000" w:themeColor="text1"/>
          <w:sz w:val="24"/>
          <w:szCs w:val="24"/>
          <w:u w:val="single"/>
          <w:lang w:eastAsia="ru-RU"/>
        </w:rPr>
      </w:pPr>
      <w:bookmarkStart w:id="23" w:name="_Toc177055808"/>
      <w:proofErr w:type="gramStart"/>
      <w:r w:rsidRPr="00600EDB">
        <w:rPr>
          <w:rFonts w:ascii="Sylfaen" w:hAnsi="Sylfaen" w:cs="Sylfaen"/>
          <w:bCs w:val="0"/>
          <w:iCs/>
          <w:color w:val="000000" w:themeColor="text1"/>
          <w:sz w:val="24"/>
          <w:szCs w:val="24"/>
          <w:u w:val="single"/>
          <w:lang w:eastAsia="ru-RU"/>
        </w:rPr>
        <w:t>სსიპ</w:t>
      </w:r>
      <w:proofErr w:type="gramEnd"/>
      <w:r w:rsidRPr="00600EDB">
        <w:rPr>
          <w:rFonts w:ascii="Sylfaen" w:hAnsi="Sylfaen"/>
          <w:bCs w:val="0"/>
          <w:iCs/>
          <w:color w:val="000000" w:themeColor="text1"/>
          <w:sz w:val="24"/>
          <w:szCs w:val="24"/>
          <w:u w:val="single"/>
          <w:lang w:eastAsia="ru-RU"/>
        </w:rPr>
        <w:t xml:space="preserve"> ეკონომიკური </w:t>
      </w:r>
      <w:r w:rsidRPr="00600EDB">
        <w:rPr>
          <w:rFonts w:ascii="Sylfaen" w:hAnsi="Sylfaen" w:cs="Sylfaen"/>
          <w:bCs w:val="0"/>
          <w:iCs/>
          <w:color w:val="000000" w:themeColor="text1"/>
          <w:sz w:val="24"/>
          <w:szCs w:val="24"/>
          <w:u w:val="single"/>
          <w:lang w:eastAsia="ru-RU"/>
        </w:rPr>
        <w:t>პროგრამების სააგენტო</w:t>
      </w:r>
      <w:bookmarkEnd w:id="19"/>
      <w:bookmarkEnd w:id="23"/>
    </w:p>
    <w:p w14:paraId="2675F856" w14:textId="77777777" w:rsidR="00590F0B" w:rsidRPr="00600EDB" w:rsidRDefault="00590F0B" w:rsidP="00804323">
      <w:pPr>
        <w:spacing w:after="120" w:line="240" w:lineRule="auto"/>
        <w:ind w:right="-486" w:firstLine="278"/>
        <w:jc w:val="both"/>
        <w:rPr>
          <w:rFonts w:ascii="Sylfaen" w:hAnsi="Sylfaen" w:cs="Sylfaen"/>
          <w:color w:val="000000" w:themeColor="text1"/>
          <w:lang w:val="ka-GE"/>
        </w:rPr>
      </w:pPr>
      <w:r w:rsidRPr="00600EDB">
        <w:rPr>
          <w:rFonts w:ascii="Sylfaen" w:eastAsia="Times New Roman" w:hAnsi="Sylfaen" w:cs="Sylfaen"/>
          <w:color w:val="000000" w:themeColor="text1"/>
          <w:lang w:eastAsia="ru-RU"/>
        </w:rPr>
        <w:t>სააგენტოს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საქმიანობის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val="ka-GE" w:eastAsia="ru-RU"/>
        </w:rPr>
        <w:t>ძირითად მიმართულებას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წარმოადგენ</w:t>
      </w:r>
      <w:r w:rsidRPr="00600EDB">
        <w:rPr>
          <w:rFonts w:ascii="Sylfaen" w:eastAsia="Times New Roman" w:hAnsi="Sylfaen" w:cs="Sylfaen"/>
          <w:color w:val="000000" w:themeColor="text1"/>
          <w:lang w:val="ka-GE" w:eastAsia="ru-RU"/>
        </w:rPr>
        <w:t>და</w:t>
      </w:r>
      <w:r w:rsidRPr="00600EDB">
        <w:rPr>
          <w:rFonts w:ascii="Sylfaen" w:eastAsia="Times New Roman" w:hAnsi="Sylfaen"/>
          <w:color w:val="000000" w:themeColor="text1"/>
          <w:lang w:eastAsia="ru-RU"/>
        </w:rPr>
        <w:t xml:space="preserve"> </w:t>
      </w:r>
      <w:r w:rsidRPr="00600EDB">
        <w:rPr>
          <w:rFonts w:ascii="Sylfaen" w:hAnsi="Sylfaen"/>
          <w:color w:val="000000" w:themeColor="text1"/>
        </w:rPr>
        <w:t xml:space="preserve">აფხაზეთიდან </w:t>
      </w:r>
      <w:r w:rsidRPr="00600EDB">
        <w:rPr>
          <w:rFonts w:ascii="Sylfaen" w:hAnsi="Sylfaen"/>
          <w:color w:val="000000" w:themeColor="text1"/>
          <w:lang w:val="ka-GE"/>
        </w:rPr>
        <w:t>იძულებით გადაადგილებული</w:t>
      </w:r>
      <w:r w:rsidRPr="00600EDB">
        <w:rPr>
          <w:rFonts w:ascii="Sylfaen" w:hAnsi="Sylfaen"/>
          <w:color w:val="000000" w:themeColor="text1"/>
        </w:rPr>
        <w:t xml:space="preserve"> და აფხაზეთის ოკუპირებულ ტერიტორიაზე ლეგიტიმურად მცხოვრები პირების ეკონომიკური, მათ შორის აგრარული საქმიანობის წამოწყებისა და/ან გაძლიერების ხელშეწყობა როგორც მატერიალურ</w:t>
      </w:r>
      <w:r w:rsidRPr="00600EDB">
        <w:rPr>
          <w:rFonts w:ascii="Sylfaen" w:hAnsi="Sylfaen"/>
          <w:color w:val="000000" w:themeColor="text1"/>
          <w:lang w:val="ka-GE"/>
        </w:rPr>
        <w:t>-</w:t>
      </w:r>
      <w:r w:rsidRPr="00600EDB">
        <w:rPr>
          <w:rFonts w:ascii="Sylfaen" w:hAnsi="Sylfaen"/>
          <w:color w:val="000000" w:themeColor="text1"/>
        </w:rPr>
        <w:t>ტექნიკური მხარდაჭერისა და თანადაფინანსების გზით, ასევე გარკვეული ეკონომიკური სერვისების მიწოდების მეშვეობით</w:t>
      </w:r>
      <w:r w:rsidRPr="00600EDB">
        <w:rPr>
          <w:rFonts w:ascii="Sylfaen" w:hAnsi="Sylfaen"/>
          <w:color w:val="000000" w:themeColor="text1"/>
          <w:lang w:val="ka-GE"/>
        </w:rPr>
        <w:t xml:space="preserve">, </w:t>
      </w:r>
      <w:r w:rsidRPr="00600EDB">
        <w:rPr>
          <w:rFonts w:ascii="Sylfaen" w:hAnsi="Sylfaen"/>
          <w:color w:val="000000" w:themeColor="text1"/>
        </w:rPr>
        <w:t>აღნიშნული მიზნობრივი ჯგუფის ჩართულობისა და ინტეგტრირების ხელშეწყობა ქვეყნის მდგრად ეკონომიკურ პროცესებში. სააგენტო ზემოხსენებული მიზნების მისაღწევა</w:t>
      </w:r>
      <w:r w:rsidRPr="00600EDB">
        <w:rPr>
          <w:rFonts w:ascii="Sylfaen" w:hAnsi="Sylfaen"/>
          <w:color w:val="000000" w:themeColor="text1"/>
          <w:lang w:val="ka-GE"/>
        </w:rPr>
        <w:t>დ</w:t>
      </w:r>
      <w:r w:rsidRPr="00600EDB">
        <w:rPr>
          <w:rFonts w:ascii="Sylfaen" w:hAnsi="Sylfaen"/>
          <w:color w:val="000000" w:themeColor="text1"/>
        </w:rPr>
        <w:t xml:space="preserve"> თავის საქმიანობას ახორციელებს მიზნობრივი პროგრამების (ქვეპროგრამების) მეშვეობით.</w:t>
      </w:r>
      <w:r w:rsidRPr="00600EDB">
        <w:rPr>
          <w:rFonts w:ascii="Sylfaen" w:hAnsi="Sylfaen"/>
          <w:color w:val="000000" w:themeColor="text1"/>
          <w:lang w:val="ka-GE"/>
        </w:rPr>
        <w:t xml:space="preserve"> </w:t>
      </w:r>
      <w:r w:rsidRPr="00600EDB">
        <w:rPr>
          <w:rFonts w:ascii="Sylfaen" w:hAnsi="Sylfaen"/>
          <w:color w:val="000000" w:themeColor="text1"/>
        </w:rPr>
        <w:t>მიზნობრივი პროგრამების (ქვეპროგრამების) ფარგლებში შემოსული განაცხადების შეფასებისათვის</w:t>
      </w:r>
      <w:r w:rsidRPr="00600EDB">
        <w:rPr>
          <w:rFonts w:ascii="Sylfaen" w:hAnsi="Sylfaen"/>
          <w:color w:val="000000" w:themeColor="text1"/>
          <w:lang w:val="ka-GE"/>
        </w:rPr>
        <w:t xml:space="preserve"> </w:t>
      </w:r>
      <w:r w:rsidRPr="00600EDB">
        <w:rPr>
          <w:rFonts w:ascii="Sylfaen" w:hAnsi="Sylfaen"/>
          <w:color w:val="000000" w:themeColor="text1"/>
        </w:rPr>
        <w:t>შეიქმნა</w:t>
      </w:r>
      <w:r w:rsidRPr="00600EDB">
        <w:rPr>
          <w:rFonts w:ascii="Sylfaen" w:hAnsi="Sylfaen"/>
          <w:color w:val="000000" w:themeColor="text1"/>
          <w:lang w:val="ka-GE"/>
        </w:rPr>
        <w:t xml:space="preserve"> შესაბამისი</w:t>
      </w:r>
      <w:r w:rsidRPr="00600EDB">
        <w:rPr>
          <w:rFonts w:ascii="Sylfaen" w:hAnsi="Sylfaen"/>
          <w:color w:val="000000" w:themeColor="text1"/>
        </w:rPr>
        <w:t xml:space="preserve"> კომისი</w:t>
      </w:r>
      <w:r w:rsidRPr="00600EDB">
        <w:rPr>
          <w:rFonts w:ascii="Sylfaen" w:hAnsi="Sylfaen" w:cs="Sylfaen"/>
          <w:color w:val="000000" w:themeColor="text1"/>
        </w:rPr>
        <w:t>ა</w:t>
      </w:r>
      <w:r w:rsidRPr="00600EDB">
        <w:rPr>
          <w:rFonts w:ascii="Sylfaen" w:hAnsi="Sylfaen" w:cs="Sylfaen"/>
          <w:color w:val="000000" w:themeColor="text1"/>
          <w:lang w:val="ka-GE"/>
        </w:rPr>
        <w:t>.</w:t>
      </w:r>
    </w:p>
    <w:p w14:paraId="16C4D3BC" w14:textId="77777777" w:rsidR="00263E52" w:rsidRPr="00BF1317" w:rsidRDefault="00263E52" w:rsidP="00263E52">
      <w:pPr>
        <w:spacing w:after="0" w:line="240" w:lineRule="auto"/>
        <w:ind w:right="-486" w:firstLine="284"/>
        <w:jc w:val="both"/>
        <w:rPr>
          <w:rFonts w:ascii="Sylfaen" w:eastAsia="Times New Roman" w:hAnsi="Sylfaen"/>
          <w:color w:val="000000" w:themeColor="text1"/>
          <w:lang w:val="en-US" w:eastAsia="ru-RU"/>
        </w:rPr>
      </w:pPr>
      <w:r w:rsidRPr="00BF1317">
        <w:rPr>
          <w:rFonts w:ascii="Sylfaen" w:eastAsia="Times New Roman" w:hAnsi="Sylfaen" w:cs="Sylfaen"/>
          <w:b/>
          <w:bCs/>
          <w:i/>
          <w:iCs/>
          <w:color w:val="000000" w:themeColor="text1"/>
          <w:lang w:eastAsia="ru-RU"/>
        </w:rPr>
        <w:t xml:space="preserve">2024 წლის </w:t>
      </w:r>
      <w:r w:rsidRPr="00BF1317">
        <w:rPr>
          <w:rFonts w:ascii="Sylfaen" w:eastAsia="Times New Roman" w:hAnsi="Sylfaen" w:cs="Sylfaen"/>
          <w:b/>
          <w:bCs/>
          <w:i/>
          <w:iCs/>
          <w:color w:val="000000" w:themeColor="text1"/>
          <w:lang w:val="en-US" w:eastAsia="ru-RU"/>
        </w:rPr>
        <w:t>6</w:t>
      </w:r>
      <w:r w:rsidRPr="00BF1317">
        <w:rPr>
          <w:rFonts w:ascii="Sylfaen" w:eastAsia="Times New Roman" w:hAnsi="Sylfaen" w:cs="Sylfaen"/>
          <w:b/>
          <w:bCs/>
          <w:i/>
          <w:iCs/>
          <w:color w:val="000000" w:themeColor="text1"/>
          <w:lang w:eastAsia="ru-RU"/>
        </w:rPr>
        <w:t xml:space="preserve"> თვის </w:t>
      </w:r>
      <w:proofErr w:type="gramStart"/>
      <w:r w:rsidRPr="00BF1317">
        <w:rPr>
          <w:rFonts w:ascii="Sylfaen" w:eastAsia="Times New Roman" w:hAnsi="Sylfaen" w:cs="Sylfaen"/>
          <w:b/>
          <w:bCs/>
          <w:i/>
          <w:iCs/>
          <w:color w:val="000000" w:themeColor="text1"/>
          <w:lang w:val="en-US" w:eastAsia="ru-RU"/>
        </w:rPr>
        <w:t>ბიუჯეტი</w:t>
      </w:r>
      <w:r w:rsidRPr="00BF1317">
        <w:rPr>
          <w:rFonts w:ascii="Sylfaen" w:eastAsia="Times New Roman" w:hAnsi="Sylfaen"/>
          <w:b/>
          <w:bCs/>
          <w:i/>
          <w:iCs/>
          <w:color w:val="000000" w:themeColor="text1"/>
          <w:lang w:val="en-US" w:eastAsia="ru-RU"/>
        </w:rPr>
        <w:t xml:space="preserve">  </w:t>
      </w:r>
      <w:r w:rsidRPr="00BF1317">
        <w:rPr>
          <w:rFonts w:ascii="Sylfaen" w:eastAsia="Times New Roman" w:hAnsi="Sylfaen"/>
          <w:color w:val="000000" w:themeColor="text1"/>
          <w:lang w:val="en-US" w:eastAsia="ru-RU"/>
        </w:rPr>
        <w:t>-</w:t>
      </w:r>
      <w:proofErr w:type="gramEnd"/>
      <w:r w:rsidRPr="00BF1317">
        <w:rPr>
          <w:rFonts w:ascii="Sylfaen" w:eastAsia="Times New Roman" w:hAnsi="Sylfaen"/>
          <w:color w:val="000000" w:themeColor="text1"/>
          <w:lang w:val="en-US" w:eastAsia="ru-RU"/>
        </w:rPr>
        <w:t xml:space="preserve">  </w:t>
      </w:r>
      <w:r w:rsidRPr="00BF1317">
        <w:rPr>
          <w:rFonts w:ascii="Sylfaen" w:eastAsia="Times New Roman" w:hAnsi="Sylfaen"/>
          <w:color w:val="000000" w:themeColor="text1"/>
          <w:lang w:eastAsia="ru-RU"/>
        </w:rPr>
        <w:t>690 910</w:t>
      </w:r>
      <w:r w:rsidRPr="00BF1317">
        <w:rPr>
          <w:rFonts w:ascii="Sylfaen" w:eastAsia="Times New Roman" w:hAnsi="Sylfaen"/>
          <w:color w:val="000000" w:themeColor="text1"/>
          <w:lang w:val="en-US" w:eastAsia="ru-RU"/>
        </w:rPr>
        <w:t xml:space="preserve"> </w:t>
      </w:r>
      <w:r w:rsidRPr="00BF1317">
        <w:rPr>
          <w:rFonts w:ascii="Sylfaen" w:eastAsia="Times New Roman" w:hAnsi="Sylfaen" w:cs="Sylfaen"/>
          <w:color w:val="000000" w:themeColor="text1"/>
          <w:lang w:val="en-US" w:eastAsia="ru-RU"/>
        </w:rPr>
        <w:t>ლარი</w:t>
      </w:r>
      <w:r w:rsidRPr="00BF1317">
        <w:rPr>
          <w:rFonts w:ascii="Sylfaen" w:eastAsia="Times New Roman" w:hAnsi="Sylfaen"/>
          <w:color w:val="000000" w:themeColor="text1"/>
          <w:lang w:val="en-US" w:eastAsia="ru-RU"/>
        </w:rPr>
        <w:t xml:space="preserve">, </w:t>
      </w:r>
      <w:r w:rsidRPr="00BF1317">
        <w:rPr>
          <w:rFonts w:ascii="Sylfaen" w:eastAsia="Times New Roman" w:hAnsi="Sylfaen"/>
          <w:color w:val="000000" w:themeColor="text1"/>
          <w:lang w:eastAsia="ru-RU"/>
        </w:rPr>
        <w:t xml:space="preserve">ფაქტიური შესრულება - 688 289 (გეგმის 99,6%), </w:t>
      </w:r>
      <w:r w:rsidRPr="00BF1317">
        <w:rPr>
          <w:rFonts w:ascii="Sylfaen" w:eastAsia="Times New Roman" w:hAnsi="Sylfaen" w:cs="Sylfaen"/>
          <w:color w:val="000000" w:themeColor="text1"/>
          <w:lang w:eastAsia="ru-RU"/>
        </w:rPr>
        <w:t xml:space="preserve">მ.შ. </w:t>
      </w:r>
      <w:proofErr w:type="gramStart"/>
      <w:r w:rsidRPr="00BF1317">
        <w:rPr>
          <w:rFonts w:ascii="Sylfaen" w:eastAsia="Times New Roman" w:hAnsi="Sylfaen" w:cs="Sylfaen"/>
          <w:color w:val="000000" w:themeColor="text1"/>
          <w:lang w:val="en-US" w:eastAsia="ru-RU"/>
        </w:rPr>
        <w:t>პროგრამული</w:t>
      </w:r>
      <w:proofErr w:type="gramEnd"/>
      <w:r w:rsidRPr="00BF1317">
        <w:rPr>
          <w:rFonts w:ascii="Sylfaen" w:eastAsia="Times New Roman" w:hAnsi="Sylfaen"/>
          <w:color w:val="000000" w:themeColor="text1"/>
          <w:lang w:val="en-US" w:eastAsia="ru-RU"/>
        </w:rPr>
        <w:t xml:space="preserve"> </w:t>
      </w:r>
      <w:r w:rsidRPr="00BF1317">
        <w:rPr>
          <w:rFonts w:ascii="Sylfaen" w:eastAsia="Times New Roman" w:hAnsi="Sylfaen" w:cs="Sylfaen"/>
          <w:color w:val="000000" w:themeColor="text1"/>
          <w:lang w:val="en-US" w:eastAsia="ru-RU"/>
        </w:rPr>
        <w:t>ბიუჯეტი</w:t>
      </w:r>
      <w:r w:rsidRPr="00BF1317">
        <w:rPr>
          <w:rFonts w:ascii="Sylfaen" w:eastAsia="Times New Roman" w:hAnsi="Sylfaen"/>
          <w:color w:val="000000" w:themeColor="text1"/>
          <w:lang w:val="en-US" w:eastAsia="ru-RU"/>
        </w:rPr>
        <w:t xml:space="preserve"> - </w:t>
      </w:r>
      <w:r w:rsidRPr="00BF1317">
        <w:rPr>
          <w:rFonts w:ascii="Sylfaen" w:eastAsia="Times New Roman" w:hAnsi="Sylfaen"/>
          <w:color w:val="000000" w:themeColor="text1"/>
          <w:lang w:eastAsia="ru-RU"/>
        </w:rPr>
        <w:t>200 120</w:t>
      </w:r>
      <w:r w:rsidRPr="00BF1317">
        <w:rPr>
          <w:rFonts w:ascii="Sylfaen" w:eastAsia="Times New Roman" w:hAnsi="Sylfaen"/>
          <w:color w:val="000000" w:themeColor="text1"/>
          <w:lang w:val="en-US" w:eastAsia="ru-RU"/>
        </w:rPr>
        <w:t xml:space="preserve"> </w:t>
      </w:r>
      <w:r w:rsidRPr="00BF1317">
        <w:rPr>
          <w:rFonts w:ascii="Sylfaen" w:eastAsia="Times New Roman" w:hAnsi="Sylfaen" w:cs="Sylfaen"/>
          <w:color w:val="000000" w:themeColor="text1"/>
          <w:lang w:val="en-US" w:eastAsia="ru-RU"/>
        </w:rPr>
        <w:t>ლარი</w:t>
      </w:r>
      <w:r w:rsidRPr="00BF1317">
        <w:rPr>
          <w:rFonts w:ascii="Sylfaen" w:eastAsia="Times New Roman" w:hAnsi="Sylfaen" w:cs="Sylfaen"/>
          <w:color w:val="000000" w:themeColor="text1"/>
          <w:lang w:eastAsia="ru-RU"/>
        </w:rPr>
        <w:t xml:space="preserve">, </w:t>
      </w:r>
      <w:r w:rsidRPr="00BF1317">
        <w:rPr>
          <w:rFonts w:ascii="Sylfaen" w:eastAsia="Times New Roman" w:hAnsi="Sylfaen"/>
          <w:color w:val="000000" w:themeColor="text1"/>
          <w:lang w:eastAsia="ru-RU"/>
        </w:rPr>
        <w:t>ფაქტიური შესრულება - 198 748 (გეგმის 99,3%).</w:t>
      </w:r>
    </w:p>
    <w:p w14:paraId="17FB9AA2" w14:textId="77777777" w:rsidR="00263E52" w:rsidRPr="00BF1317" w:rsidRDefault="00263E52" w:rsidP="00263E52">
      <w:pPr>
        <w:spacing w:after="0" w:line="240" w:lineRule="auto"/>
        <w:ind w:right="-486" w:firstLine="278"/>
        <w:jc w:val="both"/>
        <w:rPr>
          <w:rFonts w:ascii="Sylfaen" w:eastAsia="Times New Roman" w:hAnsi="Sylfaen"/>
          <w:color w:val="000000" w:themeColor="text1"/>
          <w:lang w:eastAsia="ru-RU"/>
        </w:rPr>
      </w:pPr>
      <w:r w:rsidRPr="00BF1317">
        <w:rPr>
          <w:rFonts w:ascii="Sylfaen" w:eastAsia="Times New Roman" w:hAnsi="Sylfaen"/>
          <w:color w:val="000000" w:themeColor="text1"/>
          <w:lang w:eastAsia="ru-RU"/>
        </w:rPr>
        <w:t xml:space="preserve">საანგარიშო პერიოდში </w:t>
      </w:r>
      <w:r w:rsidRPr="00BF1317">
        <w:rPr>
          <w:rFonts w:ascii="Sylfaen" w:hAnsi="Sylfaen"/>
          <w:color w:val="000000" w:themeColor="text1"/>
        </w:rPr>
        <w:t xml:space="preserve">სააგენტოში </w:t>
      </w:r>
      <w:r w:rsidRPr="00BF1317">
        <w:rPr>
          <w:rFonts w:ascii="Sylfaen" w:eastAsia="Times New Roman" w:hAnsi="Sylfaen"/>
          <w:color w:val="000000" w:themeColor="text1"/>
          <w:lang w:eastAsia="ru-RU"/>
        </w:rPr>
        <w:t xml:space="preserve">ხორციელდებოდა 2 მიზნობრივი პროგრამა, რომელთა განუყოფელ და შემადგენელ ნაწილს წარმოადგენს 6 ქვეპროგრამა, კერძოდ: </w:t>
      </w:r>
    </w:p>
    <w:p w14:paraId="2A67E955" w14:textId="77777777" w:rsidR="00263E52" w:rsidRDefault="00263E52" w:rsidP="00804323">
      <w:pPr>
        <w:spacing w:after="0" w:line="240" w:lineRule="auto"/>
        <w:ind w:right="-486" w:firstLine="405"/>
        <w:jc w:val="both"/>
        <w:rPr>
          <w:rFonts w:ascii="Sylfaen" w:eastAsia="Times New Roman" w:hAnsi="Sylfaen" w:cs="Sylfaen"/>
          <w:b/>
          <w:bCs/>
          <w:color w:val="000000" w:themeColor="text1"/>
          <w:lang w:val="ka-GE" w:eastAsia="ru-RU"/>
        </w:rPr>
      </w:pPr>
    </w:p>
    <w:p w14:paraId="6F6F295C" w14:textId="77777777" w:rsidR="00263E52" w:rsidRPr="00BF1317" w:rsidRDefault="00263E52" w:rsidP="00263E52">
      <w:pPr>
        <w:pStyle w:val="ab"/>
        <w:widowControl w:val="0"/>
        <w:autoSpaceDE w:val="0"/>
        <w:autoSpaceDN w:val="0"/>
        <w:spacing w:after="0" w:line="240" w:lineRule="auto"/>
        <w:ind w:left="709" w:right="-486"/>
        <w:contextualSpacing w:val="0"/>
        <w:jc w:val="both"/>
        <w:rPr>
          <w:rFonts w:ascii="Sylfaen" w:hAnsi="Sylfaen" w:cs="Sylfaen"/>
          <w:b/>
          <w:iCs/>
          <w:color w:val="000000" w:themeColor="text1"/>
          <w:u w:val="single"/>
          <w:lang w:val="en-US"/>
        </w:rPr>
      </w:pPr>
      <w:proofErr w:type="gramStart"/>
      <w:r w:rsidRPr="00BF1317">
        <w:rPr>
          <w:rFonts w:ascii="Sylfaen" w:hAnsi="Sylfaen" w:cs="Sylfaen"/>
          <w:b/>
          <w:iCs/>
          <w:color w:val="000000" w:themeColor="text1"/>
          <w:u w:val="single"/>
          <w:lang w:val="en-US"/>
        </w:rPr>
        <w:t>ეკონომიკური</w:t>
      </w:r>
      <w:proofErr w:type="gramEnd"/>
      <w:r w:rsidRPr="00BF1317">
        <w:rPr>
          <w:rFonts w:ascii="Sylfaen" w:hAnsi="Sylfaen" w:cs="Sylfaen"/>
          <w:b/>
          <w:iCs/>
          <w:color w:val="000000" w:themeColor="text1"/>
          <w:u w:val="single"/>
          <w:lang w:val="en-US"/>
        </w:rPr>
        <w:t xml:space="preserve"> სერვისების მიწოდება</w:t>
      </w:r>
    </w:p>
    <w:p w14:paraId="16929334" w14:textId="77777777" w:rsidR="00263E52" w:rsidRPr="00BF1317" w:rsidRDefault="00263E52" w:rsidP="00E95B88">
      <w:pPr>
        <w:pStyle w:val="ab"/>
        <w:widowControl w:val="0"/>
        <w:numPr>
          <w:ilvl w:val="0"/>
          <w:numId w:val="6"/>
        </w:numPr>
        <w:autoSpaceDE w:val="0"/>
        <w:autoSpaceDN w:val="0"/>
        <w:spacing w:after="0" w:line="240" w:lineRule="auto"/>
        <w:ind w:right="-486"/>
        <w:contextualSpacing w:val="0"/>
        <w:jc w:val="both"/>
        <w:rPr>
          <w:rFonts w:ascii="Sylfaen" w:hAnsi="Sylfaen" w:cs="Sylfaen"/>
          <w:iCs/>
          <w:color w:val="000000" w:themeColor="text1"/>
          <w:lang w:val="en-US"/>
        </w:rPr>
      </w:pPr>
      <w:r w:rsidRPr="00BF1317">
        <w:rPr>
          <w:rFonts w:ascii="Sylfaen" w:hAnsi="Sylfaen" w:cs="Sylfaen"/>
          <w:iCs/>
          <w:color w:val="000000" w:themeColor="text1"/>
          <w:lang w:val="en-US"/>
        </w:rPr>
        <w:t>დასაქმების</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ხელშეწყობა</w:t>
      </w:r>
    </w:p>
    <w:p w14:paraId="1025F135" w14:textId="77777777" w:rsidR="00263E52" w:rsidRPr="00BF1317" w:rsidRDefault="00263E52" w:rsidP="00E95B88">
      <w:pPr>
        <w:pStyle w:val="ab"/>
        <w:widowControl w:val="0"/>
        <w:numPr>
          <w:ilvl w:val="0"/>
          <w:numId w:val="6"/>
        </w:numPr>
        <w:autoSpaceDE w:val="0"/>
        <w:autoSpaceDN w:val="0"/>
        <w:spacing w:after="0" w:line="240" w:lineRule="auto"/>
        <w:ind w:right="-486"/>
        <w:contextualSpacing w:val="0"/>
        <w:jc w:val="both"/>
        <w:rPr>
          <w:rFonts w:ascii="Sylfaen" w:hAnsi="Sylfaen"/>
          <w:iCs/>
          <w:color w:val="000000" w:themeColor="text1"/>
          <w:lang w:val="en-US"/>
        </w:rPr>
      </w:pPr>
      <w:r w:rsidRPr="00BF1317">
        <w:rPr>
          <w:rFonts w:ascii="Sylfaen" w:hAnsi="Sylfaen" w:cs="Sylfaen"/>
          <w:iCs/>
          <w:color w:val="000000" w:themeColor="text1"/>
          <w:lang w:val="en-US"/>
        </w:rPr>
        <w:t>ეკონომიკური</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საქმიანობის</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მომსახურეობა</w:t>
      </w:r>
    </w:p>
    <w:p w14:paraId="1AA34464" w14:textId="77777777" w:rsidR="00263E52" w:rsidRPr="00BF1317" w:rsidRDefault="00263E52" w:rsidP="00E95B88">
      <w:pPr>
        <w:pStyle w:val="ab"/>
        <w:widowControl w:val="0"/>
        <w:numPr>
          <w:ilvl w:val="0"/>
          <w:numId w:val="6"/>
        </w:numPr>
        <w:autoSpaceDE w:val="0"/>
        <w:autoSpaceDN w:val="0"/>
        <w:spacing w:after="0" w:line="240" w:lineRule="auto"/>
        <w:ind w:right="-486"/>
        <w:contextualSpacing w:val="0"/>
        <w:jc w:val="both"/>
        <w:rPr>
          <w:rFonts w:ascii="Sylfaen" w:hAnsi="Sylfaen"/>
          <w:iCs/>
          <w:color w:val="000000" w:themeColor="text1"/>
          <w:lang w:val="en-US"/>
        </w:rPr>
      </w:pPr>
      <w:r w:rsidRPr="00BF1317">
        <w:rPr>
          <w:rFonts w:ascii="Sylfaen" w:hAnsi="Sylfaen" w:cs="Sylfaen"/>
          <w:iCs/>
          <w:color w:val="000000" w:themeColor="text1"/>
        </w:rPr>
        <w:t>ეკონომიკური მომსახურეობა აფხაზეთის ოკუპირებულ ტერიტორიაზე</w:t>
      </w:r>
      <w:r w:rsidRPr="00BF1317">
        <w:rPr>
          <w:rFonts w:ascii="Sylfaen" w:hAnsi="Sylfaen"/>
          <w:iCs/>
          <w:color w:val="000000" w:themeColor="text1"/>
          <w:lang w:val="en-US"/>
        </w:rPr>
        <w:t xml:space="preserve"> </w:t>
      </w:r>
    </w:p>
    <w:p w14:paraId="04836468" w14:textId="77777777" w:rsidR="00263E52" w:rsidRPr="00BF1317" w:rsidRDefault="00263E52" w:rsidP="00263E52">
      <w:pPr>
        <w:spacing w:after="0" w:line="240" w:lineRule="auto"/>
        <w:ind w:right="-486" w:firstLine="405"/>
        <w:jc w:val="both"/>
        <w:rPr>
          <w:rFonts w:ascii="Sylfaen" w:eastAsia="Times New Roman" w:hAnsi="Sylfaen" w:cs="Sylfaen"/>
          <w:b/>
          <w:bCs/>
          <w:color w:val="000000" w:themeColor="text1"/>
          <w:lang w:val="ka-GE" w:eastAsia="ru-RU"/>
        </w:rPr>
      </w:pPr>
      <w:proofErr w:type="gramStart"/>
      <w:r w:rsidRPr="00BF1317">
        <w:rPr>
          <w:rFonts w:ascii="Sylfaen" w:hAnsi="Sylfaen" w:cs="Sylfaen"/>
          <w:iCs/>
          <w:color w:val="000000" w:themeColor="text1"/>
          <w:lang w:val="en-US"/>
        </w:rPr>
        <w:t>ინფრასტრუქტურული</w:t>
      </w:r>
      <w:proofErr w:type="gramEnd"/>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პროექტების</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მომზადების</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მომსახურეობა</w:t>
      </w:r>
    </w:p>
    <w:p w14:paraId="3FAFA679" w14:textId="77777777" w:rsidR="00263E52" w:rsidRPr="00D228EC" w:rsidRDefault="00263E52" w:rsidP="00263E52">
      <w:pPr>
        <w:pStyle w:val="ab"/>
        <w:widowControl w:val="0"/>
        <w:autoSpaceDE w:val="0"/>
        <w:autoSpaceDN w:val="0"/>
        <w:spacing w:after="0" w:line="240" w:lineRule="auto"/>
        <w:ind w:left="0" w:right="-486"/>
        <w:contextualSpacing w:val="0"/>
        <w:jc w:val="both"/>
        <w:rPr>
          <w:rFonts w:ascii="Sylfaen" w:hAnsi="Sylfaen" w:cs="Sylfaen"/>
          <w:b/>
          <w:iCs/>
          <w:lang w:val="en-US"/>
        </w:rPr>
      </w:pPr>
      <w:proofErr w:type="gramStart"/>
      <w:r w:rsidRPr="00D228EC">
        <w:rPr>
          <w:rFonts w:ascii="Sylfaen" w:eastAsia="Sylfaen" w:hAnsi="Sylfaen" w:cs="Sylfaen"/>
          <w:b/>
          <w:iCs/>
          <w:lang w:val="en-US"/>
        </w:rPr>
        <w:t>ეკონომიკური</w:t>
      </w:r>
      <w:proofErr w:type="gramEnd"/>
      <w:r w:rsidRPr="00D228EC">
        <w:rPr>
          <w:rFonts w:ascii="Sylfaen" w:eastAsia="Sylfaen" w:hAnsi="Sylfaen" w:cs="Sylfaen"/>
          <w:b/>
          <w:iCs/>
          <w:lang w:val="en-US"/>
        </w:rPr>
        <w:t xml:space="preserve"> საქმიანობის მხარდაჭერა</w:t>
      </w:r>
    </w:p>
    <w:p w14:paraId="50924EBE" w14:textId="77777777" w:rsidR="00263E52" w:rsidRPr="00BF1317" w:rsidRDefault="00263E52" w:rsidP="00E95B88">
      <w:pPr>
        <w:pStyle w:val="ab"/>
        <w:widowControl w:val="0"/>
        <w:numPr>
          <w:ilvl w:val="0"/>
          <w:numId w:val="7"/>
        </w:numPr>
        <w:autoSpaceDE w:val="0"/>
        <w:autoSpaceDN w:val="0"/>
        <w:spacing w:after="0" w:line="240" w:lineRule="auto"/>
        <w:ind w:right="-486"/>
        <w:contextualSpacing w:val="0"/>
        <w:jc w:val="both"/>
        <w:rPr>
          <w:rFonts w:ascii="Sylfaen" w:hAnsi="Sylfaen"/>
          <w:iCs/>
          <w:color w:val="000000" w:themeColor="text1"/>
          <w:lang w:val="en-US"/>
        </w:rPr>
      </w:pPr>
      <w:r w:rsidRPr="00BF1317">
        <w:rPr>
          <w:rFonts w:ascii="Sylfaen" w:hAnsi="Sylfaen" w:cs="Sylfaen"/>
          <w:iCs/>
          <w:color w:val="000000" w:themeColor="text1"/>
          <w:lang w:val="en-US"/>
        </w:rPr>
        <w:t>დევნილთა</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სამეწარმეო</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საქმიანობის</w:t>
      </w:r>
      <w:r w:rsidRPr="00BF1317">
        <w:rPr>
          <w:rFonts w:ascii="Sylfaen" w:hAnsi="Sylfaen"/>
          <w:iCs/>
          <w:color w:val="000000" w:themeColor="text1"/>
          <w:lang w:val="en-US"/>
        </w:rPr>
        <w:t xml:space="preserve"> </w:t>
      </w:r>
      <w:r w:rsidRPr="00BF1317">
        <w:rPr>
          <w:rFonts w:ascii="Sylfaen" w:hAnsi="Sylfaen" w:cs="Sylfaen"/>
          <w:iCs/>
          <w:color w:val="000000" w:themeColor="text1"/>
        </w:rPr>
        <w:t>ხელშეწყობა</w:t>
      </w:r>
    </w:p>
    <w:p w14:paraId="17E3A040" w14:textId="77777777" w:rsidR="00263E52" w:rsidRPr="00BF1317" w:rsidRDefault="00263E52" w:rsidP="00E95B88">
      <w:pPr>
        <w:pStyle w:val="ab"/>
        <w:widowControl w:val="0"/>
        <w:numPr>
          <w:ilvl w:val="0"/>
          <w:numId w:val="7"/>
        </w:numPr>
        <w:autoSpaceDE w:val="0"/>
        <w:autoSpaceDN w:val="0"/>
        <w:spacing w:after="120" w:line="240" w:lineRule="auto"/>
        <w:ind w:left="714" w:right="-486" w:hanging="357"/>
        <w:contextualSpacing w:val="0"/>
        <w:jc w:val="both"/>
        <w:rPr>
          <w:rFonts w:ascii="Sylfaen" w:hAnsi="Sylfaen" w:cs="Sylfaen"/>
          <w:iCs/>
          <w:color w:val="000000" w:themeColor="text1"/>
          <w:lang w:val="en-US"/>
        </w:rPr>
      </w:pPr>
      <w:proofErr w:type="gramStart"/>
      <w:r w:rsidRPr="00BF1317">
        <w:rPr>
          <w:rFonts w:ascii="Sylfaen" w:hAnsi="Sylfaen" w:cs="Sylfaen"/>
          <w:iCs/>
          <w:color w:val="000000" w:themeColor="text1"/>
          <w:lang w:val="en-US"/>
        </w:rPr>
        <w:t>სასოფლო</w:t>
      </w:r>
      <w:r w:rsidRPr="00BF1317">
        <w:rPr>
          <w:rFonts w:ascii="Sylfaen" w:hAnsi="Sylfaen"/>
          <w:iCs/>
          <w:color w:val="000000" w:themeColor="text1"/>
          <w:lang w:val="en-US"/>
        </w:rPr>
        <w:t>-</w:t>
      </w:r>
      <w:r w:rsidRPr="00BF1317">
        <w:rPr>
          <w:rFonts w:ascii="Sylfaen" w:hAnsi="Sylfaen" w:cs="Sylfaen"/>
          <w:iCs/>
          <w:color w:val="000000" w:themeColor="text1"/>
          <w:lang w:val="en-US"/>
        </w:rPr>
        <w:t>სამეურნეო</w:t>
      </w:r>
      <w:proofErr w:type="gramEnd"/>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და</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ენდემური</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კულტურების</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წარმოების</w:t>
      </w:r>
      <w:r w:rsidRPr="00BF1317">
        <w:rPr>
          <w:rFonts w:ascii="Sylfaen" w:hAnsi="Sylfaen"/>
          <w:iCs/>
          <w:color w:val="000000" w:themeColor="text1"/>
          <w:lang w:val="en-US"/>
        </w:rPr>
        <w:t xml:space="preserve"> </w:t>
      </w:r>
      <w:r w:rsidRPr="00BF1317">
        <w:rPr>
          <w:rFonts w:ascii="Sylfaen" w:hAnsi="Sylfaen" w:cs="Sylfaen"/>
          <w:iCs/>
          <w:color w:val="000000" w:themeColor="text1"/>
          <w:lang w:val="en-US"/>
        </w:rPr>
        <w:t>მხარდაჭერა</w:t>
      </w:r>
      <w:r w:rsidRPr="00BF1317">
        <w:rPr>
          <w:rFonts w:ascii="Sylfaen" w:hAnsi="Sylfaen" w:cs="Sylfaen"/>
          <w:iCs/>
          <w:color w:val="000000" w:themeColor="text1"/>
        </w:rPr>
        <w:t>.</w:t>
      </w:r>
    </w:p>
    <w:p w14:paraId="128766D5" w14:textId="77777777" w:rsidR="00263E52" w:rsidRPr="00BF1317" w:rsidRDefault="00263E52" w:rsidP="00C70DF1">
      <w:pPr>
        <w:pStyle w:val="ab"/>
        <w:numPr>
          <w:ilvl w:val="0"/>
          <w:numId w:val="31"/>
        </w:numPr>
        <w:spacing w:after="0" w:line="240" w:lineRule="auto"/>
        <w:jc w:val="both"/>
        <w:rPr>
          <w:rFonts w:ascii="Sylfaen" w:hAnsi="Sylfaen"/>
          <w:b/>
          <w:color w:val="000000" w:themeColor="text1"/>
          <w:lang w:val="en-US"/>
        </w:rPr>
      </w:pPr>
      <w:r w:rsidRPr="00BF1317">
        <w:rPr>
          <w:rFonts w:ascii="Sylfaen" w:hAnsi="Sylfaen" w:cs="Sylfaen"/>
          <w:b/>
          <w:color w:val="000000" w:themeColor="text1"/>
          <w:lang w:val="en-US"/>
        </w:rPr>
        <w:t>პროგრამა</w:t>
      </w:r>
      <w:r w:rsidRPr="00BF1317">
        <w:rPr>
          <w:rFonts w:ascii="Sylfaen" w:hAnsi="Sylfaen"/>
          <w:b/>
          <w:color w:val="000000" w:themeColor="text1"/>
          <w:lang w:val="en-US"/>
        </w:rPr>
        <w:t xml:space="preserve"> „ეკონომიკური სერვისების მიწოდება“ </w:t>
      </w:r>
    </w:p>
    <w:p w14:paraId="6F80B9F7" w14:textId="77777777" w:rsidR="00263E52" w:rsidRPr="00BF1317" w:rsidRDefault="00263E52" w:rsidP="00660BAB">
      <w:pPr>
        <w:spacing w:after="0" w:line="240" w:lineRule="auto"/>
        <w:ind w:right="-486" w:firstLine="284"/>
        <w:jc w:val="both"/>
        <w:rPr>
          <w:rFonts w:ascii="Sylfaen" w:eastAsia="Times New Roman" w:hAnsi="Sylfaen"/>
          <w:bCs/>
          <w:color w:val="000000" w:themeColor="text1"/>
          <w:lang w:val="en-US" w:eastAsia="ru-RU"/>
        </w:rPr>
      </w:pPr>
      <w:r w:rsidRPr="00BF1317">
        <w:rPr>
          <w:rFonts w:ascii="Sylfaen" w:eastAsia="Times New Roman" w:hAnsi="Sylfaen" w:cs="Sylfaen"/>
          <w:b/>
          <w:bCs/>
          <w:i/>
          <w:iCs/>
          <w:color w:val="000000" w:themeColor="text1"/>
          <w:lang w:eastAsia="ru-RU"/>
        </w:rPr>
        <w:t xml:space="preserve">2024 წლის 6 თვის </w:t>
      </w:r>
      <w:proofErr w:type="gramStart"/>
      <w:r w:rsidRPr="00BF1317">
        <w:rPr>
          <w:rFonts w:ascii="Sylfaen" w:eastAsia="Times New Roman" w:hAnsi="Sylfaen" w:cs="Sylfaen"/>
          <w:b/>
          <w:bCs/>
          <w:i/>
          <w:iCs/>
          <w:color w:val="000000" w:themeColor="text1"/>
          <w:lang w:val="en-US" w:eastAsia="ru-RU"/>
        </w:rPr>
        <w:t>ბიუჯეტი</w:t>
      </w:r>
      <w:r w:rsidRPr="00BF1317">
        <w:rPr>
          <w:rFonts w:ascii="Sylfaen" w:eastAsia="Times New Roman" w:hAnsi="Sylfaen"/>
          <w:b/>
          <w:bCs/>
          <w:i/>
          <w:iCs/>
          <w:color w:val="000000" w:themeColor="text1"/>
          <w:lang w:val="en-US" w:eastAsia="ru-RU"/>
        </w:rPr>
        <w:t xml:space="preserve">  </w:t>
      </w:r>
      <w:r w:rsidRPr="00BF1317">
        <w:rPr>
          <w:rFonts w:ascii="Sylfaen" w:eastAsia="Times New Roman" w:hAnsi="Sylfaen"/>
          <w:bCs/>
          <w:color w:val="000000" w:themeColor="text1"/>
          <w:lang w:val="en-US" w:eastAsia="ru-RU"/>
        </w:rPr>
        <w:t>-</w:t>
      </w:r>
      <w:proofErr w:type="gramEnd"/>
      <w:r w:rsidRPr="00BF1317">
        <w:rPr>
          <w:rFonts w:ascii="Sylfaen" w:eastAsia="Times New Roman" w:hAnsi="Sylfaen"/>
          <w:bCs/>
          <w:color w:val="000000" w:themeColor="text1"/>
          <w:lang w:val="en-US" w:eastAsia="ru-RU"/>
        </w:rPr>
        <w:t xml:space="preserve"> </w:t>
      </w:r>
      <w:r w:rsidRPr="00BF1317">
        <w:rPr>
          <w:rFonts w:ascii="Sylfaen" w:eastAsia="Times New Roman" w:hAnsi="Sylfaen"/>
          <w:bCs/>
          <w:color w:val="000000" w:themeColor="text1"/>
          <w:lang w:eastAsia="ru-RU"/>
        </w:rPr>
        <w:t>113 920</w:t>
      </w:r>
      <w:r w:rsidRPr="00BF1317">
        <w:rPr>
          <w:rFonts w:ascii="Sylfaen" w:eastAsia="Times New Roman" w:hAnsi="Sylfaen"/>
          <w:bCs/>
          <w:color w:val="000000" w:themeColor="text1"/>
          <w:lang w:val="en-US" w:eastAsia="ru-RU"/>
        </w:rPr>
        <w:t xml:space="preserve"> ლარი, ფაქტიური შესრულება - </w:t>
      </w:r>
      <w:r w:rsidRPr="00BF1317">
        <w:rPr>
          <w:rFonts w:ascii="Sylfaen" w:eastAsia="Times New Roman" w:hAnsi="Sylfaen"/>
          <w:bCs/>
          <w:color w:val="000000" w:themeColor="text1"/>
          <w:lang w:eastAsia="ru-RU"/>
        </w:rPr>
        <w:t>113 532</w:t>
      </w:r>
      <w:r w:rsidRPr="00BF1317">
        <w:rPr>
          <w:rFonts w:ascii="Sylfaen" w:eastAsia="Times New Roman" w:hAnsi="Sylfaen"/>
          <w:bCs/>
          <w:color w:val="000000" w:themeColor="text1"/>
          <w:lang w:val="en-US" w:eastAsia="ru-RU"/>
        </w:rPr>
        <w:t xml:space="preserve"> ლარი (</w:t>
      </w:r>
      <w:r w:rsidRPr="00BF1317">
        <w:rPr>
          <w:rFonts w:ascii="Sylfaen" w:eastAsia="Times New Roman" w:hAnsi="Sylfaen"/>
          <w:bCs/>
          <w:color w:val="000000" w:themeColor="text1"/>
          <w:lang w:eastAsia="ru-RU"/>
        </w:rPr>
        <w:t>99,7</w:t>
      </w:r>
      <w:r w:rsidRPr="00BF1317">
        <w:rPr>
          <w:rFonts w:ascii="Sylfaen" w:eastAsia="Times New Roman" w:hAnsi="Sylfaen"/>
          <w:bCs/>
          <w:color w:val="000000" w:themeColor="text1"/>
          <w:lang w:val="en-US" w:eastAsia="ru-RU"/>
        </w:rPr>
        <w:t xml:space="preserve">%). </w:t>
      </w:r>
    </w:p>
    <w:p w14:paraId="386B2899" w14:textId="77777777" w:rsidR="00263E52" w:rsidRPr="00BF1317" w:rsidRDefault="00263E52" w:rsidP="00660BAB">
      <w:pPr>
        <w:spacing w:after="120" w:line="240" w:lineRule="auto"/>
        <w:ind w:right="-486"/>
        <w:jc w:val="both"/>
        <w:rPr>
          <w:rFonts w:ascii="Sylfaen" w:hAnsi="Sylfaen"/>
          <w:b/>
          <w:color w:val="000000" w:themeColor="text1"/>
          <w:lang w:val="en-US"/>
        </w:rPr>
      </w:pPr>
      <w:proofErr w:type="gramStart"/>
      <w:r w:rsidRPr="00BF1317">
        <w:rPr>
          <w:rFonts w:ascii="Sylfaen" w:eastAsia="Times New Roman" w:hAnsi="Sylfaen" w:cs="Sylfaen"/>
          <w:b/>
          <w:bCs/>
          <w:iCs/>
          <w:color w:val="000000" w:themeColor="text1"/>
          <w:lang w:val="en-US" w:eastAsia="ru-RU"/>
        </w:rPr>
        <w:t>მიზანი</w:t>
      </w:r>
      <w:proofErr w:type="gramEnd"/>
      <w:r w:rsidRPr="00BF1317">
        <w:rPr>
          <w:rFonts w:ascii="Sylfaen" w:eastAsia="Times New Roman" w:hAnsi="Sylfaen"/>
          <w:b/>
          <w:color w:val="000000" w:themeColor="text1"/>
          <w:lang w:val="en-US" w:eastAsia="ru-RU"/>
        </w:rPr>
        <w:t xml:space="preserve"> -</w:t>
      </w:r>
      <w:r w:rsidRPr="00BF1317">
        <w:rPr>
          <w:rFonts w:ascii="Sylfaen" w:eastAsia="Times New Roman" w:hAnsi="Sylfaen"/>
          <w:color w:val="000000" w:themeColor="text1"/>
          <w:lang w:val="en-US" w:eastAsia="ru-RU"/>
        </w:rPr>
        <w:t xml:space="preserve"> </w:t>
      </w:r>
      <w:r w:rsidRPr="00BF1317">
        <w:rPr>
          <w:rFonts w:ascii="Sylfaen" w:hAnsi="Sylfaen"/>
          <w:color w:val="000000" w:themeColor="text1"/>
        </w:rPr>
        <w:t>დასაქმების/თვითდასაქმების ხელშეწყობა, ძირითადად დევნილთა მიერ პროფესიული საქმიანობის წამოწყებისა და განვითარების მხარდაჭერის გზით. ასევე, მიზნობრივი ჯგუფისათვის სხვადასხვა სახის ეკონომიკური მომსახურეობისა და სერვისების გაწევა და მიწოდება.</w:t>
      </w:r>
      <w:r w:rsidRPr="00BF1317">
        <w:rPr>
          <w:color w:val="000000" w:themeColor="text1"/>
        </w:rPr>
        <w:t xml:space="preserve"> </w:t>
      </w:r>
    </w:p>
    <w:p w14:paraId="020156C5" w14:textId="77777777" w:rsidR="00263E52" w:rsidRPr="00BF1317" w:rsidRDefault="00263E52" w:rsidP="00660BAB">
      <w:pPr>
        <w:spacing w:after="0" w:line="240" w:lineRule="auto"/>
        <w:ind w:right="-486"/>
        <w:jc w:val="both"/>
        <w:rPr>
          <w:rFonts w:ascii="Sylfaen" w:hAnsi="Sylfaen"/>
          <w:color w:val="000000" w:themeColor="text1"/>
          <w:lang w:val="en-US"/>
        </w:rPr>
      </w:pPr>
      <w:proofErr w:type="gramStart"/>
      <w:r w:rsidRPr="00BF1317">
        <w:rPr>
          <w:rFonts w:ascii="Sylfaen" w:hAnsi="Sylfaen" w:cs="Sylfaen"/>
          <w:color w:val="000000" w:themeColor="text1"/>
          <w:lang w:val="en-US"/>
        </w:rPr>
        <w:t>ქვეპროგრამები</w:t>
      </w:r>
      <w:proofErr w:type="gramEnd"/>
      <w:r w:rsidRPr="00BF1317">
        <w:rPr>
          <w:rFonts w:ascii="Sylfaen" w:hAnsi="Sylfaen"/>
          <w:color w:val="000000" w:themeColor="text1"/>
          <w:lang w:val="en-US"/>
        </w:rPr>
        <w:t xml:space="preserve">: </w:t>
      </w:r>
    </w:p>
    <w:p w14:paraId="086A673C" w14:textId="77777777" w:rsidR="00263E52" w:rsidRPr="00263E52" w:rsidRDefault="00263E52" w:rsidP="00263E52">
      <w:pPr>
        <w:spacing w:after="0" w:line="240" w:lineRule="auto"/>
        <w:jc w:val="both"/>
        <w:rPr>
          <w:rFonts w:ascii="Sylfaen" w:hAnsi="Sylfaen"/>
          <w:b/>
          <w:lang w:val="en-US"/>
        </w:rPr>
      </w:pPr>
    </w:p>
    <w:p w14:paraId="75072DF5" w14:textId="77777777" w:rsidR="00660BAB" w:rsidRPr="00BF1317" w:rsidRDefault="00660BAB" w:rsidP="00E95B88">
      <w:pPr>
        <w:numPr>
          <w:ilvl w:val="0"/>
          <w:numId w:val="8"/>
        </w:numPr>
        <w:spacing w:after="0" w:line="240" w:lineRule="auto"/>
        <w:ind w:left="284" w:right="-486" w:firstLine="0"/>
        <w:jc w:val="both"/>
        <w:rPr>
          <w:rFonts w:ascii="Sylfaen" w:hAnsi="Sylfaen"/>
          <w:b/>
          <w:color w:val="000000" w:themeColor="text1"/>
          <w:lang w:val="en-US"/>
        </w:rPr>
      </w:pPr>
      <w:r w:rsidRPr="00BF1317">
        <w:rPr>
          <w:rFonts w:ascii="Sylfaen" w:hAnsi="Sylfaen"/>
          <w:b/>
          <w:color w:val="000000" w:themeColor="text1"/>
          <w:lang w:val="en-US"/>
        </w:rPr>
        <w:t>„</w:t>
      </w:r>
      <w:r w:rsidRPr="00BF1317">
        <w:rPr>
          <w:rFonts w:ascii="Sylfaen" w:hAnsi="Sylfaen"/>
          <w:b/>
          <w:color w:val="000000" w:themeColor="text1"/>
          <w:u w:val="single"/>
          <w:lang w:val="en-US"/>
        </w:rPr>
        <w:t>დასაქმების ხელშეწყობ</w:t>
      </w:r>
      <w:r w:rsidRPr="00BF1317">
        <w:rPr>
          <w:rFonts w:ascii="Sylfaen" w:hAnsi="Sylfaen"/>
          <w:b/>
          <w:color w:val="000000" w:themeColor="text1"/>
          <w:u w:val="single"/>
        </w:rPr>
        <w:t>ა</w:t>
      </w:r>
      <w:r w:rsidRPr="00BF1317">
        <w:rPr>
          <w:rFonts w:ascii="Sylfaen" w:hAnsi="Sylfaen"/>
          <w:b/>
          <w:color w:val="000000" w:themeColor="text1"/>
          <w:u w:val="single"/>
          <w:lang w:val="en-US"/>
        </w:rPr>
        <w:t xml:space="preserve">“ </w:t>
      </w:r>
    </w:p>
    <w:p w14:paraId="2F7AF393" w14:textId="77777777" w:rsidR="00660BAB" w:rsidRPr="00BF1317" w:rsidRDefault="00660BAB" w:rsidP="00660BAB">
      <w:pPr>
        <w:spacing w:after="0" w:line="240" w:lineRule="auto"/>
        <w:ind w:right="-486" w:firstLine="284"/>
        <w:jc w:val="both"/>
        <w:rPr>
          <w:rFonts w:ascii="Sylfaen" w:eastAsia="Times New Roman" w:hAnsi="Sylfaen"/>
          <w:bCs/>
          <w:color w:val="000000" w:themeColor="text1"/>
          <w:lang w:val="en-US" w:eastAsia="ru-RU"/>
        </w:rPr>
      </w:pPr>
      <w:r w:rsidRPr="00BF1317">
        <w:rPr>
          <w:rFonts w:ascii="Sylfaen" w:eastAsia="Times New Roman" w:hAnsi="Sylfaen" w:cs="Sylfaen"/>
          <w:b/>
          <w:bCs/>
          <w:i/>
          <w:iCs/>
          <w:color w:val="000000" w:themeColor="text1"/>
          <w:lang w:eastAsia="ru-RU"/>
        </w:rPr>
        <w:t xml:space="preserve">2024 წლის 6 თვის </w:t>
      </w:r>
      <w:proofErr w:type="gramStart"/>
      <w:r w:rsidRPr="00BF1317">
        <w:rPr>
          <w:rFonts w:ascii="Sylfaen" w:eastAsia="Times New Roman" w:hAnsi="Sylfaen" w:cs="Sylfaen"/>
          <w:b/>
          <w:bCs/>
          <w:i/>
          <w:iCs/>
          <w:color w:val="000000" w:themeColor="text1"/>
          <w:lang w:val="en-US" w:eastAsia="ru-RU"/>
        </w:rPr>
        <w:t>ბიუჯეტი</w:t>
      </w:r>
      <w:r w:rsidRPr="00BF1317">
        <w:rPr>
          <w:rFonts w:ascii="Sylfaen" w:eastAsia="Times New Roman" w:hAnsi="Sylfaen"/>
          <w:b/>
          <w:bCs/>
          <w:i/>
          <w:iCs/>
          <w:color w:val="000000" w:themeColor="text1"/>
          <w:lang w:val="en-US" w:eastAsia="ru-RU"/>
        </w:rPr>
        <w:t xml:space="preserve">  </w:t>
      </w:r>
      <w:r w:rsidRPr="00BF1317">
        <w:rPr>
          <w:rFonts w:ascii="Sylfaen" w:eastAsia="Times New Roman" w:hAnsi="Sylfaen"/>
          <w:bCs/>
          <w:color w:val="000000" w:themeColor="text1"/>
          <w:lang w:val="en-US" w:eastAsia="ru-RU"/>
        </w:rPr>
        <w:t>-</w:t>
      </w:r>
      <w:proofErr w:type="gramEnd"/>
      <w:r w:rsidRPr="00BF1317">
        <w:rPr>
          <w:rFonts w:ascii="Sylfaen" w:eastAsia="Times New Roman" w:hAnsi="Sylfaen"/>
          <w:bCs/>
          <w:color w:val="000000" w:themeColor="text1"/>
          <w:lang w:val="en-US" w:eastAsia="ru-RU"/>
        </w:rPr>
        <w:t xml:space="preserve"> </w:t>
      </w:r>
      <w:r w:rsidRPr="00BF1317">
        <w:rPr>
          <w:rFonts w:ascii="Sylfaen" w:eastAsia="Times New Roman" w:hAnsi="Sylfaen"/>
          <w:bCs/>
          <w:color w:val="000000" w:themeColor="text1"/>
          <w:lang w:eastAsia="ru-RU"/>
        </w:rPr>
        <w:t>20 810</w:t>
      </w:r>
      <w:r w:rsidRPr="00BF1317">
        <w:rPr>
          <w:rFonts w:ascii="Sylfaen" w:eastAsia="Times New Roman" w:hAnsi="Sylfaen"/>
          <w:bCs/>
          <w:color w:val="000000" w:themeColor="text1"/>
          <w:lang w:val="en-US" w:eastAsia="ru-RU"/>
        </w:rPr>
        <w:t xml:space="preserve"> ლარი, ფაქტიური შესრულება - </w:t>
      </w:r>
      <w:r w:rsidRPr="00BF1317">
        <w:rPr>
          <w:rFonts w:ascii="Sylfaen" w:eastAsia="Times New Roman" w:hAnsi="Sylfaen"/>
          <w:bCs/>
          <w:color w:val="000000" w:themeColor="text1"/>
          <w:lang w:eastAsia="ru-RU"/>
        </w:rPr>
        <w:t>20 782</w:t>
      </w:r>
      <w:r w:rsidRPr="00BF1317">
        <w:rPr>
          <w:rFonts w:ascii="Sylfaen" w:eastAsia="Times New Roman" w:hAnsi="Sylfaen"/>
          <w:bCs/>
          <w:color w:val="000000" w:themeColor="text1"/>
          <w:lang w:val="en-US" w:eastAsia="ru-RU"/>
        </w:rPr>
        <w:t xml:space="preserve"> ლარი (</w:t>
      </w:r>
      <w:r w:rsidRPr="00BF1317">
        <w:rPr>
          <w:rFonts w:ascii="Sylfaen" w:eastAsia="Times New Roman" w:hAnsi="Sylfaen"/>
          <w:bCs/>
          <w:color w:val="000000" w:themeColor="text1"/>
          <w:lang w:eastAsia="ru-RU"/>
        </w:rPr>
        <w:t>99,9</w:t>
      </w:r>
      <w:r w:rsidRPr="00BF1317">
        <w:rPr>
          <w:rFonts w:ascii="Sylfaen" w:eastAsia="Times New Roman" w:hAnsi="Sylfaen"/>
          <w:bCs/>
          <w:color w:val="000000" w:themeColor="text1"/>
          <w:lang w:val="en-US" w:eastAsia="ru-RU"/>
        </w:rPr>
        <w:t xml:space="preserve">%). </w:t>
      </w:r>
    </w:p>
    <w:p w14:paraId="1ADF2865" w14:textId="2BD1D78F" w:rsidR="00660BAB" w:rsidRPr="00BF1317" w:rsidRDefault="00660BAB" w:rsidP="00660BAB">
      <w:pPr>
        <w:pStyle w:val="ab"/>
        <w:spacing w:after="0" w:line="240" w:lineRule="auto"/>
        <w:ind w:left="0" w:right="-486"/>
        <w:jc w:val="both"/>
        <w:rPr>
          <w:rFonts w:ascii="Sylfaen" w:eastAsia="Times New Roman" w:hAnsi="Sylfaen"/>
          <w:color w:val="000000" w:themeColor="text1"/>
          <w:lang w:eastAsia="ru-RU"/>
        </w:rPr>
      </w:pPr>
      <w:proofErr w:type="gramStart"/>
      <w:r w:rsidRPr="00BF1317">
        <w:rPr>
          <w:rFonts w:ascii="Sylfaen" w:eastAsia="Times New Roman" w:hAnsi="Sylfaen" w:cs="Sylfaen"/>
          <w:b/>
          <w:bCs/>
          <w:iCs/>
          <w:color w:val="000000" w:themeColor="text1"/>
          <w:lang w:val="en-US" w:eastAsia="ru-RU"/>
        </w:rPr>
        <w:lastRenderedPageBreak/>
        <w:t>მიზანი</w:t>
      </w:r>
      <w:proofErr w:type="gramEnd"/>
      <w:r w:rsidRPr="00BF1317">
        <w:rPr>
          <w:rFonts w:ascii="Sylfaen" w:eastAsia="Times New Roman" w:hAnsi="Sylfaen"/>
          <w:b/>
          <w:color w:val="000000" w:themeColor="text1"/>
          <w:lang w:val="en-US" w:eastAsia="ru-RU"/>
        </w:rPr>
        <w:t xml:space="preserve"> -</w:t>
      </w:r>
      <w:r w:rsidRPr="00BF1317">
        <w:rPr>
          <w:rFonts w:ascii="Sylfaen" w:eastAsia="Times New Roman" w:hAnsi="Sylfaen"/>
          <w:color w:val="000000" w:themeColor="text1"/>
          <w:lang w:val="en-US" w:eastAsia="ru-RU"/>
        </w:rPr>
        <w:t xml:space="preserve"> </w:t>
      </w:r>
      <w:r w:rsidRPr="00BF1317">
        <w:rPr>
          <w:rFonts w:ascii="Sylfaen" w:hAnsi="Sylfaen"/>
          <w:color w:val="000000" w:themeColor="text1"/>
        </w:rPr>
        <w:t xml:space="preserve">ეკონომიკური და პროფესიული საქმიანობის წამოწყებისა და განვითარების პროცესში </w:t>
      </w:r>
      <w:r w:rsidRPr="00BF1317">
        <w:rPr>
          <w:rFonts w:ascii="Sylfaen" w:eastAsia="Times New Roman" w:hAnsi="Sylfaen"/>
          <w:color w:val="000000" w:themeColor="text1"/>
          <w:lang w:eastAsia="ru-RU"/>
        </w:rPr>
        <w:t>მ</w:t>
      </w:r>
      <w:r w:rsidRPr="00BF1317">
        <w:rPr>
          <w:rFonts w:ascii="Sylfaen" w:hAnsi="Sylfaen"/>
          <w:color w:val="000000" w:themeColor="text1"/>
        </w:rPr>
        <w:t xml:space="preserve">იზნობრივი ჯგუფის დასაქმების/თვითდასაქმების ხელშეწყობა შესაბამისი პროფესიულ-ტექნიკური აქტივებისა (არაუმეტეს 3 მატერიალურ-ტექნიკური აქტივისა ჯამური ღირებულებით მაქსიმუმ 2 500 ლარი) და, საჭიროების შემთხვევაში, პროფესიულ-ტექნიკური უნარ-ჩვევების უზრუნველყოფის </w:t>
      </w:r>
      <w:r w:rsidR="00105B6D" w:rsidRPr="00BF1317">
        <w:rPr>
          <w:rFonts w:ascii="Sylfaen" w:hAnsi="Sylfaen"/>
          <w:color w:val="000000" w:themeColor="text1"/>
        </w:rPr>
        <w:t>გზით.</w:t>
      </w:r>
    </w:p>
    <w:p w14:paraId="7E1D63EF" w14:textId="77777777" w:rsidR="00660BAB" w:rsidRPr="00BF1317" w:rsidRDefault="00660BAB" w:rsidP="00660BAB">
      <w:pPr>
        <w:pStyle w:val="ab"/>
        <w:spacing w:after="0" w:line="240" w:lineRule="auto"/>
        <w:ind w:left="0" w:right="-486"/>
        <w:jc w:val="both"/>
        <w:rPr>
          <w:rFonts w:ascii="Sylfaen" w:eastAsia="Times New Roman" w:hAnsi="Sylfaen"/>
          <w:color w:val="000000" w:themeColor="text1"/>
          <w:lang w:eastAsia="ru-RU"/>
        </w:rPr>
      </w:pPr>
      <w:proofErr w:type="gramStart"/>
      <w:r w:rsidRPr="00BF1317">
        <w:rPr>
          <w:rFonts w:ascii="Sylfaen" w:eastAsia="Times New Roman" w:hAnsi="Sylfaen" w:cs="Sylfaen"/>
          <w:b/>
          <w:bCs/>
          <w:iCs/>
          <w:color w:val="000000" w:themeColor="text1"/>
          <w:lang w:val="en-US" w:eastAsia="ru-RU"/>
        </w:rPr>
        <w:t>შედეგი</w:t>
      </w:r>
      <w:proofErr w:type="gramEnd"/>
      <w:r w:rsidRPr="00BF1317">
        <w:rPr>
          <w:rFonts w:ascii="Sylfaen" w:eastAsia="Times New Roman" w:hAnsi="Sylfaen" w:cs="Sylfaen"/>
          <w:b/>
          <w:bCs/>
          <w:iCs/>
          <w:color w:val="000000" w:themeColor="text1"/>
          <w:lang w:val="en-US" w:eastAsia="ru-RU"/>
        </w:rPr>
        <w:t xml:space="preserve"> -</w:t>
      </w:r>
      <w:r w:rsidRPr="00BF1317">
        <w:rPr>
          <w:rFonts w:ascii="Sylfaen" w:eastAsia="Times New Roman" w:hAnsi="Sylfaen"/>
          <w:b/>
          <w:color w:val="000000" w:themeColor="text1"/>
          <w:lang w:val="en-US" w:eastAsia="ru-RU"/>
        </w:rPr>
        <w:t xml:space="preserve"> </w:t>
      </w:r>
      <w:r w:rsidRPr="00BF1317">
        <w:rPr>
          <w:rFonts w:ascii="Sylfaen" w:eastAsia="Times New Roman" w:hAnsi="Sylfaen"/>
          <w:bCs/>
          <w:color w:val="000000" w:themeColor="text1"/>
          <w:lang w:eastAsia="ru-RU"/>
        </w:rPr>
        <w:t>მ.წ. 4 მარტს გამოცხადდა კონკურსი.</w:t>
      </w:r>
      <w:r w:rsidRPr="00BF1317">
        <w:rPr>
          <w:rFonts w:ascii="Sylfaen" w:eastAsia="Times New Roman" w:hAnsi="Sylfaen"/>
          <w:b/>
          <w:color w:val="000000" w:themeColor="text1"/>
          <w:lang w:val="en-US" w:eastAsia="ru-RU"/>
        </w:rPr>
        <w:t xml:space="preserve"> </w:t>
      </w:r>
      <w:r w:rsidRPr="00BF1317">
        <w:rPr>
          <w:rFonts w:ascii="Sylfaen" w:hAnsi="Sylfaen"/>
          <w:color w:val="000000" w:themeColor="text1"/>
        </w:rPr>
        <w:t>განცხადების მიღება მიმდინარეობდა მ.წ. 4 მარტიდან 4 აპრილამდე. შემოსული განცხადებების რაოდენობამ შეადგინა 91. პირველადი მონიტორინგისა და გადარჩევის შედეგად 90 განაცხადი დაშვებულ იქნა საკონკურსო განხილვაზე. შეფასების კომისიის მუშაობის შედეგად გამოვლინდა 30 გამარჯვებული ბენეფიციარი, რომელთაც ზემოხსენებული კრიტერიუმების საფუძველზე მიიღეს ყველაზე მაღალი ქულები. ამჟამად მიმდინარეობს გამარჯვებული ბენეფიციარების მიერ მოთხოვნილი აქტივების შესყიდვებთან დაკავშირებით საქართველოს კანონმდებლობით განსაზღრული შესაბამისი პროცედურები. ეს პროცესი დასრულდება მ.წ. მე-3 კვარტალში, რომლის შემდგომ მოხდება ბენეფიციარების უზრუნველყოფა მოთხოვნილი აქტივებით სათანადო დოკუმენტაციების გაფორმების საფუძველზე (ხელშეკრულება და მიღბა-ჩაბარების აქტები).  ასევე გათვალისწინებული იქნება კონტროლისა და მონიტორინგის მექანიზმები.</w:t>
      </w:r>
    </w:p>
    <w:p w14:paraId="488FBF56" w14:textId="77777777" w:rsidR="00660BAB" w:rsidRPr="00BF1317" w:rsidRDefault="00660BAB" w:rsidP="00E95B88">
      <w:pPr>
        <w:numPr>
          <w:ilvl w:val="0"/>
          <w:numId w:val="9"/>
        </w:numPr>
        <w:spacing w:before="120" w:after="120" w:line="240" w:lineRule="auto"/>
        <w:ind w:left="567" w:right="-486" w:hanging="283"/>
        <w:jc w:val="both"/>
        <w:rPr>
          <w:rFonts w:ascii="Sylfaen" w:hAnsi="Sylfaen"/>
          <w:b/>
          <w:color w:val="000000" w:themeColor="text1"/>
          <w:u w:val="single"/>
          <w:lang w:val="en-US"/>
        </w:rPr>
      </w:pPr>
      <w:r w:rsidRPr="00BF1317">
        <w:rPr>
          <w:rFonts w:ascii="Sylfaen" w:hAnsi="Sylfaen"/>
          <w:b/>
          <w:color w:val="000000" w:themeColor="text1"/>
          <w:u w:val="single"/>
          <w:lang w:val="en-US"/>
        </w:rPr>
        <w:t>„ეკონომიკური საქმიანობის მომსახურეობა“</w:t>
      </w:r>
    </w:p>
    <w:p w14:paraId="4DAC154B" w14:textId="77777777" w:rsidR="00660BAB" w:rsidRPr="00BF1317" w:rsidRDefault="00660BAB" w:rsidP="00660BAB">
      <w:pPr>
        <w:spacing w:before="120" w:after="120" w:line="240" w:lineRule="auto"/>
        <w:ind w:right="-486"/>
        <w:jc w:val="both"/>
        <w:rPr>
          <w:rFonts w:ascii="Sylfaen" w:eastAsia="Times New Roman" w:hAnsi="Sylfaen"/>
          <w:bCs/>
          <w:color w:val="000000" w:themeColor="text1"/>
          <w:lang w:val="en-US" w:eastAsia="ru-RU"/>
        </w:rPr>
      </w:pPr>
      <w:r w:rsidRPr="00BF1317">
        <w:rPr>
          <w:rFonts w:ascii="Sylfaen" w:eastAsia="Times New Roman" w:hAnsi="Sylfaen" w:cs="Sylfaen"/>
          <w:b/>
          <w:bCs/>
          <w:i/>
          <w:iCs/>
          <w:color w:val="000000" w:themeColor="text1"/>
          <w:lang w:eastAsia="ru-RU"/>
        </w:rPr>
        <w:t xml:space="preserve">2024 წლის 6 თვის </w:t>
      </w:r>
      <w:proofErr w:type="gramStart"/>
      <w:r w:rsidRPr="00BF1317">
        <w:rPr>
          <w:rFonts w:ascii="Sylfaen" w:eastAsia="Times New Roman" w:hAnsi="Sylfaen" w:cs="Sylfaen"/>
          <w:b/>
          <w:bCs/>
          <w:i/>
          <w:iCs/>
          <w:color w:val="000000" w:themeColor="text1"/>
          <w:lang w:val="en-US" w:eastAsia="ru-RU"/>
        </w:rPr>
        <w:t>ბიუჯეტი</w:t>
      </w:r>
      <w:r w:rsidRPr="00BF1317">
        <w:rPr>
          <w:rFonts w:ascii="Sylfaen" w:eastAsia="Times New Roman" w:hAnsi="Sylfaen"/>
          <w:b/>
          <w:bCs/>
          <w:i/>
          <w:iCs/>
          <w:color w:val="000000" w:themeColor="text1"/>
          <w:lang w:val="en-US" w:eastAsia="ru-RU"/>
        </w:rPr>
        <w:t xml:space="preserve">  </w:t>
      </w:r>
      <w:r w:rsidRPr="00BF1317">
        <w:rPr>
          <w:rFonts w:ascii="Sylfaen" w:eastAsia="Times New Roman" w:hAnsi="Sylfaen"/>
          <w:bCs/>
          <w:color w:val="000000" w:themeColor="text1"/>
          <w:lang w:val="en-US" w:eastAsia="ru-RU"/>
        </w:rPr>
        <w:t>-</w:t>
      </w:r>
      <w:proofErr w:type="gramEnd"/>
      <w:r w:rsidRPr="00BF1317">
        <w:rPr>
          <w:rFonts w:ascii="Sylfaen" w:eastAsia="Times New Roman" w:hAnsi="Sylfaen"/>
          <w:bCs/>
          <w:color w:val="000000" w:themeColor="text1"/>
          <w:lang w:val="en-US" w:eastAsia="ru-RU"/>
        </w:rPr>
        <w:t xml:space="preserve"> </w:t>
      </w:r>
      <w:r w:rsidRPr="00BF1317">
        <w:rPr>
          <w:rFonts w:ascii="Sylfaen" w:eastAsia="Times New Roman" w:hAnsi="Sylfaen"/>
          <w:bCs/>
          <w:color w:val="000000" w:themeColor="text1"/>
          <w:lang w:eastAsia="ru-RU"/>
        </w:rPr>
        <w:t>27 370</w:t>
      </w:r>
      <w:r w:rsidRPr="00BF1317">
        <w:rPr>
          <w:rFonts w:ascii="Sylfaen" w:eastAsia="Times New Roman" w:hAnsi="Sylfaen"/>
          <w:bCs/>
          <w:color w:val="000000" w:themeColor="text1"/>
          <w:lang w:val="en-US" w:eastAsia="ru-RU"/>
        </w:rPr>
        <w:t xml:space="preserve"> ლარი, ფაქტიური შესრულება - </w:t>
      </w:r>
      <w:r w:rsidRPr="00BF1317">
        <w:rPr>
          <w:rFonts w:ascii="Sylfaen" w:eastAsia="Times New Roman" w:hAnsi="Sylfaen"/>
          <w:bCs/>
          <w:color w:val="000000" w:themeColor="text1"/>
          <w:lang w:eastAsia="ru-RU"/>
        </w:rPr>
        <w:t>27 021</w:t>
      </w:r>
      <w:r w:rsidRPr="00BF1317">
        <w:rPr>
          <w:rFonts w:ascii="Sylfaen" w:eastAsia="Times New Roman" w:hAnsi="Sylfaen"/>
          <w:bCs/>
          <w:color w:val="000000" w:themeColor="text1"/>
          <w:lang w:val="en-US" w:eastAsia="ru-RU"/>
        </w:rPr>
        <w:t xml:space="preserve"> ლარი (</w:t>
      </w:r>
      <w:r w:rsidRPr="00BF1317">
        <w:rPr>
          <w:rFonts w:ascii="Sylfaen" w:eastAsia="Times New Roman" w:hAnsi="Sylfaen"/>
          <w:bCs/>
          <w:color w:val="000000" w:themeColor="text1"/>
          <w:lang w:eastAsia="ru-RU"/>
        </w:rPr>
        <w:t>98,7</w:t>
      </w:r>
      <w:r w:rsidRPr="00BF1317">
        <w:rPr>
          <w:rFonts w:ascii="Sylfaen" w:eastAsia="Times New Roman" w:hAnsi="Sylfaen"/>
          <w:bCs/>
          <w:color w:val="000000" w:themeColor="text1"/>
          <w:lang w:val="en-US" w:eastAsia="ru-RU"/>
        </w:rPr>
        <w:t xml:space="preserve">%). </w:t>
      </w:r>
    </w:p>
    <w:p w14:paraId="5DB9A9EC" w14:textId="77777777" w:rsidR="00660BAB" w:rsidRPr="00BF1317" w:rsidRDefault="00660BAB" w:rsidP="00660BAB">
      <w:pPr>
        <w:spacing w:after="0" w:line="240" w:lineRule="auto"/>
        <w:ind w:right="-486"/>
        <w:jc w:val="both"/>
        <w:rPr>
          <w:rFonts w:ascii="Sylfaen" w:hAnsi="Sylfaen"/>
          <w:color w:val="000000" w:themeColor="text1"/>
          <w:lang w:val="en-US"/>
        </w:rPr>
      </w:pPr>
      <w:proofErr w:type="gramStart"/>
      <w:r w:rsidRPr="00BF1317">
        <w:rPr>
          <w:rFonts w:ascii="Sylfaen" w:eastAsia="Times New Roman" w:hAnsi="Sylfaen" w:cs="Sylfaen"/>
          <w:b/>
          <w:bCs/>
          <w:iCs/>
          <w:color w:val="000000" w:themeColor="text1"/>
          <w:lang w:val="en-US" w:eastAsia="ru-RU"/>
        </w:rPr>
        <w:t>მიზანი</w:t>
      </w:r>
      <w:proofErr w:type="gramEnd"/>
      <w:r w:rsidRPr="00BF1317">
        <w:rPr>
          <w:rFonts w:ascii="Sylfaen" w:eastAsia="Times New Roman" w:hAnsi="Sylfaen" w:cs="Sylfaen"/>
          <w:b/>
          <w:bCs/>
          <w:iCs/>
          <w:color w:val="000000" w:themeColor="text1"/>
          <w:lang w:val="en-US" w:eastAsia="ru-RU"/>
        </w:rPr>
        <w:t xml:space="preserve"> </w:t>
      </w:r>
      <w:r w:rsidRPr="00BF1317">
        <w:rPr>
          <w:rFonts w:ascii="Sylfaen" w:eastAsia="Times New Roman" w:hAnsi="Sylfaen"/>
          <w:b/>
          <w:color w:val="000000" w:themeColor="text1"/>
          <w:lang w:val="en-US" w:eastAsia="ru-RU"/>
        </w:rPr>
        <w:t xml:space="preserve">- </w:t>
      </w:r>
      <w:bookmarkStart w:id="24" w:name="_Hlk150183770"/>
      <w:r w:rsidRPr="00BF1317">
        <w:rPr>
          <w:rFonts w:ascii="Sylfaen" w:hAnsi="Sylfaen"/>
          <w:bCs/>
          <w:color w:val="000000" w:themeColor="text1"/>
          <w:lang w:val="en-US"/>
        </w:rPr>
        <w:t>აფხაზეთიდან</w:t>
      </w:r>
      <w:r w:rsidRPr="00BF1317">
        <w:rPr>
          <w:rFonts w:ascii="Sylfaen" w:hAnsi="Sylfaen"/>
          <w:color w:val="000000" w:themeColor="text1"/>
          <w:lang w:val="en-US"/>
        </w:rPr>
        <w:t xml:space="preserve"> იგპ-თა და აფხაზეთის ოკუპირებულ ტერიტორიაზე ლეგიტიმურად მცხოვრები მოსახლეობისთვის</w:t>
      </w:r>
      <w:r w:rsidRPr="00BF1317">
        <w:rPr>
          <w:rFonts w:ascii="Sylfaen" w:hAnsi="Sylfaen"/>
          <w:color w:val="000000" w:themeColor="text1"/>
        </w:rPr>
        <w:t>,</w:t>
      </w:r>
      <w:r w:rsidRPr="00BF1317">
        <w:rPr>
          <w:rFonts w:ascii="Sylfaen" w:hAnsi="Sylfaen"/>
          <w:color w:val="000000" w:themeColor="text1"/>
          <w:lang w:val="en-US"/>
        </w:rPr>
        <w:t xml:space="preserve"> </w:t>
      </w:r>
      <w:r w:rsidRPr="00BF1317">
        <w:rPr>
          <w:rFonts w:ascii="Sylfaen" w:eastAsia="Times New Roman" w:hAnsi="Sylfaen"/>
          <w:bCs/>
          <w:color w:val="000000" w:themeColor="text1"/>
          <w:lang w:eastAsia="ru-RU"/>
        </w:rPr>
        <w:t xml:space="preserve">კომპეტენციის ფარგლებში, </w:t>
      </w:r>
      <w:r w:rsidRPr="00BF1317">
        <w:rPr>
          <w:rFonts w:ascii="Sylfaen" w:hAnsi="Sylfaen"/>
          <w:color w:val="000000" w:themeColor="text1"/>
          <w:lang w:val="en-US"/>
        </w:rPr>
        <w:t xml:space="preserve">ეკონომიკური მომსახურების გაწევა და შესაბამისი სერვისების მიწოდება რუხის საინფორმაციო-საკონსულტაციო ცენტრის „აფხაზეთი“ ჩართულობით. </w:t>
      </w:r>
      <w:bookmarkEnd w:id="24"/>
    </w:p>
    <w:p w14:paraId="36B8AE1C" w14:textId="77777777" w:rsidR="00660BAB" w:rsidRPr="00BF1317" w:rsidRDefault="00660BAB" w:rsidP="00660BAB">
      <w:pPr>
        <w:spacing w:after="0" w:line="240" w:lineRule="auto"/>
        <w:ind w:right="-486"/>
        <w:jc w:val="both"/>
        <w:rPr>
          <w:rFonts w:ascii="Sylfaen" w:hAnsi="Sylfaen"/>
          <w:color w:val="000000" w:themeColor="text1"/>
        </w:rPr>
      </w:pPr>
      <w:r w:rsidRPr="00BF1317">
        <w:rPr>
          <w:rFonts w:ascii="Sylfaen" w:hAnsi="Sylfaen"/>
          <w:color w:val="000000" w:themeColor="text1"/>
        </w:rPr>
        <w:t xml:space="preserve">საანგარიშო პერიოდში საინფორმაციო-საკონსულტაციო ცენტრის აქტივობა შეიცავდა შემდეგ მიმართულებებს: </w:t>
      </w:r>
    </w:p>
    <w:p w14:paraId="65FC26CF" w14:textId="77777777" w:rsidR="00660BAB" w:rsidRPr="00BF1317" w:rsidRDefault="00660BAB" w:rsidP="00C70DF1">
      <w:pPr>
        <w:numPr>
          <w:ilvl w:val="0"/>
          <w:numId w:val="29"/>
        </w:numPr>
        <w:spacing w:after="0" w:line="240" w:lineRule="auto"/>
        <w:ind w:left="0" w:right="-486" w:firstLine="0"/>
        <w:jc w:val="both"/>
        <w:rPr>
          <w:rFonts w:ascii="Sylfaen" w:hAnsi="Sylfaen"/>
          <w:color w:val="000000" w:themeColor="text1"/>
        </w:rPr>
      </w:pPr>
      <w:r w:rsidRPr="00BF1317">
        <w:rPr>
          <w:rFonts w:ascii="Sylfaen" w:hAnsi="Sylfaen"/>
          <w:color w:val="000000" w:themeColor="text1"/>
        </w:rPr>
        <w:t>კონსულტაციების გზით აფხაზეთიდან დევნილთა ჩართულობის ხელშეწყობა ადგილობრივ, სახელმწიფო (განსაკუთრებით, „აწარმოე საქართველოში“ და „დანერგე მომავალი“) და საერთაშორისო პროგრამებსა და პროექტებში;</w:t>
      </w:r>
    </w:p>
    <w:p w14:paraId="1569CDB6" w14:textId="77777777" w:rsidR="00660BAB" w:rsidRPr="00BF1317" w:rsidRDefault="00660BAB" w:rsidP="00C70DF1">
      <w:pPr>
        <w:numPr>
          <w:ilvl w:val="0"/>
          <w:numId w:val="29"/>
        </w:numPr>
        <w:spacing w:after="0" w:line="240" w:lineRule="auto"/>
        <w:ind w:left="0" w:right="-486" w:firstLine="0"/>
        <w:jc w:val="both"/>
        <w:rPr>
          <w:rFonts w:ascii="Sylfaen" w:hAnsi="Sylfaen"/>
          <w:color w:val="000000" w:themeColor="text1"/>
        </w:rPr>
      </w:pPr>
      <w:r w:rsidRPr="00BF1317">
        <w:rPr>
          <w:rFonts w:ascii="Sylfaen" w:hAnsi="Sylfaen"/>
          <w:color w:val="000000" w:themeColor="text1"/>
        </w:rPr>
        <w:t>აფხაზეთიდან დევნილებისათვის დახმარების გაწევა ბიზნეს-პროექტების შედგენასა და შესაძლო დაფინანსების წყაროების მოძიებაში;</w:t>
      </w:r>
    </w:p>
    <w:p w14:paraId="170571EC" w14:textId="77777777" w:rsidR="00263E52" w:rsidRDefault="00263E52" w:rsidP="00804323">
      <w:pPr>
        <w:spacing w:after="0" w:line="240" w:lineRule="auto"/>
        <w:ind w:right="-486" w:firstLine="405"/>
        <w:jc w:val="both"/>
        <w:rPr>
          <w:rFonts w:ascii="Sylfaen" w:eastAsia="Times New Roman" w:hAnsi="Sylfaen" w:cs="Sylfaen"/>
          <w:b/>
          <w:bCs/>
          <w:color w:val="000000" w:themeColor="text1"/>
          <w:lang w:val="ka-GE" w:eastAsia="ru-RU"/>
        </w:rPr>
      </w:pPr>
    </w:p>
    <w:p w14:paraId="46F0240E" w14:textId="77777777" w:rsidR="00263E52" w:rsidRDefault="00263E52" w:rsidP="00804323">
      <w:pPr>
        <w:spacing w:after="0" w:line="240" w:lineRule="auto"/>
        <w:ind w:right="-486" w:firstLine="405"/>
        <w:jc w:val="both"/>
        <w:rPr>
          <w:rFonts w:ascii="Sylfaen" w:eastAsia="Times New Roman" w:hAnsi="Sylfaen" w:cs="Sylfaen"/>
          <w:b/>
          <w:bCs/>
          <w:color w:val="000000" w:themeColor="text1"/>
          <w:lang w:val="ka-GE" w:eastAsia="ru-RU"/>
        </w:rPr>
      </w:pPr>
    </w:p>
    <w:p w14:paraId="05A40535" w14:textId="77777777" w:rsidR="00660BAB" w:rsidRPr="00BF1317" w:rsidRDefault="00660BAB" w:rsidP="00C70DF1">
      <w:pPr>
        <w:numPr>
          <w:ilvl w:val="0"/>
          <w:numId w:val="29"/>
        </w:numPr>
        <w:spacing w:after="0" w:line="240" w:lineRule="auto"/>
        <w:ind w:left="0" w:right="-486" w:firstLine="0"/>
        <w:jc w:val="both"/>
        <w:rPr>
          <w:rFonts w:ascii="Sylfaen" w:hAnsi="Sylfaen"/>
          <w:color w:val="000000" w:themeColor="text1"/>
        </w:rPr>
      </w:pPr>
      <w:r w:rsidRPr="00BF1317">
        <w:rPr>
          <w:rFonts w:ascii="Sylfaen" w:hAnsi="Sylfaen"/>
          <w:color w:val="000000" w:themeColor="text1"/>
        </w:rPr>
        <w:t>გარკვეული აგრო-სერვისის მიწოდება, მათ შორის დახმარება მიწის, ფოთლისა და წყლის შემადგენლობის მონაცემებისა და პარამეტრების გამოვლენაში. ასევე, მიზნობრივი ჯგუფისათვის შეფუთვა-დაფასოების სერვისის მიწოდება;</w:t>
      </w:r>
    </w:p>
    <w:p w14:paraId="006866C0" w14:textId="77777777" w:rsidR="00660BAB" w:rsidRPr="00BF1317" w:rsidRDefault="00660BAB" w:rsidP="00C70DF1">
      <w:pPr>
        <w:numPr>
          <w:ilvl w:val="0"/>
          <w:numId w:val="29"/>
        </w:numPr>
        <w:spacing w:after="0" w:line="240" w:lineRule="auto"/>
        <w:ind w:left="0" w:right="-486" w:firstLine="0"/>
        <w:jc w:val="both"/>
        <w:rPr>
          <w:rFonts w:ascii="Sylfaen" w:hAnsi="Sylfaen"/>
          <w:color w:val="000000" w:themeColor="text1"/>
        </w:rPr>
      </w:pPr>
      <w:r w:rsidRPr="00BF1317">
        <w:rPr>
          <w:rFonts w:ascii="Sylfaen" w:hAnsi="Sylfaen"/>
          <w:color w:val="000000" w:themeColor="text1"/>
        </w:rPr>
        <w:t>დევნილთა მომართვიანობის საფუძველზე ხორციელდებოდა კრებსითი ანალიტიკური მასალების მომზადება იგპ-თა ეკონომიკური და სამეწარმეო საქმიანობის განვითარებისათვის შესაბამისი მოთხოვნებსა და საჭიროებასთან დაკავშირებით;</w:t>
      </w:r>
    </w:p>
    <w:p w14:paraId="403A7279" w14:textId="77777777" w:rsidR="00660BAB" w:rsidRPr="00BF1317" w:rsidRDefault="00660BAB" w:rsidP="00C70DF1">
      <w:pPr>
        <w:numPr>
          <w:ilvl w:val="0"/>
          <w:numId w:val="29"/>
        </w:numPr>
        <w:spacing w:after="0" w:line="240" w:lineRule="auto"/>
        <w:ind w:left="0" w:right="-486" w:firstLine="0"/>
        <w:jc w:val="both"/>
        <w:rPr>
          <w:rFonts w:ascii="Sylfaen" w:hAnsi="Sylfaen"/>
          <w:color w:val="000000" w:themeColor="text1"/>
        </w:rPr>
      </w:pPr>
      <w:r w:rsidRPr="00BF1317">
        <w:rPr>
          <w:rFonts w:ascii="Sylfaen" w:hAnsi="Sylfaen"/>
          <w:color w:val="000000" w:themeColor="text1"/>
        </w:rPr>
        <w:t>სამეგრელო-ზემო სვანეთის რეგიონში დასახლებული აფხაზეთიდან დევნილებისა და გალის ოკუპირებული ტერტიტორიაზე ლეგიტიმურად მცხოვრები მოსახლეობის ჭრილში, ცენტრი აქტიურად მუშაობს სააგენტოს პროგრამების (ქვეპროგრამების) განხორციელებაშ</w:t>
      </w:r>
      <w:r w:rsidRPr="00BF1317">
        <w:rPr>
          <w:rFonts w:ascii="Sylfaen" w:hAnsi="Sylfaen" w:cs="Sylfaen"/>
          <w:color w:val="000000" w:themeColor="text1"/>
        </w:rPr>
        <w:t>ი.</w:t>
      </w:r>
    </w:p>
    <w:p w14:paraId="1D465192" w14:textId="0131D78D" w:rsidR="00660BAB" w:rsidRDefault="00660BAB" w:rsidP="00660BAB">
      <w:pPr>
        <w:spacing w:before="120" w:after="120" w:line="240" w:lineRule="auto"/>
        <w:ind w:right="-486"/>
        <w:jc w:val="both"/>
        <w:rPr>
          <w:rFonts w:ascii="Sylfaen" w:hAnsi="Sylfaen"/>
          <w:color w:val="000000" w:themeColor="text1"/>
        </w:rPr>
      </w:pPr>
      <w:proofErr w:type="gramStart"/>
      <w:r w:rsidRPr="00BF1317">
        <w:rPr>
          <w:rFonts w:ascii="Sylfaen" w:eastAsia="Times New Roman" w:hAnsi="Sylfaen" w:cs="Sylfaen"/>
          <w:b/>
          <w:bCs/>
          <w:iCs/>
          <w:color w:val="000000" w:themeColor="text1"/>
          <w:lang w:val="en-US" w:eastAsia="ru-RU"/>
        </w:rPr>
        <w:t>შედეგი</w:t>
      </w:r>
      <w:proofErr w:type="gramEnd"/>
      <w:r w:rsidRPr="00BF1317">
        <w:rPr>
          <w:rFonts w:ascii="Sylfaen" w:eastAsia="Times New Roman" w:hAnsi="Sylfaen"/>
          <w:b/>
          <w:color w:val="000000" w:themeColor="text1"/>
          <w:lang w:val="en-US" w:eastAsia="ru-RU"/>
        </w:rPr>
        <w:t xml:space="preserve"> - </w:t>
      </w:r>
      <w:r w:rsidRPr="00BF1317">
        <w:rPr>
          <w:rFonts w:ascii="Sylfaen" w:eastAsia="Times New Roman" w:hAnsi="Sylfaen"/>
          <w:color w:val="000000" w:themeColor="text1"/>
          <w:lang w:eastAsia="ru-RU"/>
        </w:rPr>
        <w:t xml:space="preserve">რუხის </w:t>
      </w:r>
      <w:r w:rsidRPr="00BF1317">
        <w:rPr>
          <w:rFonts w:ascii="Sylfaen" w:hAnsi="Sylfaen"/>
          <w:color w:val="000000" w:themeColor="text1"/>
        </w:rPr>
        <w:t xml:space="preserve">საინფორმაციო-საკონსულტაციო ცენტრში, საანგარიშო პერიოდში, </w:t>
      </w:r>
      <w:r w:rsidRPr="00BF1317">
        <w:rPr>
          <w:rFonts w:ascii="Sylfaen" w:eastAsia="Times New Roman" w:hAnsi="Sylfaen"/>
          <w:color w:val="000000" w:themeColor="text1"/>
          <w:lang w:eastAsia="ru-RU"/>
        </w:rPr>
        <w:t xml:space="preserve">აფხაზეთიდან 200-მდე იგპ-ს და ოკუპირებულ ტერიტორიაზე მცხოვრებ პირს </w:t>
      </w:r>
      <w:r w:rsidRPr="00BF1317">
        <w:rPr>
          <w:rFonts w:ascii="Sylfaen" w:hAnsi="Sylfaen"/>
          <w:color w:val="000000" w:themeColor="text1"/>
        </w:rPr>
        <w:t>გაეწია სათანადო კონსულტაცია/დახმარება, მომსახურეობა და სერვისი.</w:t>
      </w:r>
    </w:p>
    <w:p w14:paraId="7026E25C" w14:textId="77777777" w:rsidR="00BA3A05" w:rsidRPr="00BF1317" w:rsidRDefault="00BA3A05" w:rsidP="00660BAB">
      <w:pPr>
        <w:spacing w:before="120" w:after="120" w:line="240" w:lineRule="auto"/>
        <w:ind w:right="-486"/>
        <w:jc w:val="both"/>
        <w:rPr>
          <w:rFonts w:ascii="Sylfaen" w:hAnsi="Sylfaen"/>
          <w:color w:val="000000" w:themeColor="text1"/>
        </w:rPr>
      </w:pPr>
    </w:p>
    <w:p w14:paraId="2DB40616" w14:textId="77777777" w:rsidR="00007BF3" w:rsidRPr="00BF1317" w:rsidRDefault="00007BF3" w:rsidP="00E95B88">
      <w:pPr>
        <w:numPr>
          <w:ilvl w:val="0"/>
          <w:numId w:val="11"/>
        </w:numPr>
        <w:spacing w:before="120" w:after="120" w:line="240" w:lineRule="auto"/>
        <w:ind w:right="-486"/>
        <w:jc w:val="both"/>
        <w:rPr>
          <w:rFonts w:ascii="Sylfaen" w:hAnsi="Sylfaen"/>
          <w:b/>
          <w:color w:val="000000" w:themeColor="text1"/>
          <w:u w:val="single"/>
          <w:lang w:val="en-US"/>
        </w:rPr>
      </w:pPr>
      <w:r w:rsidRPr="00BF1317">
        <w:rPr>
          <w:rFonts w:ascii="Sylfaen" w:hAnsi="Sylfaen"/>
          <w:b/>
          <w:color w:val="000000" w:themeColor="text1"/>
          <w:u w:val="single"/>
          <w:lang w:val="en-US"/>
        </w:rPr>
        <w:lastRenderedPageBreak/>
        <w:t>„ეკონომიკური მომსახურეობა აფხაზეთის ოკუპირებულ ტერიტორიაზე“</w:t>
      </w:r>
    </w:p>
    <w:p w14:paraId="6E5A4EBC" w14:textId="77777777" w:rsidR="00007BF3" w:rsidRPr="00BF1317" w:rsidRDefault="00007BF3" w:rsidP="00007BF3">
      <w:pPr>
        <w:spacing w:before="120" w:after="120" w:line="240" w:lineRule="auto"/>
        <w:ind w:right="-486"/>
        <w:jc w:val="both"/>
        <w:rPr>
          <w:rFonts w:ascii="Sylfaen" w:hAnsi="Sylfaen"/>
          <w:b/>
          <w:color w:val="000000" w:themeColor="text1"/>
          <w:u w:val="single"/>
          <w:lang w:val="en-US"/>
        </w:rPr>
      </w:pPr>
      <w:r w:rsidRPr="00BF1317">
        <w:rPr>
          <w:rFonts w:ascii="Sylfaen" w:eastAsia="Times New Roman" w:hAnsi="Sylfaen" w:cs="Sylfaen"/>
          <w:b/>
          <w:bCs/>
          <w:i/>
          <w:iCs/>
          <w:color w:val="000000" w:themeColor="text1"/>
          <w:lang w:eastAsia="ru-RU"/>
        </w:rPr>
        <w:t xml:space="preserve">2024 წლის 6 თვის </w:t>
      </w:r>
      <w:proofErr w:type="gramStart"/>
      <w:r w:rsidRPr="00BF1317">
        <w:rPr>
          <w:rFonts w:ascii="Sylfaen" w:eastAsia="Times New Roman" w:hAnsi="Sylfaen" w:cs="Sylfaen"/>
          <w:b/>
          <w:bCs/>
          <w:i/>
          <w:iCs/>
          <w:color w:val="000000" w:themeColor="text1"/>
          <w:lang w:val="en-US" w:eastAsia="ru-RU"/>
        </w:rPr>
        <w:t>ბიუჯეტი</w:t>
      </w:r>
      <w:r w:rsidRPr="00BF1317">
        <w:rPr>
          <w:rFonts w:ascii="Sylfaen" w:eastAsia="Times New Roman" w:hAnsi="Sylfaen"/>
          <w:b/>
          <w:bCs/>
          <w:i/>
          <w:iCs/>
          <w:color w:val="000000" w:themeColor="text1"/>
          <w:lang w:val="en-US" w:eastAsia="ru-RU"/>
        </w:rPr>
        <w:t xml:space="preserve">  </w:t>
      </w:r>
      <w:r w:rsidRPr="00BF1317">
        <w:rPr>
          <w:rFonts w:ascii="Sylfaen" w:eastAsia="Times New Roman" w:hAnsi="Sylfaen"/>
          <w:bCs/>
          <w:color w:val="000000" w:themeColor="text1"/>
          <w:lang w:val="en-US" w:eastAsia="ru-RU"/>
        </w:rPr>
        <w:t>-</w:t>
      </w:r>
      <w:proofErr w:type="gramEnd"/>
      <w:r w:rsidRPr="00BF1317">
        <w:rPr>
          <w:rFonts w:ascii="Sylfaen" w:eastAsia="Times New Roman" w:hAnsi="Sylfaen"/>
          <w:bCs/>
          <w:color w:val="000000" w:themeColor="text1"/>
          <w:lang w:val="en-US" w:eastAsia="ru-RU"/>
        </w:rPr>
        <w:t xml:space="preserve"> 49 240 ლარი, ფაქტიური შესრულება - 49 239 ლარი (100%). </w:t>
      </w:r>
    </w:p>
    <w:p w14:paraId="198B6CD9" w14:textId="77777777" w:rsidR="00007BF3" w:rsidRPr="00BF1317" w:rsidRDefault="00007BF3" w:rsidP="00007BF3">
      <w:pPr>
        <w:spacing w:before="120" w:after="120" w:line="240" w:lineRule="auto"/>
        <w:ind w:right="-486"/>
        <w:jc w:val="both"/>
        <w:rPr>
          <w:rFonts w:ascii="Sylfaen" w:hAnsi="Sylfaen"/>
          <w:color w:val="000000" w:themeColor="text1"/>
        </w:rPr>
      </w:pPr>
      <w:proofErr w:type="gramStart"/>
      <w:r w:rsidRPr="00BF1317">
        <w:rPr>
          <w:rFonts w:ascii="Sylfaen" w:eastAsia="Times New Roman" w:hAnsi="Sylfaen" w:cs="Sylfaen"/>
          <w:b/>
          <w:bCs/>
          <w:iCs/>
          <w:color w:val="000000" w:themeColor="text1"/>
          <w:lang w:val="en-US" w:eastAsia="ru-RU"/>
        </w:rPr>
        <w:t>მიზანი</w:t>
      </w:r>
      <w:proofErr w:type="gramEnd"/>
      <w:r w:rsidRPr="00BF1317">
        <w:rPr>
          <w:rFonts w:ascii="Sylfaen" w:eastAsia="Times New Roman" w:hAnsi="Sylfaen" w:cs="Sylfaen"/>
          <w:b/>
          <w:bCs/>
          <w:iCs/>
          <w:color w:val="000000" w:themeColor="text1"/>
          <w:lang w:val="en-US" w:eastAsia="ru-RU"/>
        </w:rPr>
        <w:t xml:space="preserve"> </w:t>
      </w:r>
      <w:r w:rsidRPr="00BF1317">
        <w:rPr>
          <w:rFonts w:ascii="Sylfaen" w:eastAsia="Times New Roman" w:hAnsi="Sylfaen"/>
          <w:b/>
          <w:color w:val="000000" w:themeColor="text1"/>
          <w:lang w:val="en-US" w:eastAsia="ru-RU"/>
        </w:rPr>
        <w:t>-</w:t>
      </w:r>
      <w:r w:rsidRPr="00BF1317">
        <w:rPr>
          <w:rFonts w:ascii="Sylfaen" w:eastAsia="Times New Roman" w:hAnsi="Sylfaen"/>
          <w:color w:val="000000" w:themeColor="text1"/>
          <w:lang w:val="en-US" w:eastAsia="ru-RU"/>
        </w:rPr>
        <w:t xml:space="preserve"> </w:t>
      </w:r>
      <w:r w:rsidRPr="00BF1317">
        <w:rPr>
          <w:rFonts w:ascii="Sylfaen" w:eastAsia="Times New Roman" w:hAnsi="Sylfaen" w:cs="Calibri"/>
          <w:color w:val="000000" w:themeColor="text1"/>
          <w:lang w:val="en-US" w:eastAsia="ru-RU"/>
        </w:rPr>
        <w:t xml:space="preserve">აფხაზეთის ოკუპირებულ ტერიტორიაზე ლეგიტიმურად მცხოვრემი მოსახლეობის </w:t>
      </w:r>
      <w:r w:rsidRPr="00BF1317">
        <w:rPr>
          <w:rFonts w:ascii="Sylfaen" w:eastAsia="Times New Roman" w:hAnsi="Sylfaen" w:cs="Calibri"/>
          <w:color w:val="000000" w:themeColor="text1"/>
          <w:lang w:eastAsia="ru-RU"/>
        </w:rPr>
        <w:t xml:space="preserve">მხარდაჭერა სასოფლო-სამეურნეო საქმიანობის მიმართულებით - </w:t>
      </w:r>
      <w:r w:rsidRPr="00BF1317">
        <w:rPr>
          <w:rFonts w:ascii="Sylfaen" w:hAnsi="Sylfaen"/>
          <w:color w:val="000000" w:themeColor="text1"/>
        </w:rPr>
        <w:t>ვეტერინარული მომსახურეობა და მცენარეთა დაცვა (ძირითადად „აზიურ ფაროსანასთან“ ბრძოლასთან დაკავშირებით)</w:t>
      </w:r>
      <w:r w:rsidRPr="00BF1317">
        <w:rPr>
          <w:rFonts w:ascii="Sylfaen" w:eastAsia="Times New Roman" w:hAnsi="Sylfaen" w:cs="Calibri"/>
          <w:color w:val="000000" w:themeColor="text1"/>
          <w:lang w:eastAsia="ru-RU"/>
        </w:rPr>
        <w:t xml:space="preserve">. </w:t>
      </w:r>
      <w:r w:rsidRPr="00BF1317">
        <w:rPr>
          <w:rFonts w:ascii="Sylfaen" w:hAnsi="Sylfaen"/>
          <w:color w:val="000000" w:themeColor="text1"/>
        </w:rPr>
        <w:t xml:space="preserve">ასევე ქვეყნის სტრატეგიული დოკუმენტების („ჩართულობა თანამშრომლობის გზით“ და „ნაბიჯი უკეთესი მომავლისკენ“) და სააგენტოს დებულების </w:t>
      </w:r>
      <w:proofErr w:type="gramStart"/>
      <w:r w:rsidRPr="00BF1317">
        <w:rPr>
          <w:rFonts w:ascii="Sylfaen" w:hAnsi="Sylfaen"/>
          <w:color w:val="000000" w:themeColor="text1"/>
        </w:rPr>
        <w:t>მიხედვით  გათვალისწინებით</w:t>
      </w:r>
      <w:proofErr w:type="gramEnd"/>
      <w:r w:rsidRPr="00BF1317">
        <w:rPr>
          <w:rFonts w:ascii="Sylfaen" w:hAnsi="Sylfaen"/>
          <w:color w:val="000000" w:themeColor="text1"/>
        </w:rPr>
        <w:t>,  და სააგენტოს დებულების მიხედვით,  ქვეპროგრამაში გათვალისწინებულია გარკვეული სავაჭრო-ეკონომიკური ღონისძიებების მხარდაჭერა, რაც ხელს შეუწყობს აფხაზეთის კონფლიქტის დარეგულირებას.</w:t>
      </w:r>
    </w:p>
    <w:p w14:paraId="14DB7FB3" w14:textId="77777777" w:rsidR="00007BF3" w:rsidRPr="00BF1317" w:rsidRDefault="00007BF3" w:rsidP="00007BF3">
      <w:pPr>
        <w:spacing w:before="120" w:after="120" w:line="240" w:lineRule="auto"/>
        <w:ind w:right="-486"/>
        <w:jc w:val="both"/>
        <w:rPr>
          <w:rFonts w:ascii="Sylfaen" w:eastAsia="Times New Roman" w:hAnsi="Sylfaen" w:cs="Calibri"/>
          <w:color w:val="000000" w:themeColor="text1"/>
          <w:lang w:val="en-US" w:eastAsia="ru-RU"/>
        </w:rPr>
      </w:pPr>
      <w:proofErr w:type="gramStart"/>
      <w:r w:rsidRPr="00BF1317">
        <w:rPr>
          <w:rFonts w:ascii="Sylfaen" w:eastAsia="Times New Roman" w:hAnsi="Sylfaen" w:cs="Calibri"/>
          <w:color w:val="000000" w:themeColor="text1"/>
          <w:lang w:val="en-US" w:eastAsia="ru-RU"/>
        </w:rPr>
        <w:t>ქვეპროგრამა</w:t>
      </w:r>
      <w:proofErr w:type="gramEnd"/>
      <w:r w:rsidRPr="00BF1317">
        <w:rPr>
          <w:rFonts w:ascii="Sylfaen" w:eastAsia="Times New Roman" w:hAnsi="Sylfaen" w:cs="Calibri"/>
          <w:color w:val="000000" w:themeColor="text1"/>
          <w:lang w:val="en-US" w:eastAsia="ru-RU"/>
        </w:rPr>
        <w:t xml:space="preserve"> ფაქტობრივად შედგება </w:t>
      </w:r>
      <w:r w:rsidRPr="00BF1317">
        <w:rPr>
          <w:rFonts w:ascii="Sylfaen" w:eastAsia="Times New Roman" w:hAnsi="Sylfaen" w:cs="Calibri"/>
          <w:color w:val="000000" w:themeColor="text1"/>
          <w:lang w:eastAsia="ru-RU"/>
        </w:rPr>
        <w:t>სამი</w:t>
      </w:r>
      <w:r w:rsidRPr="00BF1317">
        <w:rPr>
          <w:rFonts w:ascii="Sylfaen" w:eastAsia="Times New Roman" w:hAnsi="Sylfaen" w:cs="Calibri"/>
          <w:color w:val="000000" w:themeColor="text1"/>
          <w:lang w:val="en-US" w:eastAsia="ru-RU"/>
        </w:rPr>
        <w:t xml:space="preserve"> ნაწილისაგან</w:t>
      </w:r>
      <w:r w:rsidRPr="00BF1317">
        <w:rPr>
          <w:rFonts w:ascii="Sylfaen" w:eastAsia="Times New Roman" w:hAnsi="Sylfaen" w:cs="Calibri"/>
          <w:color w:val="000000" w:themeColor="text1"/>
          <w:lang w:eastAsia="ru-RU"/>
        </w:rPr>
        <w:t>:</w:t>
      </w:r>
    </w:p>
    <w:p w14:paraId="43BEB8B7" w14:textId="77777777" w:rsidR="00007BF3" w:rsidRPr="00BF1317" w:rsidRDefault="00007BF3" w:rsidP="00E95B88">
      <w:pPr>
        <w:numPr>
          <w:ilvl w:val="0"/>
          <w:numId w:val="10"/>
        </w:numPr>
        <w:spacing w:after="0" w:line="240" w:lineRule="auto"/>
        <w:ind w:left="284" w:right="-486" w:firstLine="73"/>
        <w:jc w:val="both"/>
        <w:rPr>
          <w:rFonts w:ascii="Sylfaen" w:eastAsia="Times New Roman" w:hAnsi="Sylfaen"/>
          <w:bCs/>
          <w:color w:val="000000" w:themeColor="text1"/>
          <w:lang w:val="en-US" w:eastAsia="ru-RU"/>
        </w:rPr>
      </w:pPr>
      <w:r w:rsidRPr="00BF1317">
        <w:rPr>
          <w:rFonts w:ascii="Sylfaen" w:hAnsi="Sylfaen"/>
          <w:color w:val="000000" w:themeColor="text1"/>
          <w:lang w:val="en-US"/>
        </w:rPr>
        <w:t xml:space="preserve">ვეტერინარული მომსახურეობის გაწევა გალის ოკუპირებულ ტერიტორიაზე; </w:t>
      </w:r>
    </w:p>
    <w:p w14:paraId="06C11149" w14:textId="77777777" w:rsidR="00007BF3" w:rsidRPr="00BF1317" w:rsidRDefault="00007BF3" w:rsidP="00E95B88">
      <w:pPr>
        <w:numPr>
          <w:ilvl w:val="0"/>
          <w:numId w:val="10"/>
        </w:numPr>
        <w:spacing w:after="0" w:line="240" w:lineRule="auto"/>
        <w:ind w:left="284" w:right="-486" w:firstLine="73"/>
        <w:jc w:val="both"/>
        <w:rPr>
          <w:rFonts w:ascii="Sylfaen" w:eastAsia="Times New Roman" w:hAnsi="Sylfaen"/>
          <w:bCs/>
          <w:color w:val="000000" w:themeColor="text1"/>
          <w:lang w:val="en-US" w:eastAsia="ru-RU"/>
        </w:rPr>
      </w:pPr>
      <w:r w:rsidRPr="00BF1317">
        <w:rPr>
          <w:rFonts w:ascii="Sylfaen" w:hAnsi="Sylfaen"/>
          <w:color w:val="000000" w:themeColor="text1"/>
          <w:lang w:val="en-US"/>
        </w:rPr>
        <w:t>სახელმწიფო პროგრამის ფარგლებში “აზიური” ფაროსანას წინააღმდეგ ბრძოლასთან დაკავშირებით, შესაბამისი ღონისძიებების გატარება გალის ოკუპირებულ ტერიტორიაზე</w:t>
      </w:r>
      <w:r w:rsidRPr="00BF1317">
        <w:rPr>
          <w:rFonts w:ascii="Sylfaen" w:hAnsi="Sylfaen"/>
          <w:color w:val="000000" w:themeColor="text1"/>
        </w:rPr>
        <w:t>;</w:t>
      </w:r>
    </w:p>
    <w:p w14:paraId="37C0D7F7" w14:textId="77777777" w:rsidR="00007BF3" w:rsidRPr="00BF1317" w:rsidRDefault="00007BF3" w:rsidP="00E95B88">
      <w:pPr>
        <w:numPr>
          <w:ilvl w:val="0"/>
          <w:numId w:val="10"/>
        </w:numPr>
        <w:spacing w:before="120" w:after="120" w:line="240" w:lineRule="auto"/>
        <w:ind w:left="284" w:right="-486" w:firstLine="73"/>
        <w:jc w:val="both"/>
        <w:rPr>
          <w:rFonts w:ascii="Sylfaen" w:eastAsia="Times New Roman" w:hAnsi="Sylfaen"/>
          <w:color w:val="000000" w:themeColor="text1"/>
          <w:lang w:val="en-US" w:eastAsia="ru-RU"/>
        </w:rPr>
      </w:pPr>
      <w:r w:rsidRPr="00BF1317">
        <w:rPr>
          <w:rFonts w:ascii="Sylfaen" w:hAnsi="Sylfaen"/>
          <w:color w:val="000000" w:themeColor="text1"/>
        </w:rPr>
        <w:t xml:space="preserve">აფხაზეთის კონფლიქტის მშვიდობიანი დარეგულირების კონტექსტში, საქართველოში დარეგისტრირებული სპეციალური საწარმოების მეშვეობით სპეციფიკური სავაჭრო-ეკონომიკური ღონისძიებების მხარდაჭერა აფხაზეთის ოკუპირებულ ტერიტორიაზე. </w:t>
      </w:r>
    </w:p>
    <w:p w14:paraId="7C29EC47" w14:textId="77777777" w:rsidR="00007BF3" w:rsidRPr="00BF1317" w:rsidRDefault="00007BF3" w:rsidP="00007BF3">
      <w:pPr>
        <w:spacing w:before="120" w:after="120" w:line="240" w:lineRule="auto"/>
        <w:ind w:right="-486"/>
        <w:jc w:val="both"/>
        <w:rPr>
          <w:rFonts w:ascii="Sylfaen" w:eastAsia="Times New Roman" w:hAnsi="Sylfaen"/>
          <w:color w:val="000000" w:themeColor="text1"/>
          <w:lang w:val="en-US" w:eastAsia="ru-RU"/>
        </w:rPr>
      </w:pPr>
      <w:proofErr w:type="gramStart"/>
      <w:r w:rsidRPr="00BF1317">
        <w:rPr>
          <w:rFonts w:ascii="Sylfaen" w:eastAsia="Times New Roman" w:hAnsi="Sylfaen" w:cs="Sylfaen"/>
          <w:b/>
          <w:bCs/>
          <w:iCs/>
          <w:color w:val="000000" w:themeColor="text1"/>
          <w:lang w:val="en-US" w:eastAsia="ru-RU"/>
        </w:rPr>
        <w:t>შედეგი</w:t>
      </w:r>
      <w:proofErr w:type="gramEnd"/>
      <w:r w:rsidRPr="00BF1317">
        <w:rPr>
          <w:rFonts w:ascii="Sylfaen" w:eastAsia="Times New Roman" w:hAnsi="Sylfaen"/>
          <w:b/>
          <w:color w:val="000000" w:themeColor="text1"/>
          <w:lang w:val="en-US" w:eastAsia="ru-RU"/>
        </w:rPr>
        <w:t xml:space="preserve"> </w:t>
      </w:r>
    </w:p>
    <w:p w14:paraId="6F5A5FEB" w14:textId="77777777" w:rsidR="00007BF3" w:rsidRPr="00BF1317" w:rsidRDefault="00007BF3" w:rsidP="00C70DF1">
      <w:pPr>
        <w:numPr>
          <w:ilvl w:val="0"/>
          <w:numId w:val="33"/>
        </w:numPr>
        <w:spacing w:before="120" w:after="120" w:line="240" w:lineRule="auto"/>
        <w:ind w:left="0" w:right="-486" w:firstLine="0"/>
        <w:jc w:val="both"/>
        <w:rPr>
          <w:rFonts w:ascii="Sylfaen" w:eastAsia="Times New Roman" w:hAnsi="Sylfaen"/>
          <w:color w:val="000000" w:themeColor="text1"/>
          <w:lang w:val="en-US" w:eastAsia="ru-RU"/>
        </w:rPr>
      </w:pPr>
      <w:r w:rsidRPr="00BF1317">
        <w:rPr>
          <w:rFonts w:ascii="Sylfaen" w:hAnsi="Sylfaen"/>
          <w:i/>
          <w:iCs/>
          <w:color w:val="000000" w:themeColor="text1"/>
          <w:lang w:val="en-US"/>
        </w:rPr>
        <w:t xml:space="preserve">ვეტერინარული მომსახურეობის გაწევა გალის ოკუპირებულ ტერიტორიაზე </w:t>
      </w:r>
      <w:r w:rsidRPr="00BF1317">
        <w:rPr>
          <w:rFonts w:ascii="Sylfaen" w:hAnsi="Sylfaen"/>
          <w:iCs/>
          <w:color w:val="000000" w:themeColor="text1"/>
        </w:rPr>
        <w:t xml:space="preserve">სააგენტოს მიერ დამტკიცებული, აფხაზეთის ოკუპირებულ ტერიტორიაზე მცხოვრები </w:t>
      </w:r>
      <w:r w:rsidRPr="00BF1317">
        <w:rPr>
          <w:rFonts w:ascii="Sylfaen" w:hAnsi="Sylfaen"/>
          <w:iCs/>
          <w:color w:val="000000" w:themeColor="text1"/>
          <w:lang w:val="en-US"/>
        </w:rPr>
        <w:t>8</w:t>
      </w:r>
      <w:r w:rsidRPr="00BF1317">
        <w:rPr>
          <w:rFonts w:ascii="Sylfaen" w:hAnsi="Sylfaen"/>
          <w:iCs/>
          <w:color w:val="000000" w:themeColor="text1"/>
        </w:rPr>
        <w:t xml:space="preserve"> </w:t>
      </w:r>
      <w:r w:rsidRPr="00BF1317">
        <w:rPr>
          <w:rFonts w:ascii="Sylfaen" w:hAnsi="Sylfaen"/>
          <w:iCs/>
          <w:color w:val="000000" w:themeColor="text1"/>
          <w:lang w:val="en-US"/>
        </w:rPr>
        <w:t xml:space="preserve">ვეტსპეციალისტის მიერ განხორციელდა კვლევა, რომლის საფუძველზე, არსებული კანონმდებლობის მიხედვით, შესყიდულ იქნა 20 </w:t>
      </w:r>
      <w:r w:rsidRPr="00BF1317">
        <w:rPr>
          <w:rFonts w:ascii="Sylfaen" w:hAnsi="Sylfaen"/>
          <w:iCs/>
          <w:color w:val="000000" w:themeColor="text1"/>
        </w:rPr>
        <w:t>599</w:t>
      </w:r>
      <w:r w:rsidRPr="00BF1317">
        <w:rPr>
          <w:rFonts w:ascii="Sylfaen" w:hAnsi="Sylfaen"/>
          <w:iCs/>
          <w:color w:val="000000" w:themeColor="text1"/>
          <w:lang w:val="en-US"/>
        </w:rPr>
        <w:t xml:space="preserve"> ლარის ვეტმედიკამენტები </w:t>
      </w:r>
      <w:r w:rsidRPr="00BF1317">
        <w:rPr>
          <w:rFonts w:ascii="Sylfaen" w:hAnsi="Sylfaen"/>
          <w:color w:val="000000" w:themeColor="text1"/>
          <w:lang w:val="en-US"/>
        </w:rPr>
        <w:t>გალის ოკუპირებულ ტერიტორიაზე</w:t>
      </w:r>
      <w:r w:rsidRPr="00BF1317">
        <w:rPr>
          <w:rFonts w:ascii="Sylfaen" w:hAnsi="Sylfaen"/>
          <w:iCs/>
          <w:color w:val="000000" w:themeColor="text1"/>
          <w:lang w:val="en-US"/>
        </w:rPr>
        <w:t xml:space="preserve"> </w:t>
      </w:r>
      <w:r w:rsidRPr="00BF1317">
        <w:rPr>
          <w:rFonts w:ascii="Sylfaen" w:hAnsi="Sylfaen"/>
          <w:color w:val="000000" w:themeColor="text1"/>
          <w:lang w:val="en-US"/>
        </w:rPr>
        <w:t>შესაბამისი ვეტმომსახურეობას გაწევის მიზნით;</w:t>
      </w:r>
    </w:p>
    <w:p w14:paraId="791EAB96" w14:textId="77777777" w:rsidR="00007BF3" w:rsidRPr="00BF1317" w:rsidRDefault="00007BF3" w:rsidP="00C70DF1">
      <w:pPr>
        <w:numPr>
          <w:ilvl w:val="0"/>
          <w:numId w:val="32"/>
        </w:numPr>
        <w:spacing w:after="120" w:line="240" w:lineRule="auto"/>
        <w:ind w:left="0" w:right="-486" w:firstLine="0"/>
        <w:jc w:val="both"/>
        <w:rPr>
          <w:rFonts w:ascii="Sylfaen" w:eastAsia="Times New Roman" w:hAnsi="Sylfaen"/>
          <w:bCs/>
          <w:color w:val="000000" w:themeColor="text1"/>
          <w:lang w:val="en-US" w:eastAsia="ru-RU"/>
        </w:rPr>
      </w:pPr>
      <w:r w:rsidRPr="00BF1317">
        <w:rPr>
          <w:rFonts w:ascii="Sylfaen" w:hAnsi="Sylfaen"/>
          <w:i/>
          <w:iCs/>
          <w:color w:val="000000" w:themeColor="text1"/>
          <w:lang w:val="en-US"/>
        </w:rPr>
        <w:t>“აზიური” ფაროსანას წინააღმდეგ ბრძოლასთან დაკავშირე</w:t>
      </w:r>
      <w:r w:rsidRPr="00BF1317">
        <w:rPr>
          <w:rFonts w:ascii="Sylfaen" w:hAnsi="Sylfaen"/>
          <w:color w:val="000000" w:themeColor="text1"/>
          <w:lang w:val="en-US"/>
        </w:rPr>
        <w:t>ბით</w:t>
      </w:r>
      <w:r w:rsidRPr="00BF1317">
        <w:rPr>
          <w:rFonts w:ascii="Sylfaen" w:hAnsi="Sylfaen"/>
          <w:i/>
          <w:iCs/>
          <w:color w:val="000000" w:themeColor="text1"/>
        </w:rPr>
        <w:t xml:space="preserve"> </w:t>
      </w:r>
      <w:r w:rsidRPr="00BF1317">
        <w:rPr>
          <w:rFonts w:ascii="Sylfaen" w:hAnsi="Sylfaen"/>
          <w:i/>
          <w:iCs/>
          <w:color w:val="000000" w:themeColor="text1"/>
          <w:lang w:val="en-US"/>
        </w:rPr>
        <w:t>შესაბამისი ღონისძიებების გატარება გალის ოკუპირებულ ტერიტორიაზე</w:t>
      </w:r>
    </w:p>
    <w:p w14:paraId="28A98504" w14:textId="77777777" w:rsidR="00263E52" w:rsidRPr="00BF1317" w:rsidRDefault="00007BF3" w:rsidP="00007BF3">
      <w:pPr>
        <w:spacing w:after="0" w:line="240" w:lineRule="auto"/>
        <w:ind w:right="-486" w:firstLine="405"/>
        <w:jc w:val="both"/>
        <w:rPr>
          <w:rFonts w:ascii="Sylfaen" w:eastAsia="Times New Roman" w:hAnsi="Sylfaen" w:cs="Sylfaen"/>
          <w:b/>
          <w:bCs/>
          <w:color w:val="000000" w:themeColor="text1"/>
          <w:lang w:val="ka-GE" w:eastAsia="ru-RU"/>
        </w:rPr>
      </w:pPr>
      <w:r w:rsidRPr="00BF1317">
        <w:rPr>
          <w:rFonts w:ascii="Sylfaen" w:hAnsi="Sylfaen"/>
          <w:iCs/>
          <w:color w:val="000000" w:themeColor="text1"/>
        </w:rPr>
        <w:t>გალის ოკუპირებული ტერიტორიის 11 ზონის მიხედვით, სააგენტოს მიერ დამტკიცდა აფხაზეთის ოკუპირებულ ტერიტორიაზე მცხოვრები 11 კოორდინატორი, რომლებმაც მომავალში უნდა უზრუნველყონ სააგენტოზე გადმოცემული ქიმიური პრეპარატის</w:t>
      </w:r>
    </w:p>
    <w:p w14:paraId="0A60B71C" w14:textId="77777777" w:rsidR="00007BF3" w:rsidRPr="00BF1317" w:rsidRDefault="00007BF3" w:rsidP="00007BF3">
      <w:pPr>
        <w:spacing w:after="0" w:line="240" w:lineRule="auto"/>
        <w:ind w:right="-486"/>
        <w:jc w:val="both"/>
        <w:rPr>
          <w:rFonts w:ascii="Sylfaen" w:hAnsi="Sylfaen"/>
          <w:color w:val="000000" w:themeColor="text1"/>
        </w:rPr>
      </w:pPr>
      <w:bookmarkStart w:id="25" w:name="_Hlk150261274"/>
      <w:r w:rsidRPr="00BF1317">
        <w:rPr>
          <w:rFonts w:ascii="Sylfaen" w:hAnsi="Sylfaen"/>
          <w:iCs/>
          <w:color w:val="000000" w:themeColor="text1"/>
        </w:rPr>
        <w:t xml:space="preserve">„ბიფენტრინის“ გადატანა გალის ოკუპირებულ ტერიტორიაზე და გადანაწილება იქ ლეგიტიმურად მცხოვრებ მოსახლეობაზე. </w:t>
      </w:r>
      <w:r w:rsidRPr="00BF1317">
        <w:rPr>
          <w:rFonts w:ascii="Sylfaen" w:hAnsi="Sylfaen"/>
          <w:color w:val="000000" w:themeColor="text1"/>
        </w:rPr>
        <w:t xml:space="preserve"> მომზადდა სათანადო ინფორმაცია შესაწამლი აპარატის „ბიფენტრინის“ გადანაწილებაზე ზემოხსენებულ კოორდინატორებსა და მათზე დაკისრულ სოფლებზე. ამ ინფორმაციის შესაბამისად, გალის ოკუპირებული რაიონისათვის აუცილებელია ჯამში 10 000 ლიტრი „ბიფენტრინი“:</w:t>
      </w:r>
    </w:p>
    <w:p w14:paraId="3B5D59AE" w14:textId="77777777" w:rsidR="00007BF3" w:rsidRPr="00BF1317" w:rsidRDefault="00007BF3" w:rsidP="00C70DF1">
      <w:pPr>
        <w:numPr>
          <w:ilvl w:val="0"/>
          <w:numId w:val="34"/>
        </w:numPr>
        <w:spacing w:after="0" w:line="240" w:lineRule="auto"/>
        <w:ind w:right="-486"/>
        <w:jc w:val="both"/>
        <w:rPr>
          <w:rFonts w:ascii="Sylfaen" w:hAnsi="Sylfaen"/>
          <w:color w:val="000000" w:themeColor="text1"/>
        </w:rPr>
      </w:pPr>
      <w:r w:rsidRPr="00BF1317">
        <w:rPr>
          <w:rFonts w:ascii="Sylfaen" w:hAnsi="Sylfaen"/>
          <w:color w:val="000000" w:themeColor="text1"/>
        </w:rPr>
        <w:t>მრავალწლიანი კულტურების ერთჯერადი შეწამვლისათვის 12820 ჰა-ზე - 7700 ლიტრი „ბიფენტრინი“;</w:t>
      </w:r>
    </w:p>
    <w:p w14:paraId="07463E02" w14:textId="77777777" w:rsidR="00007BF3" w:rsidRPr="00BF1317" w:rsidRDefault="00007BF3" w:rsidP="00C70DF1">
      <w:pPr>
        <w:numPr>
          <w:ilvl w:val="0"/>
          <w:numId w:val="34"/>
        </w:numPr>
        <w:spacing w:after="0" w:line="240" w:lineRule="auto"/>
        <w:ind w:right="-486"/>
        <w:jc w:val="both"/>
        <w:rPr>
          <w:rFonts w:ascii="Sylfaen" w:hAnsi="Sylfaen"/>
          <w:color w:val="000000" w:themeColor="text1"/>
        </w:rPr>
      </w:pPr>
      <w:r w:rsidRPr="00BF1317">
        <w:rPr>
          <w:rFonts w:ascii="Sylfaen" w:hAnsi="Sylfaen"/>
          <w:color w:val="000000" w:themeColor="text1"/>
        </w:rPr>
        <w:t>ერთწლიანი კულტურების ერთჯერადი შეწამვლისათვის 7700 ჰა-ზე - 2300 ლიტრი „ბიფენტრინი“;</w:t>
      </w:r>
    </w:p>
    <w:p w14:paraId="2CC58561" w14:textId="77777777" w:rsidR="00007BF3" w:rsidRPr="00BF1317" w:rsidRDefault="00007BF3" w:rsidP="00C70DF1">
      <w:pPr>
        <w:numPr>
          <w:ilvl w:val="0"/>
          <w:numId w:val="33"/>
        </w:numPr>
        <w:spacing w:after="0" w:line="240" w:lineRule="auto"/>
        <w:ind w:right="-486"/>
        <w:jc w:val="both"/>
        <w:rPr>
          <w:rFonts w:ascii="Sylfaen" w:hAnsi="Sylfaen" w:cs="Sylfaen"/>
          <w:i/>
          <w:iCs/>
          <w:color w:val="000000" w:themeColor="text1"/>
        </w:rPr>
      </w:pPr>
      <w:r w:rsidRPr="00BF1317">
        <w:rPr>
          <w:rFonts w:ascii="Sylfaen" w:hAnsi="Sylfaen"/>
          <w:i/>
          <w:iCs/>
          <w:color w:val="000000" w:themeColor="text1"/>
        </w:rPr>
        <w:t>სპეციალური სტატუსის მქონე საწარმოს შპს „ამზა ინვესტის“ პროექტ-ინიციატივა</w:t>
      </w:r>
    </w:p>
    <w:p w14:paraId="309AABFC" w14:textId="77777777" w:rsidR="00007BF3" w:rsidRPr="00BF1317" w:rsidRDefault="00007BF3" w:rsidP="00007BF3">
      <w:pPr>
        <w:spacing w:after="0" w:line="240" w:lineRule="auto"/>
        <w:ind w:right="-486"/>
        <w:jc w:val="both"/>
        <w:rPr>
          <w:rFonts w:ascii="Sylfaen" w:hAnsi="Sylfaen" w:cs="Sylfaen"/>
          <w:i/>
          <w:iCs/>
          <w:color w:val="000000" w:themeColor="text1"/>
        </w:rPr>
      </w:pPr>
      <w:r w:rsidRPr="00BF1317">
        <w:rPr>
          <w:rFonts w:ascii="Sylfaen" w:hAnsi="Sylfaen"/>
          <w:color w:val="000000" w:themeColor="text1"/>
        </w:rPr>
        <w:t>სპეციალური სტატუსის მქონე საწარმოს შპს „ამზა ინვესტის“ პროექტ-ინიციატივის მხარდაჭერა</w:t>
      </w:r>
      <w:r w:rsidRPr="00BF1317">
        <w:rPr>
          <w:rFonts w:ascii="Sylfaen" w:hAnsi="Sylfaen"/>
          <w:iCs/>
          <w:color w:val="000000" w:themeColor="text1"/>
        </w:rPr>
        <w:t xml:space="preserve"> გულისხმოს სააგენტოს მიერ აფხაზეთში ცნობილი, ტრადიციული და ამჟამად ნოსტალგიური გამაგრილებელი სასმელის „არადუს“ შეძენას კონტროლირებად ტერიტორიაზე, შემდგომში ზემოხსენებული სპეცსაწარმოს </w:t>
      </w:r>
      <w:proofErr w:type="gramStart"/>
      <w:r w:rsidRPr="00BF1317">
        <w:rPr>
          <w:rFonts w:ascii="Sylfaen" w:hAnsi="Sylfaen"/>
          <w:iCs/>
          <w:color w:val="000000" w:themeColor="text1"/>
        </w:rPr>
        <w:t>მეშვეობით  აფხაზეთის</w:t>
      </w:r>
      <w:proofErr w:type="gramEnd"/>
      <w:r w:rsidRPr="00BF1317">
        <w:rPr>
          <w:rFonts w:ascii="Sylfaen" w:hAnsi="Sylfaen"/>
          <w:iCs/>
          <w:color w:val="000000" w:themeColor="text1"/>
        </w:rPr>
        <w:t xml:space="preserve"> </w:t>
      </w:r>
      <w:r w:rsidRPr="00BF1317">
        <w:rPr>
          <w:rFonts w:ascii="Sylfaen" w:hAnsi="Sylfaen"/>
          <w:iCs/>
          <w:color w:val="000000" w:themeColor="text1"/>
        </w:rPr>
        <w:lastRenderedPageBreak/>
        <w:t>ოკუპირებულ ტერიტორიაზე მისი გადატანისა და სავაჭრო სივრცეში მოხვედრის მიზნით.</w:t>
      </w:r>
      <w:r w:rsidRPr="00BF1317">
        <w:rPr>
          <w:rFonts w:ascii="Sylfaen" w:hAnsi="Sylfaen" w:cs="Sylfaen"/>
          <w:i/>
          <w:iCs/>
          <w:color w:val="000000" w:themeColor="text1"/>
        </w:rPr>
        <w:t xml:space="preserve"> </w:t>
      </w:r>
      <w:r w:rsidRPr="00BF1317">
        <w:rPr>
          <w:rFonts w:ascii="Sylfaen" w:hAnsi="Sylfaen"/>
          <w:iCs/>
          <w:color w:val="000000" w:themeColor="text1"/>
        </w:rPr>
        <w:t xml:space="preserve">ამასთან დაკავშირებით გაიმართა შესაბამისი შეხვედრები და კონსულტაციები, რომლის შედეგად შემუშავდა პროექტ-ინიციატივის განხორციელების კონკრეტული მექანიზმები, </w:t>
      </w:r>
      <w:r w:rsidRPr="00BF1317">
        <w:rPr>
          <w:rFonts w:ascii="Sylfaen" w:hAnsi="Sylfaen"/>
          <w:color w:val="000000" w:themeColor="text1"/>
        </w:rPr>
        <w:t xml:space="preserve">რომლის შესახებ რეაგირებისათვის მიემართა აფხაზეთის ა/რ მთავრობის თავჯდომარეს. შესაბამისი რეზოლუციის მიღების შემდგომ, სააგენტომ დაიწყო ზემოაღნიშნული მექანიზმის ამოქმედება, მათ შორის გამარტივებული წესით შესყიდვის მიღების ნებართვა, ჩამომსხმელი კომპანიის მოძიება და ა.შ. </w:t>
      </w:r>
    </w:p>
    <w:p w14:paraId="38C4C2E8" w14:textId="77777777" w:rsidR="00263E52" w:rsidRPr="00263E52" w:rsidRDefault="00263E52" w:rsidP="00263E52">
      <w:pPr>
        <w:spacing w:after="0" w:line="240" w:lineRule="auto"/>
        <w:ind w:left="426" w:right="-344"/>
        <w:jc w:val="both"/>
        <w:rPr>
          <w:rFonts w:ascii="Sylfaen" w:eastAsia="Times New Roman" w:hAnsi="Sylfaen"/>
          <w:bCs/>
          <w:color w:val="000000" w:themeColor="text1"/>
          <w:lang w:val="en-US" w:eastAsia="ru-RU"/>
        </w:rPr>
      </w:pPr>
    </w:p>
    <w:bookmarkEnd w:id="25"/>
    <w:p w14:paraId="6F760862" w14:textId="77777777" w:rsidR="00007BF3" w:rsidRPr="009F44DC" w:rsidRDefault="00007BF3" w:rsidP="00E95B88">
      <w:pPr>
        <w:numPr>
          <w:ilvl w:val="0"/>
          <w:numId w:val="11"/>
        </w:numPr>
        <w:spacing w:before="120" w:after="120" w:line="240" w:lineRule="auto"/>
        <w:jc w:val="both"/>
        <w:rPr>
          <w:rFonts w:ascii="Sylfaen" w:hAnsi="Sylfaen"/>
          <w:b/>
          <w:u w:val="single"/>
          <w:lang w:val="en-US"/>
        </w:rPr>
      </w:pPr>
      <w:r w:rsidRPr="009F44DC">
        <w:rPr>
          <w:rFonts w:ascii="Sylfaen" w:hAnsi="Sylfaen"/>
          <w:b/>
          <w:u w:val="single"/>
          <w:lang w:val="en-US"/>
        </w:rPr>
        <w:t>„ინფრასტრუქტურული პროექტების მომზადების მომსახურეობა“</w:t>
      </w:r>
    </w:p>
    <w:p w14:paraId="1E2C8A18" w14:textId="77777777" w:rsidR="00007BF3" w:rsidRPr="00D01352" w:rsidRDefault="00007BF3" w:rsidP="00007BF3">
      <w:pPr>
        <w:spacing w:before="120" w:after="120" w:line="240" w:lineRule="auto"/>
        <w:ind w:right="-486" w:firstLine="284"/>
        <w:jc w:val="both"/>
        <w:rPr>
          <w:rFonts w:ascii="Sylfaen" w:eastAsia="Times New Roman" w:hAnsi="Sylfaen"/>
          <w:bCs/>
          <w:color w:val="000000" w:themeColor="text1"/>
          <w:lang w:val="en-US" w:eastAsia="ru-RU"/>
        </w:rPr>
      </w:pPr>
      <w:r w:rsidRPr="00D01352">
        <w:rPr>
          <w:rFonts w:ascii="Sylfaen" w:eastAsia="Times New Roman" w:hAnsi="Sylfaen" w:cs="Sylfaen"/>
          <w:b/>
          <w:bCs/>
          <w:i/>
          <w:iCs/>
          <w:color w:val="000000" w:themeColor="text1"/>
          <w:lang w:eastAsia="ru-RU"/>
        </w:rPr>
        <w:t xml:space="preserve">2024 წლის 6 თვის </w:t>
      </w:r>
      <w:proofErr w:type="gramStart"/>
      <w:r w:rsidRPr="00D01352">
        <w:rPr>
          <w:rFonts w:ascii="Sylfaen" w:eastAsia="Times New Roman" w:hAnsi="Sylfaen" w:cs="Sylfaen"/>
          <w:b/>
          <w:bCs/>
          <w:i/>
          <w:iCs/>
          <w:color w:val="000000" w:themeColor="text1"/>
          <w:lang w:val="en-US" w:eastAsia="ru-RU"/>
        </w:rPr>
        <w:t>ბიუჯეტი</w:t>
      </w:r>
      <w:r w:rsidRPr="00D01352">
        <w:rPr>
          <w:rFonts w:ascii="Sylfaen" w:eastAsia="Times New Roman" w:hAnsi="Sylfaen"/>
          <w:b/>
          <w:bCs/>
          <w:i/>
          <w:iCs/>
          <w:color w:val="000000" w:themeColor="text1"/>
          <w:lang w:val="en-US" w:eastAsia="ru-RU"/>
        </w:rPr>
        <w:t xml:space="preserve">  </w:t>
      </w:r>
      <w:r w:rsidRPr="00D01352">
        <w:rPr>
          <w:rFonts w:ascii="Sylfaen" w:eastAsia="Times New Roman" w:hAnsi="Sylfaen"/>
          <w:bCs/>
          <w:color w:val="000000" w:themeColor="text1"/>
          <w:lang w:val="en-US" w:eastAsia="ru-RU"/>
        </w:rPr>
        <w:t>-</w:t>
      </w:r>
      <w:proofErr w:type="gramEnd"/>
      <w:r w:rsidRPr="00D01352">
        <w:rPr>
          <w:rFonts w:ascii="Sylfaen" w:eastAsia="Times New Roman" w:hAnsi="Sylfaen"/>
          <w:bCs/>
          <w:color w:val="000000" w:themeColor="text1"/>
          <w:lang w:val="en-US" w:eastAsia="ru-RU"/>
        </w:rPr>
        <w:t xml:space="preserve"> </w:t>
      </w:r>
      <w:r w:rsidRPr="00D01352">
        <w:rPr>
          <w:rFonts w:ascii="Sylfaen" w:eastAsia="Times New Roman" w:hAnsi="Sylfaen"/>
          <w:bCs/>
          <w:color w:val="000000" w:themeColor="text1"/>
          <w:lang w:eastAsia="ru-RU"/>
        </w:rPr>
        <w:t>16 500</w:t>
      </w:r>
      <w:r w:rsidRPr="00D01352">
        <w:rPr>
          <w:rFonts w:ascii="Sylfaen" w:eastAsia="Times New Roman" w:hAnsi="Sylfaen"/>
          <w:bCs/>
          <w:color w:val="000000" w:themeColor="text1"/>
          <w:lang w:val="en-US" w:eastAsia="ru-RU"/>
        </w:rPr>
        <w:t xml:space="preserve"> ლარი, ფაქტიური შესრულება - </w:t>
      </w:r>
      <w:r w:rsidRPr="00D01352">
        <w:rPr>
          <w:rFonts w:ascii="Sylfaen" w:eastAsia="Times New Roman" w:hAnsi="Sylfaen"/>
          <w:bCs/>
          <w:color w:val="000000" w:themeColor="text1"/>
          <w:lang w:eastAsia="ru-RU"/>
        </w:rPr>
        <w:t>16 490</w:t>
      </w:r>
      <w:r w:rsidRPr="00D01352">
        <w:rPr>
          <w:rFonts w:ascii="Sylfaen" w:eastAsia="Times New Roman" w:hAnsi="Sylfaen"/>
          <w:bCs/>
          <w:color w:val="000000" w:themeColor="text1"/>
          <w:lang w:val="en-US" w:eastAsia="ru-RU"/>
        </w:rPr>
        <w:t xml:space="preserve"> ლარი (</w:t>
      </w:r>
      <w:r w:rsidRPr="00D01352">
        <w:rPr>
          <w:rFonts w:ascii="Sylfaen" w:eastAsia="Times New Roman" w:hAnsi="Sylfaen"/>
          <w:bCs/>
          <w:color w:val="000000" w:themeColor="text1"/>
          <w:lang w:eastAsia="ru-RU"/>
        </w:rPr>
        <w:t>99.9</w:t>
      </w:r>
      <w:r w:rsidRPr="00D01352">
        <w:rPr>
          <w:rFonts w:ascii="Sylfaen" w:eastAsia="Times New Roman" w:hAnsi="Sylfaen"/>
          <w:bCs/>
          <w:color w:val="000000" w:themeColor="text1"/>
          <w:lang w:val="en-US" w:eastAsia="ru-RU"/>
        </w:rPr>
        <w:t xml:space="preserve">%). </w:t>
      </w:r>
    </w:p>
    <w:p w14:paraId="2DBA832D" w14:textId="77777777" w:rsidR="00007BF3" w:rsidRPr="00D01352" w:rsidRDefault="00007BF3" w:rsidP="00007BF3">
      <w:pPr>
        <w:spacing w:before="120" w:after="120" w:line="240" w:lineRule="auto"/>
        <w:ind w:right="-486"/>
        <w:jc w:val="both"/>
        <w:rPr>
          <w:rFonts w:ascii="Sylfaen" w:hAnsi="Sylfaen"/>
          <w:color w:val="000000" w:themeColor="text1"/>
          <w:spacing w:val="20"/>
          <w:lang w:val="en-US"/>
        </w:rPr>
      </w:pPr>
      <w:proofErr w:type="gramStart"/>
      <w:r w:rsidRPr="00D01352">
        <w:rPr>
          <w:rFonts w:ascii="Sylfaen" w:eastAsia="Times New Roman" w:hAnsi="Sylfaen" w:cs="Sylfaen"/>
          <w:b/>
          <w:bCs/>
          <w:iCs/>
          <w:color w:val="000000" w:themeColor="text1"/>
          <w:lang w:val="en-US" w:eastAsia="ru-RU"/>
        </w:rPr>
        <w:t>მიზანი</w:t>
      </w:r>
      <w:proofErr w:type="gramEnd"/>
      <w:r w:rsidRPr="00D01352">
        <w:rPr>
          <w:rFonts w:ascii="Sylfaen" w:eastAsia="Times New Roman" w:hAnsi="Sylfaen" w:cs="Sylfaen"/>
          <w:b/>
          <w:bCs/>
          <w:iCs/>
          <w:color w:val="000000" w:themeColor="text1"/>
          <w:lang w:val="en-US" w:eastAsia="ru-RU"/>
        </w:rPr>
        <w:t xml:space="preserve"> </w:t>
      </w:r>
      <w:r w:rsidRPr="00D01352">
        <w:rPr>
          <w:rFonts w:ascii="Sylfaen" w:eastAsia="Times New Roman" w:hAnsi="Sylfaen"/>
          <w:b/>
          <w:color w:val="000000" w:themeColor="text1"/>
          <w:lang w:val="en-US" w:eastAsia="ru-RU"/>
        </w:rPr>
        <w:t>-</w:t>
      </w:r>
      <w:r w:rsidRPr="00D01352">
        <w:rPr>
          <w:rFonts w:ascii="Sylfaen" w:eastAsia="Times New Roman" w:hAnsi="Sylfaen"/>
          <w:color w:val="000000" w:themeColor="text1"/>
          <w:lang w:val="en-US" w:eastAsia="ru-RU"/>
        </w:rPr>
        <w:t xml:space="preserve"> </w:t>
      </w:r>
      <w:bookmarkStart w:id="26" w:name="_Hlk150356864"/>
      <w:r w:rsidRPr="00D01352">
        <w:rPr>
          <w:rFonts w:ascii="Sylfaen" w:hAnsi="Sylfaen"/>
          <w:bCs/>
          <w:color w:val="000000" w:themeColor="text1"/>
          <w:lang w:val="en-US"/>
        </w:rPr>
        <w:t xml:space="preserve">მიზნობრივი ჯგუფის საცხოვრებელი, სამუშაო და სოციალურ-ეკონომიკური პირობების გაუმჯობესების მიზნით შესაბამისი ობიექტების </w:t>
      </w:r>
      <w:r w:rsidRPr="00D01352">
        <w:rPr>
          <w:rFonts w:ascii="Sylfaen" w:hAnsi="Sylfaen"/>
          <w:color w:val="000000" w:themeColor="text1"/>
          <w:lang w:val="en-US"/>
        </w:rPr>
        <w:t>დეფექტური აქტებისა და ხარჯთაღრიხცხვის შედგენა</w:t>
      </w:r>
      <w:bookmarkEnd w:id="26"/>
    </w:p>
    <w:p w14:paraId="6747219F" w14:textId="77777777" w:rsidR="00007BF3" w:rsidRPr="00D01352" w:rsidRDefault="00007BF3" w:rsidP="00007BF3">
      <w:pPr>
        <w:spacing w:before="120" w:after="120" w:line="240" w:lineRule="auto"/>
        <w:ind w:right="-486"/>
        <w:jc w:val="both"/>
        <w:rPr>
          <w:rFonts w:ascii="Sylfaen" w:hAnsi="Sylfaen"/>
          <w:color w:val="000000" w:themeColor="text1"/>
        </w:rPr>
      </w:pPr>
      <w:proofErr w:type="gramStart"/>
      <w:r w:rsidRPr="00D01352">
        <w:rPr>
          <w:rFonts w:ascii="Sylfaen" w:eastAsia="Times New Roman" w:hAnsi="Sylfaen" w:cs="Sylfaen"/>
          <w:b/>
          <w:bCs/>
          <w:iCs/>
          <w:color w:val="000000" w:themeColor="text1"/>
          <w:lang w:val="en-US" w:eastAsia="ru-RU"/>
        </w:rPr>
        <w:t>შედეგი</w:t>
      </w:r>
      <w:proofErr w:type="gramEnd"/>
      <w:r w:rsidRPr="00D01352">
        <w:rPr>
          <w:rFonts w:ascii="Sylfaen" w:eastAsia="Times New Roman" w:hAnsi="Sylfaen"/>
          <w:color w:val="000000" w:themeColor="text1"/>
          <w:lang w:val="en-US" w:eastAsia="ru-RU"/>
        </w:rPr>
        <w:t xml:space="preserve"> - </w:t>
      </w:r>
      <w:r w:rsidRPr="00D01352">
        <w:rPr>
          <w:rFonts w:ascii="Sylfaen" w:hAnsi="Sylfaen"/>
          <w:color w:val="000000" w:themeColor="text1"/>
        </w:rPr>
        <w:t>შემუშავდა ქვეპროგრამის განხორციელების დებულება, რომლის მიხედვით, წინა წლების პრაქტიკის გათვალისწინებით, ზემოხსენებულ მომსახურეობას სააგენტო განახორციელებს აფხაზეთის ავტონომიური რესპუბლიკის სტრუქტურებთან დადებული ხელშეკრულებების საფუძველზე. საანგარიშო პერიოდში ინფრასტრუქტური მომსახურეობა გაეწია 22 ობიექტს.</w:t>
      </w:r>
    </w:p>
    <w:p w14:paraId="2EE1CD85" w14:textId="77777777" w:rsidR="00007BF3" w:rsidRPr="00D01352" w:rsidRDefault="00007BF3" w:rsidP="00E95B88">
      <w:pPr>
        <w:numPr>
          <w:ilvl w:val="0"/>
          <w:numId w:val="12"/>
        </w:numPr>
        <w:spacing w:before="120" w:after="120" w:line="240" w:lineRule="auto"/>
        <w:ind w:left="284" w:right="-486" w:hanging="284"/>
        <w:jc w:val="both"/>
        <w:rPr>
          <w:rFonts w:ascii="Sylfaen" w:hAnsi="Sylfaen"/>
          <w:color w:val="000000" w:themeColor="text1"/>
          <w:lang w:val="en-US"/>
        </w:rPr>
      </w:pPr>
      <w:r w:rsidRPr="00D01352">
        <w:rPr>
          <w:rFonts w:ascii="Sylfaen" w:hAnsi="Sylfaen"/>
          <w:b/>
          <w:color w:val="000000" w:themeColor="text1"/>
          <w:lang w:val="en-US"/>
        </w:rPr>
        <w:t>პროგრამა „ეკონომიკური საქმიანობის მხარდაჭერა“</w:t>
      </w:r>
      <w:r w:rsidRPr="00D01352">
        <w:rPr>
          <w:rFonts w:ascii="Sylfaen" w:hAnsi="Sylfaen"/>
          <w:color w:val="000000" w:themeColor="text1"/>
          <w:lang w:val="en-US"/>
        </w:rPr>
        <w:t xml:space="preserve"> </w:t>
      </w:r>
    </w:p>
    <w:p w14:paraId="27962B5A" w14:textId="77777777" w:rsidR="00007BF3" w:rsidRPr="00D01352" w:rsidRDefault="00007BF3" w:rsidP="00007BF3">
      <w:pPr>
        <w:spacing w:before="120" w:after="120" w:line="240" w:lineRule="auto"/>
        <w:ind w:right="-486"/>
        <w:jc w:val="both"/>
        <w:rPr>
          <w:rFonts w:ascii="Sylfaen" w:eastAsia="Times New Roman" w:hAnsi="Sylfaen" w:cs="Sylfaen"/>
          <w:b/>
          <w:bCs/>
          <w:i/>
          <w:iCs/>
          <w:color w:val="000000" w:themeColor="text1"/>
          <w:lang w:eastAsia="ru-RU"/>
        </w:rPr>
      </w:pPr>
      <w:r w:rsidRPr="00D01352">
        <w:rPr>
          <w:rFonts w:ascii="Sylfaen" w:eastAsia="Times New Roman" w:hAnsi="Sylfaen" w:cs="Sylfaen"/>
          <w:b/>
          <w:bCs/>
          <w:i/>
          <w:iCs/>
          <w:color w:val="000000" w:themeColor="text1"/>
          <w:lang w:eastAsia="ru-RU"/>
        </w:rPr>
        <w:t xml:space="preserve">წლიური დაზუსტებული ბიუჯეტი - </w:t>
      </w:r>
      <w:r w:rsidRPr="00D01352">
        <w:rPr>
          <w:rFonts w:ascii="Sylfaen" w:eastAsia="Times New Roman" w:hAnsi="Sylfaen" w:cs="Sylfaen"/>
          <w:color w:val="000000" w:themeColor="text1"/>
          <w:lang w:eastAsia="ru-RU"/>
        </w:rPr>
        <w:t>182 560 ლარი, ფაქტიური შესრულება - 86 200 ლარი (98.9%).</w:t>
      </w:r>
    </w:p>
    <w:p w14:paraId="4709F2D6" w14:textId="77777777" w:rsidR="00007BF3" w:rsidRPr="00D01352" w:rsidRDefault="00007BF3" w:rsidP="00007BF3">
      <w:pPr>
        <w:spacing w:before="120" w:after="120" w:line="240" w:lineRule="auto"/>
        <w:ind w:right="-486"/>
        <w:jc w:val="both"/>
        <w:rPr>
          <w:rFonts w:ascii="Sylfaen" w:eastAsia="Times New Roman" w:hAnsi="Sylfaen" w:cs="Sylfaen"/>
          <w:b/>
          <w:bCs/>
          <w:i/>
          <w:iCs/>
          <w:color w:val="000000" w:themeColor="text1"/>
          <w:lang w:eastAsia="ru-RU"/>
        </w:rPr>
      </w:pPr>
      <w:r w:rsidRPr="00D01352">
        <w:rPr>
          <w:rFonts w:ascii="Sylfaen" w:eastAsia="Times New Roman" w:hAnsi="Sylfaen" w:cs="Sylfaen"/>
          <w:b/>
          <w:bCs/>
          <w:i/>
          <w:iCs/>
          <w:color w:val="000000" w:themeColor="text1"/>
          <w:lang w:eastAsia="ru-RU"/>
        </w:rPr>
        <w:t xml:space="preserve">2024 წლის </w:t>
      </w:r>
      <w:r w:rsidRPr="00D01352">
        <w:rPr>
          <w:rFonts w:ascii="Sylfaen" w:eastAsia="Times New Roman" w:hAnsi="Sylfaen" w:cs="Sylfaen"/>
          <w:b/>
          <w:bCs/>
          <w:i/>
          <w:iCs/>
          <w:color w:val="000000" w:themeColor="text1"/>
          <w:lang w:val="en-US" w:eastAsia="ru-RU"/>
        </w:rPr>
        <w:t xml:space="preserve">6 </w:t>
      </w:r>
      <w:r w:rsidRPr="00D01352">
        <w:rPr>
          <w:rFonts w:ascii="Sylfaen" w:eastAsia="Times New Roman" w:hAnsi="Sylfaen" w:cs="Sylfaen"/>
          <w:b/>
          <w:bCs/>
          <w:i/>
          <w:iCs/>
          <w:color w:val="000000" w:themeColor="text1"/>
          <w:lang w:eastAsia="ru-RU"/>
        </w:rPr>
        <w:t xml:space="preserve">თვის </w:t>
      </w:r>
      <w:proofErr w:type="gramStart"/>
      <w:r w:rsidRPr="00D01352">
        <w:rPr>
          <w:rFonts w:ascii="Sylfaen" w:eastAsia="Times New Roman" w:hAnsi="Sylfaen" w:cs="Sylfaen"/>
          <w:b/>
          <w:bCs/>
          <w:i/>
          <w:iCs/>
          <w:color w:val="000000" w:themeColor="text1"/>
          <w:lang w:val="en-US" w:eastAsia="ru-RU"/>
        </w:rPr>
        <w:t>ბიუჯეტი</w:t>
      </w:r>
      <w:r w:rsidRPr="00D01352">
        <w:rPr>
          <w:rFonts w:ascii="Sylfaen" w:eastAsia="Times New Roman" w:hAnsi="Sylfaen"/>
          <w:b/>
          <w:bCs/>
          <w:i/>
          <w:iCs/>
          <w:color w:val="000000" w:themeColor="text1"/>
          <w:lang w:val="en-US" w:eastAsia="ru-RU"/>
        </w:rPr>
        <w:t xml:space="preserve">  </w:t>
      </w:r>
      <w:r w:rsidRPr="00D01352">
        <w:rPr>
          <w:rFonts w:ascii="Sylfaen" w:eastAsia="Times New Roman" w:hAnsi="Sylfaen"/>
          <w:bCs/>
          <w:color w:val="000000" w:themeColor="text1"/>
          <w:lang w:val="en-US" w:eastAsia="ru-RU"/>
        </w:rPr>
        <w:t>-</w:t>
      </w:r>
      <w:proofErr w:type="gramEnd"/>
      <w:r w:rsidRPr="00D01352">
        <w:rPr>
          <w:rFonts w:ascii="Sylfaen" w:eastAsia="Times New Roman" w:hAnsi="Sylfaen"/>
          <w:bCs/>
          <w:color w:val="000000" w:themeColor="text1"/>
          <w:lang w:val="en-US" w:eastAsia="ru-RU"/>
        </w:rPr>
        <w:t xml:space="preserve"> 86 200 ლარი, ფაქტიური შესრულება - 85 216 ლარი (99%). </w:t>
      </w:r>
    </w:p>
    <w:p w14:paraId="63B5DF18" w14:textId="77777777" w:rsidR="00007BF3" w:rsidRPr="00D01352" w:rsidRDefault="00007BF3" w:rsidP="00007BF3">
      <w:pPr>
        <w:spacing w:before="120" w:after="120" w:line="240" w:lineRule="auto"/>
        <w:ind w:right="-486"/>
        <w:jc w:val="both"/>
        <w:rPr>
          <w:rFonts w:ascii="Sylfaen" w:hAnsi="Sylfaen"/>
          <w:color w:val="000000" w:themeColor="text1"/>
        </w:rPr>
      </w:pPr>
      <w:proofErr w:type="gramStart"/>
      <w:r w:rsidRPr="00D01352">
        <w:rPr>
          <w:rFonts w:ascii="Sylfaen" w:eastAsia="Times New Roman" w:hAnsi="Sylfaen" w:cs="Sylfaen"/>
          <w:b/>
          <w:bCs/>
          <w:iCs/>
          <w:color w:val="000000" w:themeColor="text1"/>
          <w:lang w:val="en-US" w:eastAsia="ru-RU"/>
        </w:rPr>
        <w:t>მიზანი</w:t>
      </w:r>
      <w:proofErr w:type="gramEnd"/>
      <w:r w:rsidRPr="00D01352">
        <w:rPr>
          <w:rFonts w:ascii="Sylfaen" w:eastAsia="Times New Roman" w:hAnsi="Sylfaen" w:cs="Sylfaen"/>
          <w:b/>
          <w:bCs/>
          <w:iCs/>
          <w:color w:val="000000" w:themeColor="text1"/>
          <w:lang w:val="en-US" w:eastAsia="ru-RU"/>
        </w:rPr>
        <w:t xml:space="preserve"> </w:t>
      </w:r>
      <w:r w:rsidRPr="00D01352">
        <w:rPr>
          <w:rFonts w:ascii="Sylfaen" w:eastAsia="Times New Roman" w:hAnsi="Sylfaen"/>
          <w:b/>
          <w:color w:val="000000" w:themeColor="text1"/>
          <w:lang w:val="en-US" w:eastAsia="ru-RU"/>
        </w:rPr>
        <w:t>-</w:t>
      </w:r>
      <w:r w:rsidRPr="00D01352">
        <w:rPr>
          <w:rFonts w:ascii="Sylfaen" w:eastAsia="Times New Roman" w:hAnsi="Sylfaen"/>
          <w:color w:val="000000" w:themeColor="text1"/>
          <w:lang w:eastAsia="ru-RU"/>
        </w:rPr>
        <w:t xml:space="preserve"> </w:t>
      </w:r>
      <w:r w:rsidRPr="00D01352">
        <w:rPr>
          <w:rFonts w:ascii="Sylfaen" w:hAnsi="Sylfaen"/>
          <w:color w:val="000000" w:themeColor="text1"/>
        </w:rPr>
        <w:t>მატერიალურ-ტექნიკური მხარდაჭერისა და/ან თანადაფინანსების გზით, მიზნობრივი ჯგუფის ეკონომიკური და სამეწარმეო საქმიანობის, მათ შორის აგრარული მიმართულებით, ხელშეწყობა და გაძლიერება.</w:t>
      </w:r>
    </w:p>
    <w:p w14:paraId="533C9660" w14:textId="77777777" w:rsidR="00007BF3" w:rsidRPr="00D01352" w:rsidRDefault="00007BF3" w:rsidP="00007BF3">
      <w:pPr>
        <w:spacing w:before="120" w:after="120" w:line="240" w:lineRule="auto"/>
        <w:jc w:val="both"/>
        <w:rPr>
          <w:rFonts w:ascii="Sylfaen" w:hAnsi="Sylfaen"/>
          <w:color w:val="000000" w:themeColor="text1"/>
          <w:lang w:val="en-US"/>
        </w:rPr>
      </w:pPr>
      <w:proofErr w:type="gramStart"/>
      <w:r w:rsidRPr="00D01352">
        <w:rPr>
          <w:rFonts w:ascii="Sylfaen" w:hAnsi="Sylfaen"/>
          <w:color w:val="000000" w:themeColor="text1"/>
          <w:lang w:val="en-US"/>
        </w:rPr>
        <w:t>ქვეპროგრამები</w:t>
      </w:r>
      <w:proofErr w:type="gramEnd"/>
      <w:r w:rsidRPr="00D01352">
        <w:rPr>
          <w:rFonts w:ascii="Sylfaen" w:hAnsi="Sylfaen"/>
          <w:color w:val="000000" w:themeColor="text1"/>
          <w:lang w:val="en-US"/>
        </w:rPr>
        <w:t>:</w:t>
      </w:r>
    </w:p>
    <w:p w14:paraId="5661C7FA" w14:textId="77777777" w:rsidR="00007BF3" w:rsidRDefault="00007BF3" w:rsidP="00007BF3">
      <w:pPr>
        <w:spacing w:before="120" w:after="120" w:line="240" w:lineRule="auto"/>
        <w:jc w:val="both"/>
        <w:rPr>
          <w:rFonts w:ascii="Sylfaen" w:hAnsi="Sylfaen"/>
          <w:color w:val="365F91" w:themeColor="accent1" w:themeShade="BF"/>
          <w:lang w:val="en-US"/>
        </w:rPr>
      </w:pPr>
    </w:p>
    <w:p w14:paraId="00419944" w14:textId="77777777" w:rsidR="00007BF3" w:rsidRPr="00060E58" w:rsidRDefault="00007BF3" w:rsidP="00E95B88">
      <w:pPr>
        <w:numPr>
          <w:ilvl w:val="0"/>
          <w:numId w:val="9"/>
        </w:numPr>
        <w:spacing w:before="120" w:after="120" w:line="240" w:lineRule="auto"/>
        <w:ind w:left="567" w:hanging="283"/>
        <w:jc w:val="both"/>
        <w:rPr>
          <w:rFonts w:ascii="Sylfaen" w:hAnsi="Sylfaen"/>
          <w:b/>
          <w:u w:val="single"/>
          <w:lang w:val="en-US"/>
        </w:rPr>
      </w:pPr>
      <w:r w:rsidRPr="00060E58">
        <w:rPr>
          <w:rFonts w:ascii="Sylfaen" w:hAnsi="Sylfaen"/>
          <w:b/>
          <w:u w:val="single"/>
          <w:lang w:val="en-US"/>
        </w:rPr>
        <w:t>„დევნილთა სამეწარმეო საქმიანობის გაძლიერება“</w:t>
      </w:r>
    </w:p>
    <w:p w14:paraId="6FA17834" w14:textId="77777777" w:rsidR="00007BF3" w:rsidRPr="00D01352" w:rsidRDefault="00007BF3" w:rsidP="00007BF3">
      <w:pPr>
        <w:spacing w:before="120" w:after="120" w:line="240" w:lineRule="auto"/>
        <w:ind w:right="-344"/>
        <w:jc w:val="both"/>
        <w:rPr>
          <w:rFonts w:ascii="Sylfaen" w:eastAsia="Times New Roman" w:hAnsi="Sylfaen" w:cs="Sylfaen"/>
          <w:b/>
          <w:bCs/>
          <w:i/>
          <w:iCs/>
          <w:color w:val="000000" w:themeColor="text1"/>
          <w:lang w:eastAsia="ru-RU"/>
        </w:rPr>
      </w:pPr>
      <w:r w:rsidRPr="00D01352">
        <w:rPr>
          <w:rFonts w:ascii="Sylfaen" w:eastAsia="Times New Roman" w:hAnsi="Sylfaen" w:cs="Sylfaen"/>
          <w:b/>
          <w:bCs/>
          <w:i/>
          <w:iCs/>
          <w:color w:val="000000" w:themeColor="text1"/>
          <w:lang w:eastAsia="ru-RU"/>
        </w:rPr>
        <w:t xml:space="preserve">2024 წლის </w:t>
      </w:r>
      <w:r w:rsidRPr="00D01352">
        <w:rPr>
          <w:rFonts w:ascii="Sylfaen" w:eastAsia="Times New Roman" w:hAnsi="Sylfaen" w:cs="Sylfaen"/>
          <w:b/>
          <w:bCs/>
          <w:i/>
          <w:iCs/>
          <w:color w:val="000000" w:themeColor="text1"/>
          <w:lang w:val="en-US" w:eastAsia="ru-RU"/>
        </w:rPr>
        <w:t>6</w:t>
      </w:r>
      <w:r w:rsidRPr="00D01352">
        <w:rPr>
          <w:rFonts w:ascii="Sylfaen" w:eastAsia="Times New Roman" w:hAnsi="Sylfaen" w:cs="Sylfaen"/>
          <w:b/>
          <w:bCs/>
          <w:i/>
          <w:iCs/>
          <w:color w:val="000000" w:themeColor="text1"/>
          <w:lang w:eastAsia="ru-RU"/>
        </w:rPr>
        <w:t xml:space="preserve"> თვის </w:t>
      </w:r>
      <w:proofErr w:type="gramStart"/>
      <w:r w:rsidRPr="00D01352">
        <w:rPr>
          <w:rFonts w:ascii="Sylfaen" w:eastAsia="Times New Roman" w:hAnsi="Sylfaen" w:cs="Sylfaen"/>
          <w:b/>
          <w:bCs/>
          <w:i/>
          <w:iCs/>
          <w:color w:val="000000" w:themeColor="text1"/>
          <w:lang w:val="en-US" w:eastAsia="ru-RU"/>
        </w:rPr>
        <w:t>ბიუჯეტი</w:t>
      </w:r>
      <w:r w:rsidRPr="00D01352">
        <w:rPr>
          <w:rFonts w:ascii="Sylfaen" w:eastAsia="Times New Roman" w:hAnsi="Sylfaen"/>
          <w:b/>
          <w:bCs/>
          <w:i/>
          <w:iCs/>
          <w:color w:val="000000" w:themeColor="text1"/>
          <w:lang w:val="en-US" w:eastAsia="ru-RU"/>
        </w:rPr>
        <w:t xml:space="preserve">  </w:t>
      </w:r>
      <w:r w:rsidRPr="00D01352">
        <w:rPr>
          <w:rFonts w:ascii="Sylfaen" w:eastAsia="Times New Roman" w:hAnsi="Sylfaen"/>
          <w:bCs/>
          <w:color w:val="000000" w:themeColor="text1"/>
          <w:lang w:val="en-US" w:eastAsia="ru-RU"/>
        </w:rPr>
        <w:t>-</w:t>
      </w:r>
      <w:proofErr w:type="gramEnd"/>
      <w:r w:rsidRPr="00D01352">
        <w:rPr>
          <w:rFonts w:ascii="Sylfaen" w:eastAsia="Times New Roman" w:hAnsi="Sylfaen"/>
          <w:bCs/>
          <w:color w:val="000000" w:themeColor="text1"/>
          <w:lang w:val="en-US" w:eastAsia="ru-RU"/>
        </w:rPr>
        <w:t xml:space="preserve"> 52 600 ლარი, ფაქტიური შესრულება - 52 256</w:t>
      </w:r>
      <w:r w:rsidRPr="00D01352">
        <w:rPr>
          <w:rFonts w:ascii="Sylfaen" w:eastAsia="Times New Roman" w:hAnsi="Sylfaen"/>
          <w:bCs/>
          <w:color w:val="000000" w:themeColor="text1"/>
          <w:lang w:eastAsia="ru-RU"/>
        </w:rPr>
        <w:t xml:space="preserve"> ლრი</w:t>
      </w:r>
      <w:r w:rsidRPr="00D01352">
        <w:rPr>
          <w:rFonts w:ascii="Sylfaen" w:eastAsia="Times New Roman" w:hAnsi="Sylfaen"/>
          <w:bCs/>
          <w:color w:val="000000" w:themeColor="text1"/>
          <w:lang w:val="en-US" w:eastAsia="ru-RU"/>
        </w:rPr>
        <w:t xml:space="preserve"> (99,3%). </w:t>
      </w:r>
    </w:p>
    <w:p w14:paraId="208D4D11" w14:textId="77777777" w:rsidR="00007BF3" w:rsidRPr="00D01352" w:rsidRDefault="00007BF3" w:rsidP="00007BF3">
      <w:pPr>
        <w:spacing w:before="120" w:after="120" w:line="240" w:lineRule="auto"/>
        <w:ind w:right="-344"/>
        <w:jc w:val="both"/>
        <w:rPr>
          <w:rFonts w:ascii="Sylfaen" w:hAnsi="Sylfaen"/>
          <w:color w:val="000000" w:themeColor="text1"/>
          <w:spacing w:val="20"/>
          <w:lang w:val="en-US"/>
        </w:rPr>
      </w:pPr>
      <w:proofErr w:type="gramStart"/>
      <w:r w:rsidRPr="00D01352">
        <w:rPr>
          <w:rFonts w:ascii="Sylfaen" w:eastAsia="Times New Roman" w:hAnsi="Sylfaen" w:cs="Sylfaen"/>
          <w:b/>
          <w:bCs/>
          <w:iCs/>
          <w:color w:val="000000" w:themeColor="text1"/>
          <w:lang w:val="en-US" w:eastAsia="ru-RU"/>
        </w:rPr>
        <w:t>მიზანი</w:t>
      </w:r>
      <w:proofErr w:type="gramEnd"/>
      <w:r w:rsidRPr="00D01352">
        <w:rPr>
          <w:rFonts w:ascii="Sylfaen" w:eastAsia="Times New Roman" w:hAnsi="Sylfaen" w:cs="Sylfaen"/>
          <w:b/>
          <w:bCs/>
          <w:iCs/>
          <w:color w:val="000000" w:themeColor="text1"/>
          <w:lang w:val="en-US" w:eastAsia="ru-RU"/>
        </w:rPr>
        <w:t xml:space="preserve"> </w:t>
      </w:r>
      <w:r w:rsidRPr="00D01352">
        <w:rPr>
          <w:rFonts w:ascii="Sylfaen" w:eastAsia="Times New Roman" w:hAnsi="Sylfaen"/>
          <w:b/>
          <w:color w:val="000000" w:themeColor="text1"/>
          <w:lang w:val="en-US" w:eastAsia="ru-RU"/>
        </w:rPr>
        <w:t>-</w:t>
      </w:r>
      <w:r w:rsidRPr="00D01352">
        <w:rPr>
          <w:rFonts w:ascii="Sylfaen" w:eastAsia="Times New Roman" w:hAnsi="Sylfaen"/>
          <w:color w:val="000000" w:themeColor="text1"/>
          <w:lang w:val="en-US" w:eastAsia="ru-RU"/>
        </w:rPr>
        <w:t xml:space="preserve"> </w:t>
      </w:r>
      <w:bookmarkStart w:id="27" w:name="_Hlk150507199"/>
      <w:r w:rsidRPr="00D01352">
        <w:rPr>
          <w:rFonts w:ascii="Sylfaen" w:hAnsi="Sylfaen"/>
          <w:color w:val="000000" w:themeColor="text1"/>
          <w:lang w:val="en-US"/>
        </w:rPr>
        <w:t xml:space="preserve">აფხაზეთიდან დევნილთა </w:t>
      </w:r>
      <w:r w:rsidRPr="00D01352">
        <w:rPr>
          <w:rFonts w:ascii="Sylfaen" w:hAnsi="Sylfaen"/>
          <w:color w:val="000000" w:themeColor="text1"/>
        </w:rPr>
        <w:t xml:space="preserve">უკვე არსებული </w:t>
      </w:r>
      <w:r w:rsidRPr="00D01352">
        <w:rPr>
          <w:rFonts w:ascii="Sylfaen" w:hAnsi="Sylfaen"/>
          <w:color w:val="000000" w:themeColor="text1"/>
          <w:lang w:val="en-US"/>
        </w:rPr>
        <w:t>სამეწარმეო საქმიანობის გაძლიერება მათი საქმიანი წინადადებებისა და ბიზნეს-პროექტების მატერიალურ-ტექნიკური მხარდაჭერის გზი</w:t>
      </w:r>
      <w:r w:rsidRPr="00D01352">
        <w:rPr>
          <w:rFonts w:ascii="Sylfaen" w:hAnsi="Sylfaen" w:cs="Sylfaen"/>
          <w:color w:val="000000" w:themeColor="text1"/>
          <w:lang w:val="en-US"/>
        </w:rPr>
        <w:t xml:space="preserve">თ </w:t>
      </w:r>
      <w:r w:rsidRPr="00D01352">
        <w:rPr>
          <w:rFonts w:ascii="Sylfaen" w:hAnsi="Sylfaen"/>
          <w:color w:val="000000" w:themeColor="text1"/>
          <w:lang w:val="en-US"/>
        </w:rPr>
        <w:t>(არაუმეტეს 3 მატერიალურ-ტექნიკური აქტივი</w:t>
      </w:r>
      <w:r w:rsidRPr="00D01352">
        <w:rPr>
          <w:rFonts w:ascii="Sylfaen" w:hAnsi="Sylfaen"/>
          <w:color w:val="000000" w:themeColor="text1"/>
        </w:rPr>
        <w:t xml:space="preserve">სა </w:t>
      </w:r>
      <w:r w:rsidRPr="00D01352">
        <w:rPr>
          <w:rFonts w:ascii="Sylfaen" w:hAnsi="Sylfaen"/>
          <w:color w:val="000000" w:themeColor="text1"/>
          <w:lang w:val="en-US"/>
        </w:rPr>
        <w:t>ჯამური ღირებულებით მაქსიმუმ 7 000 ლარი).</w:t>
      </w:r>
    </w:p>
    <w:bookmarkEnd w:id="27"/>
    <w:p w14:paraId="67D255DF" w14:textId="77777777" w:rsidR="00007BF3" w:rsidRPr="00D01352" w:rsidRDefault="00007BF3" w:rsidP="00007BF3">
      <w:pPr>
        <w:pStyle w:val="ab"/>
        <w:tabs>
          <w:tab w:val="left" w:pos="720"/>
        </w:tabs>
        <w:spacing w:before="120" w:after="120" w:line="240" w:lineRule="auto"/>
        <w:ind w:left="0" w:right="-344"/>
        <w:jc w:val="both"/>
        <w:rPr>
          <w:rFonts w:ascii="Sylfaen" w:hAnsi="Sylfaen"/>
          <w:color w:val="000000" w:themeColor="text1"/>
        </w:rPr>
      </w:pPr>
      <w:proofErr w:type="gramStart"/>
      <w:r w:rsidRPr="00D01352">
        <w:rPr>
          <w:rFonts w:ascii="Sylfaen" w:eastAsia="Times New Roman" w:hAnsi="Sylfaen" w:cs="Sylfaen"/>
          <w:b/>
          <w:bCs/>
          <w:iCs/>
          <w:color w:val="000000" w:themeColor="text1"/>
          <w:lang w:val="en-US" w:eastAsia="ru-RU"/>
        </w:rPr>
        <w:t>შედეგი</w:t>
      </w:r>
      <w:proofErr w:type="gramEnd"/>
      <w:r w:rsidRPr="00D01352">
        <w:rPr>
          <w:rFonts w:ascii="Sylfaen" w:eastAsia="Times New Roman" w:hAnsi="Sylfaen"/>
          <w:color w:val="000000" w:themeColor="text1"/>
          <w:lang w:val="en-US" w:eastAsia="ru-RU"/>
        </w:rPr>
        <w:t xml:space="preserve"> </w:t>
      </w:r>
      <w:r w:rsidRPr="00D01352">
        <w:rPr>
          <w:rFonts w:ascii="Sylfaen" w:eastAsia="Times New Roman" w:hAnsi="Sylfaen"/>
          <w:color w:val="000000" w:themeColor="text1"/>
          <w:lang w:eastAsia="ru-RU"/>
        </w:rPr>
        <w:t xml:space="preserve">- </w:t>
      </w:r>
      <w:r w:rsidRPr="00D01352">
        <w:rPr>
          <w:rFonts w:ascii="Sylfaen" w:eastAsia="Times New Roman" w:hAnsi="Sylfaen"/>
          <w:bCs/>
          <w:color w:val="000000" w:themeColor="text1"/>
          <w:lang w:eastAsia="ru-RU"/>
        </w:rPr>
        <w:t>მ.წ. 19 მარტს გამოცხადდა კონკურსი.</w:t>
      </w:r>
      <w:r w:rsidRPr="00D01352">
        <w:rPr>
          <w:rFonts w:ascii="Sylfaen" w:eastAsia="Times New Roman" w:hAnsi="Sylfaen"/>
          <w:b/>
          <w:color w:val="000000" w:themeColor="text1"/>
          <w:lang w:val="en-US" w:eastAsia="ru-RU"/>
        </w:rPr>
        <w:t xml:space="preserve"> </w:t>
      </w:r>
      <w:r w:rsidRPr="00D01352">
        <w:rPr>
          <w:rFonts w:ascii="Sylfaen" w:hAnsi="Sylfaen"/>
          <w:color w:val="000000" w:themeColor="text1"/>
        </w:rPr>
        <w:t xml:space="preserve">განცხადების მიღება მიმდინარეობდა მ.წ. 19 მარტიდან 30 აპრილამდე. შემოსული განცხადებების რაოდენობამ შეადგინა 107. განაცხადების შემოსვლის პარალერულად მიმდინარეობდა მათი პირველადი მონიტორინგი-გადარჩევა. 103 აპლიკაცია განსახილველად გადაეცა შეფასების კომისიას, რომელმაც ქვეპროგრამის დებულებაში დაფიქსირებული კრიტერიუმების მიხედვით, მინიჭებული ქულების სისტემის საფუძველზე, გამოავლინა 22 გამარჯვებული ბენეფიციარი. ამჟამად მიმდინარეობს გამარჯვებული ბენეფიციარების მიერ მოთხოვნილი აქტივების </w:t>
      </w:r>
      <w:r w:rsidRPr="00D01352">
        <w:rPr>
          <w:rFonts w:ascii="Sylfaen" w:hAnsi="Sylfaen"/>
          <w:color w:val="000000" w:themeColor="text1"/>
        </w:rPr>
        <w:lastRenderedPageBreak/>
        <w:t>შესყიდვებთან დაკავშირებით საქართველოს კანონმდებლობით განსაზღრული შესაბამისი პროცედურები. ეს პროცესი დასრულდება მ.წ. მე-3 კვარტალში, რომლის შემდგომ მოხდება ბენეფიციარების უზრუნველყოფა მოთხოვნილი აქტივებით სათანადო დოკუმენტაციების გაფორმების საფუძველზე (ხელშეკრულება და მიღბა-ჩაბარების აქტები), სადაც ასევე გათვალისწინებული იქნება კონტროლისა და მონიტორინგის მექანიზმები.</w:t>
      </w:r>
    </w:p>
    <w:p w14:paraId="0B353DE8" w14:textId="77777777" w:rsidR="00007BF3" w:rsidRPr="00D01352" w:rsidRDefault="00007BF3" w:rsidP="00E95B88">
      <w:pPr>
        <w:pStyle w:val="ab"/>
        <w:numPr>
          <w:ilvl w:val="0"/>
          <w:numId w:val="11"/>
        </w:numPr>
        <w:tabs>
          <w:tab w:val="left" w:pos="720"/>
        </w:tabs>
        <w:spacing w:before="120" w:after="120" w:line="240" w:lineRule="auto"/>
        <w:ind w:right="-344"/>
        <w:jc w:val="both"/>
        <w:rPr>
          <w:rFonts w:ascii="Sylfaen" w:hAnsi="Sylfaen"/>
          <w:b/>
          <w:color w:val="000000" w:themeColor="text1"/>
          <w:u w:val="single"/>
          <w:lang w:val="en-US"/>
        </w:rPr>
      </w:pPr>
      <w:r w:rsidRPr="00D01352">
        <w:rPr>
          <w:rFonts w:ascii="Sylfaen" w:hAnsi="Sylfaen"/>
          <w:b/>
          <w:color w:val="000000" w:themeColor="text1"/>
          <w:u w:val="single"/>
          <w:lang w:val="en-US"/>
        </w:rPr>
        <w:t>„სასოფლო-სამეურნეო და ენდემური კულტურების წარმოების მხარდაჭერა“</w:t>
      </w:r>
    </w:p>
    <w:p w14:paraId="1494A45B" w14:textId="77777777" w:rsidR="00007BF3" w:rsidRPr="00D01352" w:rsidRDefault="00007BF3" w:rsidP="00007BF3">
      <w:pPr>
        <w:spacing w:before="120" w:after="120" w:line="240" w:lineRule="auto"/>
        <w:ind w:right="-344"/>
        <w:jc w:val="both"/>
        <w:rPr>
          <w:rFonts w:ascii="Sylfaen" w:eastAsia="Times New Roman" w:hAnsi="Sylfaen"/>
          <w:bCs/>
          <w:color w:val="000000" w:themeColor="text1"/>
          <w:lang w:val="en-US" w:eastAsia="ru-RU"/>
        </w:rPr>
      </w:pPr>
      <w:r w:rsidRPr="00D01352">
        <w:rPr>
          <w:rFonts w:ascii="Sylfaen" w:eastAsia="Times New Roman" w:hAnsi="Sylfaen" w:cs="Sylfaen"/>
          <w:b/>
          <w:bCs/>
          <w:i/>
          <w:iCs/>
          <w:color w:val="000000" w:themeColor="text1"/>
          <w:lang w:eastAsia="ru-RU"/>
        </w:rPr>
        <w:t xml:space="preserve">2024 წლის 6 თვის </w:t>
      </w:r>
      <w:proofErr w:type="gramStart"/>
      <w:r w:rsidRPr="00D01352">
        <w:rPr>
          <w:rFonts w:ascii="Sylfaen" w:eastAsia="Times New Roman" w:hAnsi="Sylfaen" w:cs="Sylfaen"/>
          <w:b/>
          <w:bCs/>
          <w:i/>
          <w:iCs/>
          <w:color w:val="000000" w:themeColor="text1"/>
          <w:lang w:val="en-US" w:eastAsia="ru-RU"/>
        </w:rPr>
        <w:t>ბიუჯეტი</w:t>
      </w:r>
      <w:r w:rsidRPr="00D01352">
        <w:rPr>
          <w:rFonts w:ascii="Sylfaen" w:eastAsia="Times New Roman" w:hAnsi="Sylfaen"/>
          <w:b/>
          <w:bCs/>
          <w:i/>
          <w:iCs/>
          <w:color w:val="000000" w:themeColor="text1"/>
          <w:lang w:val="en-US" w:eastAsia="ru-RU"/>
        </w:rPr>
        <w:t xml:space="preserve">  </w:t>
      </w:r>
      <w:r w:rsidRPr="00D01352">
        <w:rPr>
          <w:rFonts w:ascii="Sylfaen" w:eastAsia="Times New Roman" w:hAnsi="Sylfaen"/>
          <w:bCs/>
          <w:color w:val="000000" w:themeColor="text1"/>
          <w:lang w:val="en-US" w:eastAsia="ru-RU"/>
        </w:rPr>
        <w:t>-</w:t>
      </w:r>
      <w:proofErr w:type="gramEnd"/>
      <w:r w:rsidRPr="00D01352">
        <w:rPr>
          <w:rFonts w:ascii="Sylfaen" w:eastAsia="Times New Roman" w:hAnsi="Sylfaen"/>
          <w:bCs/>
          <w:color w:val="000000" w:themeColor="text1"/>
          <w:lang w:val="en-US" w:eastAsia="ru-RU"/>
        </w:rPr>
        <w:t xml:space="preserve"> </w:t>
      </w:r>
      <w:r w:rsidRPr="00D01352">
        <w:rPr>
          <w:rFonts w:ascii="Sylfaen" w:eastAsia="Times New Roman" w:hAnsi="Sylfaen"/>
          <w:bCs/>
          <w:color w:val="000000" w:themeColor="text1"/>
          <w:lang w:eastAsia="ru-RU"/>
        </w:rPr>
        <w:t>33 600</w:t>
      </w:r>
      <w:r w:rsidRPr="00D01352">
        <w:rPr>
          <w:rFonts w:ascii="Sylfaen" w:eastAsia="Times New Roman" w:hAnsi="Sylfaen"/>
          <w:bCs/>
          <w:color w:val="000000" w:themeColor="text1"/>
          <w:lang w:val="en-US" w:eastAsia="ru-RU"/>
        </w:rPr>
        <w:t xml:space="preserve"> ლარი, ფაქტიური შესრულება - </w:t>
      </w:r>
      <w:r w:rsidRPr="00D01352">
        <w:rPr>
          <w:rFonts w:ascii="Sylfaen" w:eastAsia="Times New Roman" w:hAnsi="Sylfaen"/>
          <w:bCs/>
          <w:color w:val="000000" w:themeColor="text1"/>
          <w:lang w:eastAsia="ru-RU"/>
        </w:rPr>
        <w:t>32 960</w:t>
      </w:r>
      <w:r w:rsidRPr="00D01352">
        <w:rPr>
          <w:rFonts w:ascii="Sylfaen" w:eastAsia="Times New Roman" w:hAnsi="Sylfaen"/>
          <w:bCs/>
          <w:color w:val="000000" w:themeColor="text1"/>
          <w:lang w:val="en-US" w:eastAsia="ru-RU"/>
        </w:rPr>
        <w:t xml:space="preserve"> ლარი (</w:t>
      </w:r>
      <w:r w:rsidRPr="00D01352">
        <w:rPr>
          <w:rFonts w:ascii="Sylfaen" w:eastAsia="Times New Roman" w:hAnsi="Sylfaen"/>
          <w:bCs/>
          <w:color w:val="000000" w:themeColor="text1"/>
          <w:lang w:eastAsia="ru-RU"/>
        </w:rPr>
        <w:t>98,1</w:t>
      </w:r>
      <w:r w:rsidRPr="00D01352">
        <w:rPr>
          <w:rFonts w:ascii="Sylfaen" w:eastAsia="Times New Roman" w:hAnsi="Sylfaen"/>
          <w:bCs/>
          <w:color w:val="000000" w:themeColor="text1"/>
          <w:lang w:val="en-US" w:eastAsia="ru-RU"/>
        </w:rPr>
        <w:t xml:space="preserve">%). </w:t>
      </w:r>
    </w:p>
    <w:p w14:paraId="2571FDF1" w14:textId="77777777" w:rsidR="00007BF3" w:rsidRPr="00D01352" w:rsidRDefault="00007BF3" w:rsidP="00007BF3">
      <w:pPr>
        <w:spacing w:before="120" w:after="120" w:line="240" w:lineRule="auto"/>
        <w:ind w:right="-344"/>
        <w:jc w:val="both"/>
        <w:rPr>
          <w:rFonts w:ascii="Sylfaen" w:hAnsi="Sylfaen" w:cs="Sylfaen"/>
          <w:color w:val="000000" w:themeColor="text1"/>
        </w:rPr>
      </w:pPr>
      <w:proofErr w:type="gramStart"/>
      <w:r w:rsidRPr="00D01352">
        <w:rPr>
          <w:rFonts w:ascii="Sylfaen" w:eastAsia="Times New Roman" w:hAnsi="Sylfaen" w:cs="Sylfaen"/>
          <w:b/>
          <w:bCs/>
          <w:iCs/>
          <w:color w:val="000000" w:themeColor="text1"/>
          <w:lang w:val="en-US" w:eastAsia="ru-RU"/>
        </w:rPr>
        <w:t xml:space="preserve">მიზანი </w:t>
      </w:r>
      <w:r w:rsidRPr="00D01352">
        <w:rPr>
          <w:rFonts w:ascii="Sylfaen" w:eastAsia="Times New Roman" w:hAnsi="Sylfaen"/>
          <w:b/>
          <w:color w:val="000000" w:themeColor="text1"/>
          <w:lang w:val="en-US" w:eastAsia="ru-RU"/>
        </w:rPr>
        <w:t xml:space="preserve"> </w:t>
      </w:r>
      <w:r w:rsidRPr="00D01352">
        <w:rPr>
          <w:rFonts w:ascii="Sylfaen" w:eastAsia="Times New Roman" w:hAnsi="Sylfaen"/>
          <w:b/>
          <w:color w:val="000000" w:themeColor="text1"/>
          <w:lang w:eastAsia="ru-RU"/>
        </w:rPr>
        <w:t>-</w:t>
      </w:r>
      <w:proofErr w:type="gramEnd"/>
      <w:r w:rsidRPr="00D01352">
        <w:rPr>
          <w:rFonts w:ascii="Sylfaen" w:eastAsia="Times New Roman" w:hAnsi="Sylfaen"/>
          <w:b/>
          <w:color w:val="000000" w:themeColor="text1"/>
          <w:lang w:eastAsia="ru-RU"/>
        </w:rPr>
        <w:t xml:space="preserve"> </w:t>
      </w:r>
      <w:r w:rsidRPr="00D01352">
        <w:rPr>
          <w:rFonts w:ascii="Sylfaen" w:hAnsi="Sylfaen"/>
          <w:color w:val="000000" w:themeColor="text1"/>
        </w:rPr>
        <w:t>მიზნობრივი ჯგუფის მხარდაჭერა სასოფლო-სამეურნეო პროდუქციის წარმოებისა და გადამუშავების პროცესში, რომლის შედეგად მოხდება მათი აგრარული საქმიანობის განვითარება-გაძლიერებ</w:t>
      </w:r>
      <w:r w:rsidRPr="00D01352">
        <w:rPr>
          <w:rFonts w:ascii="Sylfaen" w:hAnsi="Sylfaen" w:cs="Sylfaen"/>
          <w:color w:val="000000" w:themeColor="text1"/>
        </w:rPr>
        <w:t xml:space="preserve">ა და შესაბამისად სოციალურ-ეკონომიკური მდგომარეობის გაუმჯობესება. </w:t>
      </w:r>
    </w:p>
    <w:p w14:paraId="2127D9F3" w14:textId="77777777" w:rsidR="00007BF3" w:rsidRPr="00D01352" w:rsidRDefault="00007BF3" w:rsidP="00007BF3">
      <w:pPr>
        <w:pStyle w:val="ab"/>
        <w:spacing w:before="120" w:after="120" w:line="240" w:lineRule="auto"/>
        <w:ind w:left="0" w:right="-344"/>
        <w:jc w:val="both"/>
        <w:rPr>
          <w:rFonts w:ascii="Sylfaen" w:hAnsi="Sylfaen"/>
          <w:color w:val="000000" w:themeColor="text1"/>
        </w:rPr>
      </w:pPr>
      <w:proofErr w:type="gramStart"/>
      <w:r w:rsidRPr="00D01352">
        <w:rPr>
          <w:rFonts w:ascii="Sylfaen" w:eastAsia="Times New Roman" w:hAnsi="Sylfaen" w:cs="Sylfaen"/>
          <w:b/>
          <w:bCs/>
          <w:iCs/>
          <w:color w:val="000000" w:themeColor="text1"/>
          <w:lang w:val="en-US" w:eastAsia="ru-RU"/>
        </w:rPr>
        <w:t>შედეგი</w:t>
      </w:r>
      <w:proofErr w:type="gramEnd"/>
      <w:r w:rsidRPr="00D01352">
        <w:rPr>
          <w:rFonts w:ascii="Sylfaen" w:eastAsia="Times New Roman" w:hAnsi="Sylfaen"/>
          <w:color w:val="000000" w:themeColor="text1"/>
          <w:lang w:val="en-US" w:eastAsia="ru-RU"/>
        </w:rPr>
        <w:t xml:space="preserve"> </w:t>
      </w:r>
      <w:bookmarkStart w:id="28" w:name="_Hlk150508635"/>
    </w:p>
    <w:p w14:paraId="10E0F920" w14:textId="77777777" w:rsidR="00007BF3" w:rsidRPr="00D01352" w:rsidRDefault="00007BF3" w:rsidP="00C70DF1">
      <w:pPr>
        <w:pStyle w:val="ab"/>
        <w:numPr>
          <w:ilvl w:val="0"/>
          <w:numId w:val="33"/>
        </w:numPr>
        <w:spacing w:before="120" w:after="120" w:line="240" w:lineRule="auto"/>
        <w:ind w:left="0" w:right="-344" w:firstLine="0"/>
        <w:jc w:val="both"/>
        <w:rPr>
          <w:rFonts w:ascii="Sylfaen" w:hAnsi="Sylfaen"/>
          <w:color w:val="000000" w:themeColor="text1"/>
        </w:rPr>
      </w:pPr>
      <w:r w:rsidRPr="00D01352">
        <w:rPr>
          <w:rFonts w:ascii="Sylfaen" w:hAnsi="Sylfaen"/>
          <w:color w:val="000000" w:themeColor="text1"/>
        </w:rPr>
        <w:t>ჩატარდა ბაზრის კვლევა, რომლის შედეგად გამოვლინდა მოთხოვნადი ნერგები როგორც კონტროლირებად, ასევე ოკუპირებულ ტერიტორიაზე (ძირითადადციტრუსები, ტყემალი და ქლიავი). ასევე გამოვლინდა იმ აგროტექნიკის სია, რომელიც მაღალმოთხოვნადია გალის ოკუპირებულ ტერიტორიაზე (ძირითადად, შესასხური აპარატები, სახერხი აპარატურა, მოტობლოკები და სხვა);</w:t>
      </w:r>
    </w:p>
    <w:p w14:paraId="21C1FCCB" w14:textId="77777777" w:rsidR="00007BF3" w:rsidRPr="00D01352" w:rsidRDefault="00007BF3" w:rsidP="00C70DF1">
      <w:pPr>
        <w:pStyle w:val="ab"/>
        <w:numPr>
          <w:ilvl w:val="0"/>
          <w:numId w:val="33"/>
        </w:numPr>
        <w:spacing w:before="120" w:after="120" w:line="240" w:lineRule="auto"/>
        <w:ind w:left="0" w:right="-344" w:firstLine="0"/>
        <w:jc w:val="both"/>
        <w:rPr>
          <w:rFonts w:ascii="Sylfaen" w:hAnsi="Sylfaen"/>
          <w:color w:val="000000" w:themeColor="text1"/>
        </w:rPr>
      </w:pPr>
      <w:r w:rsidRPr="00D01352">
        <w:rPr>
          <w:rFonts w:ascii="Sylfaen" w:hAnsi="Sylfaen"/>
          <w:color w:val="000000" w:themeColor="text1"/>
        </w:rPr>
        <w:t>ასევე ჩატარებული კვლევების საფუძველზე ნათლად გამოიკვეთა აფხაზეთიდან დევნილების მაღალი დაინტერესება სასათბურე კონსტრუქციებით. ამიტომ შესაბამისი დაფინანსების არსებობის შემთხვევაში (მათ შორის, საკუთარი სახსრებიდან), მე-4 კვარტალში იგეგმება სასათბურე კონსტრუქციებზე (2-3 ცალზე) კონკურსის გამოცხადება;</w:t>
      </w:r>
    </w:p>
    <w:p w14:paraId="2A0BCC1E" w14:textId="77777777" w:rsidR="00007BF3" w:rsidRPr="00D01352" w:rsidRDefault="00007BF3" w:rsidP="00C70DF1">
      <w:pPr>
        <w:pStyle w:val="ab"/>
        <w:numPr>
          <w:ilvl w:val="0"/>
          <w:numId w:val="33"/>
        </w:numPr>
        <w:spacing w:before="120" w:after="120" w:line="240" w:lineRule="auto"/>
        <w:ind w:left="0" w:right="-344" w:firstLine="0"/>
        <w:jc w:val="both"/>
        <w:rPr>
          <w:rFonts w:ascii="Sylfaen" w:hAnsi="Sylfaen"/>
          <w:color w:val="000000" w:themeColor="text1"/>
        </w:rPr>
      </w:pPr>
      <w:r w:rsidRPr="00D01352">
        <w:rPr>
          <w:rFonts w:ascii="Sylfaen" w:hAnsi="Sylfaen"/>
          <w:color w:val="000000" w:themeColor="text1"/>
        </w:rPr>
        <w:t xml:space="preserve">სახელმწიფო პროგრამის „დანერგე მომავალი“ ფარგლებში აფხაზეთიდან დევნილი ბენეფიციარების თანადაფინანსების </w:t>
      </w:r>
      <w:proofErr w:type="gramStart"/>
      <w:r w:rsidRPr="00D01352">
        <w:rPr>
          <w:rFonts w:ascii="Sylfaen" w:hAnsi="Sylfaen"/>
          <w:color w:val="000000" w:themeColor="text1"/>
        </w:rPr>
        <w:t>მიზნით,  მ</w:t>
      </w:r>
      <w:proofErr w:type="gramEnd"/>
      <w:r w:rsidRPr="00D01352">
        <w:rPr>
          <w:rFonts w:ascii="Sylfaen" w:hAnsi="Sylfaen"/>
          <w:color w:val="000000" w:themeColor="text1"/>
        </w:rPr>
        <w:t>.წ. 12 მარტს გამოცხადდა განაცხადების მიღება, რომელიც დასრულდა მ.წ. 12 აპრილს. მიზნობრივი ჯგუფის წარმომადგენლებისაგა</w:t>
      </w:r>
      <w:r w:rsidRPr="00D01352">
        <w:rPr>
          <w:rFonts w:ascii="Sylfaen" w:hAnsi="Sylfaen" w:cs="Sylfaen"/>
          <w:color w:val="000000" w:themeColor="text1"/>
        </w:rPr>
        <w:t xml:space="preserve">ნ </w:t>
      </w:r>
      <w:r w:rsidRPr="00D01352">
        <w:rPr>
          <w:rFonts w:ascii="Sylfaen" w:hAnsi="Sylfaen"/>
          <w:color w:val="000000" w:themeColor="text1"/>
        </w:rPr>
        <w:t xml:space="preserve">განაცხადი თანადაფინანსების თხოვნით არ შემოსულა; </w:t>
      </w:r>
      <w:bookmarkEnd w:id="28"/>
    </w:p>
    <w:p w14:paraId="21A2629B" w14:textId="77777777" w:rsidR="00007BF3" w:rsidRPr="00D01352" w:rsidRDefault="00007BF3" w:rsidP="00C70DF1">
      <w:pPr>
        <w:pStyle w:val="ab"/>
        <w:numPr>
          <w:ilvl w:val="0"/>
          <w:numId w:val="33"/>
        </w:numPr>
        <w:spacing w:before="120" w:after="120" w:line="240" w:lineRule="auto"/>
        <w:ind w:left="0" w:right="-344" w:firstLine="0"/>
        <w:jc w:val="both"/>
        <w:rPr>
          <w:rFonts w:ascii="Sylfaen" w:hAnsi="Sylfaen"/>
          <w:color w:val="000000" w:themeColor="text1"/>
        </w:rPr>
      </w:pPr>
      <w:r w:rsidRPr="00D01352">
        <w:rPr>
          <w:rFonts w:ascii="Sylfaen" w:hAnsi="Sylfaen"/>
          <w:color w:val="000000" w:themeColor="text1"/>
        </w:rPr>
        <w:t>ჩატარდა სააგენტოს სარგებლობაში არსებულ მიწის ნაკვეთზე კრწანისში მინი სასათბურე კონსტრუქციების განახლება მარადმწვანე კულტურებისა და ნერგების წარმოების მიზნით;</w:t>
      </w:r>
    </w:p>
    <w:p w14:paraId="6DADA7A0" w14:textId="77777777" w:rsidR="00007BF3" w:rsidRPr="00D01352" w:rsidRDefault="00007BF3" w:rsidP="00007BF3">
      <w:pPr>
        <w:spacing w:before="120" w:after="120" w:line="240" w:lineRule="auto"/>
        <w:ind w:right="-344"/>
        <w:jc w:val="both"/>
        <w:rPr>
          <w:rFonts w:ascii="Sylfaen" w:hAnsi="Sylfaen"/>
          <w:color w:val="000000" w:themeColor="text1"/>
          <w:lang w:val="en-US"/>
        </w:rPr>
      </w:pPr>
      <w:r w:rsidRPr="00D01352">
        <w:rPr>
          <w:rFonts w:ascii="Sylfaen" w:hAnsi="Sylfaen"/>
          <w:color w:val="000000" w:themeColor="text1"/>
        </w:rPr>
        <w:t>კრწანისის მიწის ნაკვეთზ</w:t>
      </w:r>
      <w:r w:rsidRPr="00D01352">
        <w:rPr>
          <w:rFonts w:ascii="Sylfaen" w:hAnsi="Sylfaen" w:cs="Sylfaen"/>
          <w:color w:val="000000" w:themeColor="text1"/>
        </w:rPr>
        <w:t xml:space="preserve">ე არსებულ </w:t>
      </w:r>
      <w:r w:rsidRPr="00D01352">
        <w:rPr>
          <w:rFonts w:ascii="Sylfaen" w:hAnsi="Sylfaen"/>
          <w:color w:val="000000" w:themeColor="text1"/>
        </w:rPr>
        <w:t>მინი სათბურებში დაკალმებული ნერგები (32 კვიპაროსი, 5 ტუია და 10 ბზა) გადაეცა აფხაზეთის ავტონომიური რესპუბლიკის</w:t>
      </w:r>
    </w:p>
    <w:p w14:paraId="3A04A4BB" w14:textId="77777777" w:rsidR="00007BF3" w:rsidRPr="00D01352" w:rsidRDefault="00007BF3" w:rsidP="00C70DF1">
      <w:pPr>
        <w:pStyle w:val="ab"/>
        <w:numPr>
          <w:ilvl w:val="0"/>
          <w:numId w:val="33"/>
        </w:numPr>
        <w:spacing w:before="120" w:after="120" w:line="240" w:lineRule="auto"/>
        <w:ind w:left="0" w:right="-344" w:firstLine="0"/>
        <w:jc w:val="both"/>
        <w:rPr>
          <w:rFonts w:ascii="Sylfaen" w:hAnsi="Sylfaen"/>
          <w:color w:val="000000" w:themeColor="text1"/>
        </w:rPr>
      </w:pPr>
      <w:r w:rsidRPr="00D01352">
        <w:rPr>
          <w:rFonts w:ascii="Sylfaen" w:hAnsi="Sylfaen"/>
          <w:color w:val="000000" w:themeColor="text1"/>
        </w:rPr>
        <w:t xml:space="preserve">განათლებისა და კულტურის სამინისტროს სენაკის </w:t>
      </w:r>
      <w:r w:rsidRPr="00D01352">
        <w:rPr>
          <w:rFonts w:ascii="Sylfaen" w:hAnsi="Sylfaen"/>
          <w:color w:val="000000" w:themeColor="text1"/>
          <w:lang w:val="en-US"/>
        </w:rPr>
        <w:t>N</w:t>
      </w:r>
      <w:r w:rsidRPr="00D01352">
        <w:rPr>
          <w:rFonts w:ascii="Sylfaen" w:hAnsi="Sylfaen"/>
          <w:color w:val="000000" w:themeColor="text1"/>
        </w:rPr>
        <w:t>7 საჯარო სკოლის ტერიტორიაზე რეკრეაციული ზონის მოსაწყობად;</w:t>
      </w:r>
    </w:p>
    <w:p w14:paraId="5F305A4C" w14:textId="77777777" w:rsidR="00007BF3" w:rsidRPr="00D01352" w:rsidRDefault="00007BF3" w:rsidP="00C70DF1">
      <w:pPr>
        <w:pStyle w:val="ab"/>
        <w:numPr>
          <w:ilvl w:val="0"/>
          <w:numId w:val="33"/>
        </w:numPr>
        <w:spacing w:before="120" w:after="120" w:line="240" w:lineRule="auto"/>
        <w:ind w:left="0" w:right="-344" w:firstLine="0"/>
        <w:jc w:val="both"/>
        <w:rPr>
          <w:rFonts w:ascii="Sylfaen" w:hAnsi="Sylfaen"/>
          <w:color w:val="000000" w:themeColor="text1"/>
        </w:rPr>
      </w:pPr>
      <w:r w:rsidRPr="00D01352">
        <w:rPr>
          <w:rFonts w:ascii="Sylfaen" w:hAnsi="Sylfaen"/>
          <w:color w:val="000000" w:themeColor="text1"/>
        </w:rPr>
        <w:t>მიმდინარე წლის 29 მარტს ქ. თბილისში, დევნილთა კომპაქტურ ჩასახლებაში, ჩატარდა გამწვანების ღონისძიება, სადაც დაირგო მაცხოვრებლების მიერ მოთხოვნილი 5 ძირი ტუია და 10 ძირი კიპარისის ნერგ</w:t>
      </w:r>
      <w:r w:rsidRPr="00D01352">
        <w:rPr>
          <w:rFonts w:ascii="Sylfaen" w:hAnsi="Sylfaen" w:cs="Sylfaen"/>
          <w:color w:val="000000" w:themeColor="text1"/>
        </w:rPr>
        <w:t>ი;</w:t>
      </w:r>
    </w:p>
    <w:p w14:paraId="5D04F092" w14:textId="77777777" w:rsidR="00007BF3" w:rsidRPr="00D01352" w:rsidRDefault="00007BF3" w:rsidP="00C70DF1">
      <w:pPr>
        <w:pStyle w:val="ab"/>
        <w:numPr>
          <w:ilvl w:val="0"/>
          <w:numId w:val="33"/>
        </w:numPr>
        <w:spacing w:before="120" w:after="240" w:line="240" w:lineRule="auto"/>
        <w:ind w:left="0" w:right="-344" w:firstLine="0"/>
        <w:jc w:val="both"/>
        <w:rPr>
          <w:rFonts w:ascii="Sylfaen" w:hAnsi="Sylfaen"/>
          <w:color w:val="000000" w:themeColor="text1"/>
        </w:rPr>
      </w:pPr>
      <w:r w:rsidRPr="00D01352">
        <w:rPr>
          <w:rFonts w:ascii="Sylfaen" w:hAnsi="Sylfaen"/>
          <w:color w:val="000000" w:themeColor="text1"/>
        </w:rPr>
        <w:t xml:space="preserve">მ.წ. 22 აპრილს, დედამიწის დღესთან დაკავშირებით, ქ. ქუთაისის ავტოქარხნის რაიონში, ა. წერეთლის სახელობის უნივერსიტეტის ტერიტორიაზე </w:t>
      </w:r>
      <w:r w:rsidRPr="00D01352">
        <w:rPr>
          <w:rFonts w:ascii="Sylfaen" w:eastAsia="Times New Roman" w:hAnsi="Sylfaen" w:cs="Calibri"/>
          <w:color w:val="000000" w:themeColor="text1"/>
        </w:rPr>
        <w:t xml:space="preserve">გამწვანების აქციისთვის სააგენტომ უზრუნველყო </w:t>
      </w:r>
      <w:r w:rsidRPr="00D01352">
        <w:rPr>
          <w:rFonts w:ascii="Sylfaen" w:hAnsi="Sylfaen"/>
          <w:color w:val="000000" w:themeColor="text1"/>
        </w:rPr>
        <w:t xml:space="preserve">40 ძირი ელდარის </w:t>
      </w:r>
      <w:r w:rsidRPr="00D01352">
        <w:rPr>
          <w:rFonts w:ascii="Sylfaen" w:eastAsia="Times New Roman" w:hAnsi="Sylfaen" w:cs="Calibri"/>
          <w:color w:val="000000" w:themeColor="text1"/>
        </w:rPr>
        <w:t xml:space="preserve">ფიჭვის, </w:t>
      </w:r>
      <w:r w:rsidRPr="00D01352">
        <w:rPr>
          <w:rFonts w:ascii="Sylfaen" w:hAnsi="Sylfaen"/>
          <w:color w:val="000000" w:themeColor="text1"/>
        </w:rPr>
        <w:t xml:space="preserve">10 ძირი </w:t>
      </w:r>
      <w:r w:rsidRPr="00D01352">
        <w:rPr>
          <w:rFonts w:ascii="Sylfaen" w:eastAsia="Times New Roman" w:hAnsi="Sylfaen" w:cs="Calibri"/>
          <w:color w:val="000000" w:themeColor="text1"/>
        </w:rPr>
        <w:t xml:space="preserve">ტუიას ნერგი და </w:t>
      </w:r>
      <w:r w:rsidRPr="00D01352">
        <w:rPr>
          <w:rFonts w:ascii="Sylfaen" w:hAnsi="Sylfaen"/>
          <w:color w:val="000000" w:themeColor="text1"/>
        </w:rPr>
        <w:t xml:space="preserve">10 ძირი კოლხური </w:t>
      </w:r>
      <w:r w:rsidRPr="00D01352">
        <w:rPr>
          <w:rFonts w:ascii="Sylfaen" w:eastAsia="Times New Roman" w:hAnsi="Sylfaen" w:cs="Calibri"/>
          <w:color w:val="000000" w:themeColor="text1"/>
        </w:rPr>
        <w:t>ბზის ნერგები.</w:t>
      </w:r>
    </w:p>
    <w:p w14:paraId="218DFE83" w14:textId="77777777" w:rsidR="008F4C58" w:rsidRPr="00600EDB" w:rsidRDefault="008F4C58" w:rsidP="00BB2E2F">
      <w:pPr>
        <w:pStyle w:val="2"/>
        <w:spacing w:before="0" w:line="240" w:lineRule="auto"/>
        <w:ind w:right="-344"/>
        <w:jc w:val="both"/>
        <w:rPr>
          <w:rFonts w:ascii="Sylfaen" w:hAnsi="Sylfaen" w:cs="Sylfaen"/>
          <w:bCs w:val="0"/>
          <w:iCs/>
          <w:color w:val="000000" w:themeColor="text1"/>
          <w:sz w:val="24"/>
          <w:szCs w:val="24"/>
          <w:u w:val="single"/>
          <w:lang w:val="ka-GE" w:eastAsia="ru-RU"/>
        </w:rPr>
      </w:pPr>
      <w:bookmarkStart w:id="29" w:name="_Toc164087249"/>
      <w:bookmarkStart w:id="30" w:name="_Toc177055809"/>
      <w:proofErr w:type="gramStart"/>
      <w:r w:rsidRPr="00600EDB">
        <w:rPr>
          <w:rFonts w:ascii="Sylfaen" w:hAnsi="Sylfaen" w:cs="Sylfaen"/>
          <w:bCs w:val="0"/>
          <w:iCs/>
          <w:color w:val="000000" w:themeColor="text1"/>
          <w:sz w:val="24"/>
          <w:szCs w:val="24"/>
          <w:u w:val="single"/>
          <w:lang w:eastAsia="ru-RU"/>
        </w:rPr>
        <w:lastRenderedPageBreak/>
        <w:t>სსიპ</w:t>
      </w:r>
      <w:proofErr w:type="gramEnd"/>
      <w:r w:rsidRPr="00600EDB">
        <w:rPr>
          <w:rFonts w:ascii="Sylfaen" w:hAnsi="Sylfaen" w:cs="Sylfaen"/>
          <w:bCs w:val="0"/>
          <w:iCs/>
          <w:color w:val="000000" w:themeColor="text1"/>
          <w:sz w:val="24"/>
          <w:szCs w:val="24"/>
          <w:u w:val="single"/>
          <w:lang w:val="ka-GE" w:eastAsia="ru-RU"/>
        </w:rPr>
        <w:t xml:space="preserve"> </w:t>
      </w:r>
      <w:r w:rsidRPr="00600EDB">
        <w:rPr>
          <w:rFonts w:ascii="Sylfaen" w:hAnsi="Sylfaen" w:cs="Sylfaen"/>
          <w:bCs w:val="0"/>
          <w:iCs/>
          <w:color w:val="000000" w:themeColor="text1"/>
          <w:sz w:val="24"/>
          <w:szCs w:val="24"/>
          <w:u w:val="single"/>
          <w:lang w:eastAsia="ru-RU"/>
        </w:rPr>
        <w:t>აფხაზეთიდან</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იძულებით</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გადაადგილებულ</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პირთა</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სტაჟირების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კვალიფიკაციის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ამაღლებისა</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და</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დასაქმების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ხელშეწყობის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ცენტრი</w:t>
      </w:r>
      <w:r w:rsidRPr="00600EDB">
        <w:rPr>
          <w:rFonts w:ascii="Sylfaen" w:hAnsi="Sylfaen"/>
          <w:bCs w:val="0"/>
          <w:iCs/>
          <w:color w:val="000000" w:themeColor="text1"/>
          <w:sz w:val="24"/>
          <w:szCs w:val="24"/>
          <w:u w:val="single"/>
          <w:lang w:eastAsia="ru-RU"/>
        </w:rPr>
        <w:t xml:space="preserve"> </w:t>
      </w:r>
      <w:r w:rsidRPr="00600EDB">
        <w:rPr>
          <w:rFonts w:ascii="Sylfaen" w:hAnsi="Sylfaen"/>
          <w:bCs w:val="0"/>
          <w:iCs/>
          <w:color w:val="000000" w:themeColor="text1"/>
          <w:sz w:val="24"/>
          <w:szCs w:val="24"/>
          <w:u w:val="single"/>
          <w:lang w:val="ka-GE" w:eastAsia="ru-RU"/>
        </w:rPr>
        <w:t>,,</w:t>
      </w:r>
      <w:r w:rsidRPr="00600EDB">
        <w:rPr>
          <w:rFonts w:ascii="Sylfaen" w:hAnsi="Sylfaen" w:cs="Sylfaen"/>
          <w:bCs w:val="0"/>
          <w:iCs/>
          <w:color w:val="000000" w:themeColor="text1"/>
          <w:sz w:val="24"/>
          <w:szCs w:val="24"/>
          <w:u w:val="single"/>
          <w:lang w:eastAsia="ru-RU"/>
        </w:rPr>
        <w:t>ბიზნეს</w:t>
      </w:r>
      <w:r w:rsidRPr="00600EDB">
        <w:rPr>
          <w:rFonts w:ascii="Sylfaen" w:hAnsi="Sylfaen" w:cs="Sylfaen"/>
          <w:bCs w:val="0"/>
          <w:iCs/>
          <w:color w:val="000000" w:themeColor="text1"/>
          <w:sz w:val="24"/>
          <w:szCs w:val="24"/>
          <w:u w:val="single"/>
          <w:lang w:val="ka-GE" w:eastAsia="ru-RU"/>
        </w:rPr>
        <w:t>-</w:t>
      </w:r>
      <w:r w:rsidRPr="00600EDB">
        <w:rPr>
          <w:rFonts w:ascii="Sylfaen" w:hAnsi="Sylfaen" w:cs="Sylfaen"/>
          <w:bCs w:val="0"/>
          <w:iCs/>
          <w:color w:val="000000" w:themeColor="text1"/>
          <w:sz w:val="24"/>
          <w:szCs w:val="24"/>
          <w:u w:val="single"/>
          <w:lang w:eastAsia="ru-RU"/>
        </w:rPr>
        <w:t>ინკუბატორი</w:t>
      </w:r>
      <w:r w:rsidRPr="00600EDB">
        <w:rPr>
          <w:rFonts w:ascii="Sylfaen" w:hAnsi="Sylfaen" w:cs="Sylfaen"/>
          <w:bCs w:val="0"/>
          <w:iCs/>
          <w:color w:val="000000" w:themeColor="text1"/>
          <w:sz w:val="24"/>
          <w:szCs w:val="24"/>
          <w:u w:val="single"/>
          <w:lang w:val="ka-GE" w:eastAsia="ru-RU"/>
        </w:rPr>
        <w:t>“</w:t>
      </w:r>
      <w:bookmarkEnd w:id="29"/>
      <w:bookmarkEnd w:id="30"/>
    </w:p>
    <w:p w14:paraId="5F69A986" w14:textId="77777777" w:rsidR="00007BF3" w:rsidRPr="00D01352" w:rsidRDefault="00007BF3" w:rsidP="00007BF3">
      <w:pPr>
        <w:tabs>
          <w:tab w:val="left" w:pos="720"/>
        </w:tabs>
        <w:spacing w:after="0" w:line="240" w:lineRule="auto"/>
        <w:ind w:right="-344" w:firstLine="360"/>
        <w:jc w:val="both"/>
        <w:rPr>
          <w:rStyle w:val="af4"/>
          <w:rFonts w:ascii="Sylfaen" w:hAnsi="Sylfaen"/>
          <w:b w:val="0"/>
          <w:bCs/>
          <w:color w:val="000000" w:themeColor="text1"/>
        </w:rPr>
      </w:pPr>
      <w:r w:rsidRPr="00D01352">
        <w:rPr>
          <w:rStyle w:val="af4"/>
          <w:rFonts w:ascii="Sylfaen" w:hAnsi="Sylfaen"/>
          <w:b w:val="0"/>
          <w:bCs/>
          <w:color w:val="000000" w:themeColor="text1"/>
        </w:rPr>
        <w:t>ბიზნეს ინკუბატორის საქმიანობის სფეროს წარმოადგენდა აფხაზეთიდან იგპ-თა</w:t>
      </w:r>
      <w:r w:rsidRPr="00D01352">
        <w:rPr>
          <w:rStyle w:val="af4"/>
          <w:rFonts w:ascii="Sylfaen" w:hAnsi="Sylfaen"/>
          <w:b w:val="0"/>
          <w:bCs/>
          <w:color w:val="000000" w:themeColor="text1"/>
          <w:lang w:val="en-US"/>
        </w:rPr>
        <w:t xml:space="preserve"> </w:t>
      </w:r>
      <w:r w:rsidRPr="00D01352">
        <w:rPr>
          <w:rStyle w:val="af4"/>
          <w:rFonts w:ascii="Sylfaen" w:hAnsi="Sylfaen"/>
          <w:b w:val="0"/>
          <w:bCs/>
          <w:color w:val="000000" w:themeColor="text1"/>
        </w:rPr>
        <w:t>დასაქმება, სტაჟირება/კვალიფიკაციის ამაღლება, ინოვაციური პროექტების</w:t>
      </w:r>
      <w:r w:rsidRPr="00D01352">
        <w:rPr>
          <w:rStyle w:val="af4"/>
          <w:rFonts w:ascii="Sylfaen" w:hAnsi="Sylfaen"/>
          <w:b w:val="0"/>
          <w:bCs/>
          <w:color w:val="000000" w:themeColor="text1"/>
          <w:lang w:val="en-US"/>
        </w:rPr>
        <w:t xml:space="preserve"> </w:t>
      </w:r>
      <w:r w:rsidRPr="00D01352">
        <w:rPr>
          <w:rStyle w:val="af4"/>
          <w:rFonts w:ascii="Sylfaen" w:hAnsi="Sylfaen"/>
          <w:b w:val="0"/>
          <w:bCs/>
          <w:color w:val="000000" w:themeColor="text1"/>
        </w:rPr>
        <w:t>შემუშავება/განხორციელება, სამეწარმეო სუბიექტებთან, საერთაშორისო და</w:t>
      </w:r>
      <w:r w:rsidRPr="00D01352">
        <w:rPr>
          <w:rStyle w:val="af4"/>
          <w:rFonts w:ascii="Sylfaen" w:hAnsi="Sylfaen"/>
          <w:b w:val="0"/>
          <w:bCs/>
          <w:color w:val="000000" w:themeColor="text1"/>
          <w:lang w:val="en-US"/>
        </w:rPr>
        <w:t xml:space="preserve"> </w:t>
      </w:r>
      <w:r w:rsidRPr="00D01352">
        <w:rPr>
          <w:rStyle w:val="af4"/>
          <w:rFonts w:ascii="Sylfaen" w:hAnsi="Sylfaen"/>
          <w:b w:val="0"/>
          <w:bCs/>
          <w:color w:val="000000" w:themeColor="text1"/>
        </w:rPr>
        <w:t>ადგილობრივ არასამთავრობო ორგანიზაციებთან, სახელმწიფო და ადგილობრივი</w:t>
      </w:r>
      <w:r w:rsidRPr="00D01352">
        <w:rPr>
          <w:rStyle w:val="af4"/>
          <w:rFonts w:ascii="Sylfaen" w:hAnsi="Sylfaen"/>
          <w:b w:val="0"/>
          <w:bCs/>
          <w:color w:val="000000" w:themeColor="text1"/>
          <w:lang w:val="en-US"/>
        </w:rPr>
        <w:t xml:space="preserve"> </w:t>
      </w:r>
      <w:r w:rsidRPr="00D01352">
        <w:rPr>
          <w:rStyle w:val="af4"/>
          <w:rFonts w:ascii="Sylfaen" w:hAnsi="Sylfaen"/>
          <w:b w:val="0"/>
          <w:bCs/>
          <w:color w:val="000000" w:themeColor="text1"/>
        </w:rPr>
        <w:t xml:space="preserve">თვითმმართველობის </w:t>
      </w:r>
      <w:proofErr w:type="gramStart"/>
      <w:r w:rsidRPr="00D01352">
        <w:rPr>
          <w:rStyle w:val="af4"/>
          <w:rFonts w:ascii="Sylfaen" w:hAnsi="Sylfaen"/>
          <w:b w:val="0"/>
          <w:bCs/>
          <w:color w:val="000000" w:themeColor="text1"/>
        </w:rPr>
        <w:t>დაწესებულებებთან  თანამშრომლობა</w:t>
      </w:r>
      <w:proofErr w:type="gramEnd"/>
      <w:r w:rsidRPr="00D01352">
        <w:rPr>
          <w:rStyle w:val="af4"/>
          <w:rFonts w:ascii="Sylfaen" w:hAnsi="Sylfaen"/>
          <w:b w:val="0"/>
          <w:bCs/>
          <w:color w:val="000000" w:themeColor="text1"/>
        </w:rPr>
        <w:t xml:space="preserve">. 2024 წლის დასაწყისისათვის </w:t>
      </w:r>
      <w:r w:rsidRPr="00D01352">
        <w:rPr>
          <w:rStyle w:val="af4"/>
          <w:rFonts w:ascii="Sylfaen" w:hAnsi="Sylfaen"/>
          <w:i/>
          <w:iCs/>
          <w:color w:val="000000" w:themeColor="text1"/>
        </w:rPr>
        <w:t>დასაქმებულთა</w:t>
      </w:r>
      <w:r w:rsidRPr="00D01352">
        <w:rPr>
          <w:rStyle w:val="af4"/>
          <w:rFonts w:ascii="Sylfaen" w:hAnsi="Sylfaen"/>
          <w:b w:val="0"/>
          <w:bCs/>
          <w:color w:val="000000" w:themeColor="text1"/>
        </w:rPr>
        <w:t xml:space="preserve"> რაოდენობა შეადგენდა 7 პირს.</w:t>
      </w:r>
    </w:p>
    <w:p w14:paraId="739973E3" w14:textId="77777777" w:rsidR="00007BF3" w:rsidRPr="00D01352" w:rsidRDefault="00007BF3" w:rsidP="00007BF3">
      <w:pPr>
        <w:tabs>
          <w:tab w:val="left" w:pos="720"/>
        </w:tabs>
        <w:spacing w:after="0" w:line="240" w:lineRule="auto"/>
        <w:ind w:right="-344" w:firstLine="360"/>
        <w:jc w:val="both"/>
        <w:rPr>
          <w:rFonts w:ascii="Sylfaen" w:hAnsi="Sylfaen"/>
          <w:color w:val="000000" w:themeColor="text1"/>
        </w:rPr>
      </w:pPr>
      <w:r w:rsidRPr="00D01352">
        <w:rPr>
          <w:rFonts w:ascii="Sylfaen" w:hAnsi="Sylfaen"/>
          <w:color w:val="000000" w:themeColor="text1"/>
        </w:rPr>
        <w:t xml:space="preserve">ბიზნეს ინკუბატორის სარგებლობაში არსებულ ფართებზე, 2024 წლის დასაწყისისთვის, 14 მეწარმესთან გაფორმებული იყო 18 ხელშეკრულება (მათ შორის ერთ მეწარმესთან 3, ორ მეწარმესთან - 2-2). </w:t>
      </w:r>
    </w:p>
    <w:p w14:paraId="60FFAF1E" w14:textId="77777777" w:rsidR="00590F0B" w:rsidRPr="00D01352" w:rsidRDefault="00007BF3" w:rsidP="00BF1317">
      <w:pPr>
        <w:pStyle w:val="ad"/>
        <w:tabs>
          <w:tab w:val="left" w:pos="90"/>
          <w:tab w:val="left" w:pos="9072"/>
        </w:tabs>
        <w:ind w:right="-344"/>
        <w:jc w:val="both"/>
        <w:rPr>
          <w:rFonts w:ascii="Sylfaen" w:hAnsi="Sylfaen" w:cs="Sylfaen"/>
          <w:color w:val="000000" w:themeColor="text1"/>
          <w:lang w:val="ka-GE"/>
        </w:rPr>
      </w:pPr>
      <w:r w:rsidRPr="00D01352">
        <w:rPr>
          <w:rFonts w:ascii="Sylfaen" w:hAnsi="Sylfaen"/>
          <w:color w:val="000000" w:themeColor="text1"/>
        </w:rPr>
        <w:t>მიმდინარე წლის პირველ კვარტალშ</w:t>
      </w:r>
      <w:r w:rsidRPr="00D01352">
        <w:rPr>
          <w:rFonts w:ascii="Sylfaen" w:hAnsi="Sylfaen" w:cs="Sylfaen"/>
          <w:color w:val="000000" w:themeColor="text1"/>
        </w:rPr>
        <w:t xml:space="preserve">ი </w:t>
      </w:r>
      <w:r w:rsidRPr="00D01352">
        <w:rPr>
          <w:rFonts w:ascii="Sylfaen" w:eastAsia="Times New Roman" w:hAnsi="Sylfaen" w:cs="Calibri"/>
          <w:color w:val="000000" w:themeColor="text1"/>
        </w:rPr>
        <w:t xml:space="preserve">სამუშაო შეხვედრა </w:t>
      </w:r>
      <w:r w:rsidRPr="00D01352">
        <w:rPr>
          <w:rFonts w:ascii="Sylfaen" w:hAnsi="Sylfaen"/>
          <w:color w:val="000000" w:themeColor="text1"/>
        </w:rPr>
        <w:t xml:space="preserve">ბიზნეს ინკუბატორის </w:t>
      </w:r>
      <w:r w:rsidRPr="00D01352">
        <w:rPr>
          <w:rFonts w:ascii="Sylfaen" w:eastAsia="Times New Roman" w:hAnsi="Sylfaen" w:cs="Calibri"/>
          <w:color w:val="000000" w:themeColor="text1"/>
        </w:rPr>
        <w:t>დირექტორის მოვალეობის შემსრულებელსა და ორგანიზაციის თანამშრომლებს შორის. დათვალიერებულ იქნა საწარმოო ფართები. მოსმენილ იქნა მეიჯარეების/</w:t>
      </w:r>
      <w:proofErr w:type="gramStart"/>
      <w:r w:rsidRPr="00D01352">
        <w:rPr>
          <w:rFonts w:ascii="Sylfaen" w:eastAsia="Times New Roman" w:hAnsi="Sylfaen" w:cs="Calibri"/>
          <w:color w:val="000000" w:themeColor="text1"/>
        </w:rPr>
        <w:t>მეწარმეების  პრობლემები</w:t>
      </w:r>
      <w:proofErr w:type="gramEnd"/>
      <w:r w:rsidRPr="00D01352">
        <w:rPr>
          <w:rFonts w:ascii="Sylfaen" w:eastAsia="Times New Roman" w:hAnsi="Sylfaen" w:cs="Calibri"/>
          <w:color w:val="000000" w:themeColor="text1"/>
        </w:rPr>
        <w:t>, მათი საქმიანობის შემაფერხებელი გარემოებები. გარდა ზემოაღნიშნულისა,</w:t>
      </w:r>
    </w:p>
    <w:p w14:paraId="4BEE0237" w14:textId="77777777" w:rsidR="00AE4C29" w:rsidRPr="00D01352" w:rsidRDefault="00AE4C29" w:rsidP="00AE4C29">
      <w:pPr>
        <w:spacing w:after="0" w:line="240" w:lineRule="auto"/>
        <w:ind w:right="-344" w:firstLine="357"/>
        <w:jc w:val="both"/>
        <w:rPr>
          <w:rFonts w:ascii="Sylfaen" w:eastAsia="Times New Roman" w:hAnsi="Sylfaen" w:cs="Calibri"/>
          <w:color w:val="000000" w:themeColor="text1"/>
        </w:rPr>
      </w:pPr>
      <w:r w:rsidRPr="00D01352">
        <w:rPr>
          <w:rFonts w:ascii="Sylfaen" w:eastAsia="Times New Roman" w:hAnsi="Sylfaen" w:cs="Calibri"/>
          <w:color w:val="000000" w:themeColor="text1"/>
        </w:rPr>
        <w:t xml:space="preserve">განხილულ იქნა </w:t>
      </w:r>
      <w:r w:rsidRPr="00D01352">
        <w:rPr>
          <w:rFonts w:ascii="Sylfaen" w:hAnsi="Sylfaen"/>
          <w:color w:val="000000" w:themeColor="text1"/>
        </w:rPr>
        <w:t xml:space="preserve">ბიზნეს </w:t>
      </w:r>
      <w:proofErr w:type="gramStart"/>
      <w:r w:rsidRPr="00D01352">
        <w:rPr>
          <w:rFonts w:ascii="Sylfaen" w:hAnsi="Sylfaen"/>
          <w:color w:val="000000" w:themeColor="text1"/>
        </w:rPr>
        <w:t xml:space="preserve">ინკუბატორის </w:t>
      </w:r>
      <w:r w:rsidRPr="00D01352">
        <w:rPr>
          <w:rFonts w:ascii="Sylfaen" w:eastAsia="Times New Roman" w:hAnsi="Sylfaen" w:cs="Calibri"/>
          <w:color w:val="000000" w:themeColor="text1"/>
        </w:rPr>
        <w:t xml:space="preserve"> დებულებით</w:t>
      </w:r>
      <w:proofErr w:type="gramEnd"/>
      <w:r w:rsidRPr="00D01352">
        <w:rPr>
          <w:rFonts w:ascii="Sylfaen" w:eastAsia="Times New Roman" w:hAnsi="Sylfaen" w:cs="Calibri"/>
          <w:color w:val="000000" w:themeColor="text1"/>
        </w:rPr>
        <w:t xml:space="preserve"> გათვალისწინებული ამოცანები, მათი შესრულების აუცილებლობა.</w:t>
      </w:r>
    </w:p>
    <w:p w14:paraId="04D7DC8A" w14:textId="77777777" w:rsidR="00AE4C29" w:rsidRPr="00D01352" w:rsidRDefault="00AE4C29" w:rsidP="00AE4C29">
      <w:pPr>
        <w:tabs>
          <w:tab w:val="left" w:pos="720"/>
        </w:tabs>
        <w:spacing w:after="0" w:line="240" w:lineRule="auto"/>
        <w:ind w:right="-344" w:firstLine="360"/>
        <w:jc w:val="both"/>
        <w:rPr>
          <w:rStyle w:val="af4"/>
          <w:rFonts w:ascii="Sylfaen" w:hAnsi="Sylfaen"/>
          <w:b w:val="0"/>
          <w:bCs/>
          <w:color w:val="000000" w:themeColor="text1"/>
        </w:rPr>
      </w:pPr>
      <w:r w:rsidRPr="00D01352">
        <w:rPr>
          <w:rFonts w:ascii="Sylfaen" w:hAnsi="Sylfaen"/>
          <w:color w:val="000000" w:themeColor="text1"/>
        </w:rPr>
        <w:t>მოქმედი კანონმდებლობის შესაბამისად, აფხაზეთის ავტონომიური რესპუბლიკის ფინანსთა და ეკონომიკის სამინისტროს შუამდგომლობის საფუძველზე, ბიზნეს ინკუბატორს, 2024 წლის 6 მარტის № 5/12936 წერილით, მიეცა განახლებული თანხმობა, იჯარით 5 წლის ვადით გასცეს მის სარგებლობაში არსებული შენობა-ნაგებობები და მიმდებარე ტერიტორია. აღნიშნული ახალი შეთანხმების საფუძველზე, ბიზნეს ინკუბატორმა მარტში გამოაცხადა აუქციონი მის სარგებლობაში არსებული შენობა-ნაგებობებისა და მიმდებარე ტერიტორიის იჯარით გაცემის მიზნით.</w:t>
      </w:r>
    </w:p>
    <w:p w14:paraId="68344477" w14:textId="77777777" w:rsidR="00AE4C29" w:rsidRPr="00D01352" w:rsidRDefault="00AE4C29" w:rsidP="00AE4C29">
      <w:pPr>
        <w:pStyle w:val="ab"/>
        <w:tabs>
          <w:tab w:val="left" w:pos="720"/>
        </w:tabs>
        <w:spacing w:after="0" w:line="240" w:lineRule="auto"/>
        <w:ind w:left="0" w:right="-344" w:firstLine="357"/>
        <w:jc w:val="both"/>
        <w:rPr>
          <w:rFonts w:ascii="Sylfaen" w:eastAsia="Times New Roman" w:hAnsi="Sylfaen"/>
          <w:color w:val="000000" w:themeColor="text1"/>
          <w:lang w:eastAsia="ru-RU"/>
        </w:rPr>
      </w:pPr>
      <w:r w:rsidRPr="00D01352">
        <w:rPr>
          <w:rStyle w:val="af4"/>
          <w:rFonts w:ascii="Sylfaen" w:hAnsi="Sylfaen"/>
          <w:b w:val="0"/>
          <w:bCs/>
          <w:color w:val="000000" w:themeColor="text1"/>
        </w:rPr>
        <w:t>ბიზნეს</w:t>
      </w:r>
      <w:r w:rsidRPr="00D01352">
        <w:rPr>
          <w:rStyle w:val="af4"/>
          <w:rFonts w:ascii="Sylfaen" w:hAnsi="Sylfaen"/>
          <w:b w:val="0"/>
          <w:bCs/>
          <w:color w:val="000000" w:themeColor="text1"/>
          <w:lang w:val="en-US"/>
        </w:rPr>
        <w:t xml:space="preserve"> </w:t>
      </w:r>
      <w:r w:rsidRPr="00D01352">
        <w:rPr>
          <w:rFonts w:ascii="Sylfaen" w:eastAsia="Times New Roman" w:hAnsi="Sylfaen" w:cs="Sylfaen"/>
          <w:color w:val="000000" w:themeColor="text1"/>
          <w:lang w:eastAsia="ru-RU"/>
        </w:rPr>
        <w:t>ინკუბატორის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მხარდაჭერით (</w:t>
      </w:r>
      <w:r w:rsidRPr="00D01352">
        <w:rPr>
          <w:rFonts w:ascii="Sylfaen" w:hAnsi="Sylfaen"/>
          <w:color w:val="000000" w:themeColor="text1"/>
        </w:rPr>
        <w:t xml:space="preserve">აპლიკანტების, დონორების მოძიება, დახმარება პროექტების მომზადებაში) </w:t>
      </w:r>
      <w:proofErr w:type="gramStart"/>
      <w:r w:rsidRPr="00D01352">
        <w:rPr>
          <w:rStyle w:val="af4"/>
          <w:rFonts w:ascii="Sylfaen" w:hAnsi="Sylfaen"/>
          <w:b w:val="0"/>
          <w:color w:val="000000" w:themeColor="text1"/>
        </w:rPr>
        <w:t>202</w:t>
      </w:r>
      <w:r w:rsidRPr="00D01352">
        <w:rPr>
          <w:rStyle w:val="af4"/>
          <w:rFonts w:ascii="Sylfaen" w:hAnsi="Sylfaen"/>
          <w:b w:val="0"/>
          <w:color w:val="000000" w:themeColor="text1"/>
          <w:lang w:val="en-US"/>
        </w:rPr>
        <w:t xml:space="preserve">4 </w:t>
      </w:r>
      <w:r w:rsidRPr="00D01352">
        <w:rPr>
          <w:rStyle w:val="af4"/>
          <w:rFonts w:ascii="Sylfaen" w:hAnsi="Sylfaen"/>
          <w:b w:val="0"/>
          <w:color w:val="000000" w:themeColor="text1"/>
        </w:rPr>
        <w:t xml:space="preserve"> წლის</w:t>
      </w:r>
      <w:proofErr w:type="gramEnd"/>
      <w:r w:rsidRPr="00D01352">
        <w:rPr>
          <w:rStyle w:val="af4"/>
          <w:rFonts w:ascii="Sylfaen" w:hAnsi="Sylfaen"/>
          <w:b w:val="0"/>
          <w:color w:val="000000" w:themeColor="text1"/>
        </w:rPr>
        <w:t xml:space="preserve"> </w:t>
      </w:r>
      <w:r w:rsidRPr="00D01352">
        <w:rPr>
          <w:rStyle w:val="af4"/>
          <w:rFonts w:ascii="Sylfaen" w:hAnsi="Sylfaen"/>
          <w:b w:val="0"/>
          <w:color w:val="000000" w:themeColor="text1"/>
          <w:lang w:val="en-US"/>
        </w:rPr>
        <w:t>I</w:t>
      </w:r>
      <w:r w:rsidRPr="00D01352">
        <w:rPr>
          <w:rStyle w:val="af4"/>
          <w:rFonts w:ascii="Sylfaen" w:hAnsi="Sylfaen"/>
          <w:b w:val="0"/>
          <w:color w:val="000000" w:themeColor="text1"/>
        </w:rPr>
        <w:t xml:space="preserve"> კვარტალში, USAID-ის პროექტის ფარგლებში,</w:t>
      </w:r>
      <w:r w:rsidRPr="00D01352">
        <w:rPr>
          <w:rStyle w:val="af4"/>
          <w:rFonts w:ascii="Sylfaen" w:hAnsi="Sylfaen"/>
          <w:color w:val="000000" w:themeColor="text1"/>
        </w:rPr>
        <w:t xml:space="preserve"> </w:t>
      </w:r>
      <w:r w:rsidRPr="00D01352">
        <w:rPr>
          <w:rStyle w:val="af4"/>
          <w:rFonts w:ascii="Sylfaen" w:hAnsi="Sylfaen"/>
          <w:b w:val="0"/>
          <w:color w:val="000000" w:themeColor="text1"/>
        </w:rPr>
        <w:t>დაფინანსდა 4 ერთობლივი (4 ქართველი და 4 აფხაზი) ქართულ-აფხაზური ბიზნეს პროექტი  ჯამური თანხით 10 472 ლარი. კერძოდ:</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4A0" w:firstRow="1" w:lastRow="0" w:firstColumn="1" w:lastColumn="0" w:noHBand="0" w:noVBand="1"/>
      </w:tblPr>
      <w:tblGrid>
        <w:gridCol w:w="7589"/>
        <w:gridCol w:w="1856"/>
      </w:tblGrid>
      <w:tr w:rsidR="00AE4C29" w:rsidRPr="00CC1C4F" w14:paraId="710A66E8" w14:textId="77777777" w:rsidTr="00DC17A8">
        <w:trPr>
          <w:trHeight w:val="252"/>
        </w:trPr>
        <w:tc>
          <w:tcPr>
            <w:tcW w:w="7589" w:type="dxa"/>
            <w:tcBorders>
              <w:top w:val="single" w:sz="12" w:space="0" w:color="auto"/>
              <w:left w:val="dotted" w:sz="4" w:space="0" w:color="auto"/>
              <w:bottom w:val="single" w:sz="12" w:space="0" w:color="auto"/>
              <w:right w:val="dotted" w:sz="4" w:space="0" w:color="auto"/>
            </w:tcBorders>
            <w:shd w:val="clear" w:color="auto" w:fill="FFFFFF"/>
            <w:vAlign w:val="center"/>
          </w:tcPr>
          <w:p w14:paraId="38337B1F" w14:textId="77777777" w:rsidR="00AE4C29" w:rsidRPr="00CC1C4F" w:rsidRDefault="00AE4C29" w:rsidP="00DC17A8">
            <w:pPr>
              <w:pStyle w:val="ab"/>
              <w:tabs>
                <w:tab w:val="left" w:pos="317"/>
              </w:tabs>
              <w:spacing w:after="0" w:line="240" w:lineRule="auto"/>
              <w:ind w:left="360"/>
              <w:jc w:val="both"/>
              <w:rPr>
                <w:rFonts w:ascii="Sylfaen" w:eastAsia="Times New Roman" w:hAnsi="Sylfaen" w:cs="Calibri"/>
                <w:b/>
                <w:bCs/>
                <w:sz w:val="20"/>
                <w:szCs w:val="20"/>
              </w:rPr>
            </w:pPr>
          </w:p>
        </w:tc>
        <w:tc>
          <w:tcPr>
            <w:tcW w:w="1856" w:type="dxa"/>
            <w:tcBorders>
              <w:top w:val="single" w:sz="12" w:space="0" w:color="auto"/>
              <w:left w:val="dotted" w:sz="4" w:space="0" w:color="auto"/>
              <w:bottom w:val="single" w:sz="12" w:space="0" w:color="auto"/>
              <w:right w:val="dotted" w:sz="4" w:space="0" w:color="auto"/>
            </w:tcBorders>
            <w:shd w:val="clear" w:color="auto" w:fill="FFFFFF"/>
            <w:vAlign w:val="center"/>
          </w:tcPr>
          <w:p w14:paraId="2A0731B3" w14:textId="77777777" w:rsidR="00AE4C29" w:rsidRPr="00CC1C4F" w:rsidRDefault="00AE4C29" w:rsidP="00DC17A8">
            <w:pPr>
              <w:pStyle w:val="ab"/>
              <w:tabs>
                <w:tab w:val="left" w:pos="720"/>
              </w:tabs>
              <w:spacing w:after="0" w:line="240" w:lineRule="auto"/>
              <w:jc w:val="both"/>
              <w:rPr>
                <w:rFonts w:ascii="Sylfaen" w:eastAsia="Times New Roman" w:hAnsi="Sylfaen" w:cs="Calibri"/>
                <w:b/>
                <w:bCs/>
                <w:sz w:val="20"/>
                <w:szCs w:val="20"/>
              </w:rPr>
            </w:pPr>
            <w:r w:rsidRPr="00CC1C4F">
              <w:rPr>
                <w:rFonts w:ascii="Sylfaen" w:eastAsia="Times New Roman" w:hAnsi="Sylfaen" w:cs="Calibri"/>
                <w:sz w:val="20"/>
                <w:szCs w:val="20"/>
              </w:rPr>
              <w:t>ლარი</w:t>
            </w:r>
          </w:p>
        </w:tc>
      </w:tr>
      <w:tr w:rsidR="00AE4C29" w:rsidRPr="00CC1C4F" w14:paraId="5228A982" w14:textId="77777777" w:rsidTr="00DC17A8">
        <w:trPr>
          <w:trHeight w:val="252"/>
        </w:trPr>
        <w:tc>
          <w:tcPr>
            <w:tcW w:w="7589" w:type="dxa"/>
            <w:tcBorders>
              <w:top w:val="single" w:sz="12" w:space="0" w:color="auto"/>
            </w:tcBorders>
            <w:shd w:val="clear" w:color="auto" w:fill="FFFFFF"/>
            <w:vAlign w:val="center"/>
          </w:tcPr>
          <w:p w14:paraId="371ACC0A" w14:textId="77777777" w:rsidR="00AE4C29" w:rsidRPr="00CC1C4F" w:rsidRDefault="00AE4C29" w:rsidP="00DC17A8">
            <w:pPr>
              <w:tabs>
                <w:tab w:val="left" w:pos="317"/>
              </w:tabs>
              <w:spacing w:after="0" w:line="240" w:lineRule="auto"/>
              <w:ind w:left="360"/>
              <w:rPr>
                <w:rFonts w:ascii="Sylfaen" w:eastAsia="Times New Roman" w:hAnsi="Sylfaen" w:cs="Calibri"/>
                <w:sz w:val="20"/>
                <w:szCs w:val="20"/>
              </w:rPr>
            </w:pPr>
            <w:r w:rsidRPr="00CC1C4F">
              <w:rPr>
                <w:rFonts w:ascii="Sylfaen" w:eastAsia="Times New Roman" w:hAnsi="Sylfaen" w:cs="Calibri"/>
                <w:sz w:val="20"/>
                <w:szCs w:val="20"/>
              </w:rPr>
              <w:t>იდეალის ჯიშის ნიგვზის ნერგები</w:t>
            </w:r>
          </w:p>
        </w:tc>
        <w:tc>
          <w:tcPr>
            <w:tcW w:w="1856" w:type="dxa"/>
            <w:tcBorders>
              <w:top w:val="single" w:sz="12" w:space="0" w:color="auto"/>
            </w:tcBorders>
            <w:shd w:val="clear" w:color="auto" w:fill="FFFFFF"/>
            <w:vAlign w:val="center"/>
          </w:tcPr>
          <w:p w14:paraId="1A127BEB" w14:textId="77777777" w:rsidR="00AE4C29" w:rsidRPr="00CC1C4F" w:rsidRDefault="00AE4C29" w:rsidP="00DC17A8">
            <w:pPr>
              <w:tabs>
                <w:tab w:val="left" w:pos="360"/>
              </w:tabs>
              <w:spacing w:after="0" w:line="240" w:lineRule="auto"/>
              <w:ind w:left="360" w:right="444"/>
              <w:jc w:val="right"/>
              <w:rPr>
                <w:rFonts w:ascii="Sylfaen" w:hAnsi="Sylfaen"/>
                <w:sz w:val="20"/>
                <w:szCs w:val="20"/>
              </w:rPr>
            </w:pPr>
            <w:r w:rsidRPr="00CC1C4F">
              <w:rPr>
                <w:rFonts w:ascii="Sylfaen" w:eastAsia="Times New Roman" w:hAnsi="Sylfaen" w:cs="Calibri"/>
                <w:sz w:val="20"/>
                <w:szCs w:val="20"/>
              </w:rPr>
              <w:t>3 600</w:t>
            </w:r>
          </w:p>
        </w:tc>
      </w:tr>
      <w:tr w:rsidR="00AE4C29" w:rsidRPr="00CC1C4F" w14:paraId="54523F5E" w14:textId="77777777" w:rsidTr="00DC17A8">
        <w:trPr>
          <w:trHeight w:val="252"/>
        </w:trPr>
        <w:tc>
          <w:tcPr>
            <w:tcW w:w="7589" w:type="dxa"/>
            <w:shd w:val="clear" w:color="auto" w:fill="FFFFFF"/>
            <w:vAlign w:val="center"/>
          </w:tcPr>
          <w:p w14:paraId="7CFBB079" w14:textId="77777777" w:rsidR="00AE4C29" w:rsidRPr="00CC1C4F" w:rsidRDefault="00AE4C29" w:rsidP="00DC17A8">
            <w:pPr>
              <w:tabs>
                <w:tab w:val="left" w:pos="317"/>
              </w:tabs>
              <w:spacing w:after="0" w:line="240" w:lineRule="auto"/>
              <w:ind w:left="360"/>
              <w:rPr>
                <w:rFonts w:ascii="Sylfaen" w:hAnsi="Sylfaen"/>
                <w:sz w:val="20"/>
                <w:szCs w:val="20"/>
              </w:rPr>
            </w:pPr>
            <w:r w:rsidRPr="00CC1C4F">
              <w:rPr>
                <w:rFonts w:ascii="Sylfaen" w:eastAsia="Times New Roman" w:hAnsi="Sylfaen" w:cs="Calibri"/>
                <w:sz w:val="20"/>
                <w:szCs w:val="20"/>
              </w:rPr>
              <w:t>მოტობლოკის შეძენა სანერგე მეურნეობის გაფართოებისათვის</w:t>
            </w:r>
          </w:p>
        </w:tc>
        <w:tc>
          <w:tcPr>
            <w:tcW w:w="1856" w:type="dxa"/>
            <w:shd w:val="clear" w:color="auto" w:fill="FFFFFF"/>
            <w:vAlign w:val="center"/>
          </w:tcPr>
          <w:p w14:paraId="5EAE0066" w14:textId="77777777" w:rsidR="00AE4C29" w:rsidRPr="00CC1C4F" w:rsidRDefault="00AE4C29" w:rsidP="00DC17A8">
            <w:pPr>
              <w:tabs>
                <w:tab w:val="left" w:pos="360"/>
              </w:tabs>
              <w:spacing w:after="0" w:line="240" w:lineRule="auto"/>
              <w:ind w:left="-169" w:right="444"/>
              <w:jc w:val="right"/>
              <w:rPr>
                <w:rFonts w:ascii="Sylfaen" w:hAnsi="Sylfaen"/>
                <w:sz w:val="20"/>
                <w:szCs w:val="20"/>
              </w:rPr>
            </w:pPr>
            <w:r w:rsidRPr="00CC1C4F">
              <w:rPr>
                <w:rFonts w:ascii="Sylfaen" w:hAnsi="Sylfaen"/>
                <w:sz w:val="20"/>
                <w:szCs w:val="20"/>
              </w:rPr>
              <w:t>2 300</w:t>
            </w:r>
          </w:p>
        </w:tc>
      </w:tr>
      <w:tr w:rsidR="00AE4C29" w:rsidRPr="00CC1C4F" w14:paraId="0B10DF34" w14:textId="77777777" w:rsidTr="00DC17A8">
        <w:trPr>
          <w:trHeight w:val="263"/>
        </w:trPr>
        <w:tc>
          <w:tcPr>
            <w:tcW w:w="7589" w:type="dxa"/>
            <w:shd w:val="clear" w:color="auto" w:fill="FFFFFF"/>
            <w:vAlign w:val="center"/>
          </w:tcPr>
          <w:p w14:paraId="7255CBB7" w14:textId="77777777" w:rsidR="00AE4C29" w:rsidRPr="00CC1C4F" w:rsidRDefault="00AE4C29" w:rsidP="00DC17A8">
            <w:pPr>
              <w:tabs>
                <w:tab w:val="left" w:pos="317"/>
              </w:tabs>
              <w:spacing w:after="0" w:line="240" w:lineRule="auto"/>
              <w:ind w:left="360"/>
              <w:rPr>
                <w:rFonts w:ascii="Sylfaen" w:hAnsi="Sylfaen"/>
                <w:sz w:val="20"/>
                <w:szCs w:val="20"/>
              </w:rPr>
            </w:pPr>
            <w:r w:rsidRPr="00CC1C4F">
              <w:rPr>
                <w:rFonts w:ascii="Sylfaen" w:eastAsia="Times New Roman" w:hAnsi="Sylfaen" w:cs="Calibri"/>
                <w:sz w:val="20"/>
                <w:szCs w:val="20"/>
              </w:rPr>
              <w:t>რკინის ნაკეთობების წარმოებისათვის ხელსაწყოების შეძენა</w:t>
            </w:r>
          </w:p>
        </w:tc>
        <w:tc>
          <w:tcPr>
            <w:tcW w:w="1856" w:type="dxa"/>
            <w:shd w:val="clear" w:color="auto" w:fill="FFFFFF"/>
            <w:vAlign w:val="center"/>
          </w:tcPr>
          <w:p w14:paraId="60753220" w14:textId="77777777" w:rsidR="00AE4C29" w:rsidRPr="00CC1C4F" w:rsidRDefault="00AE4C29" w:rsidP="00DC17A8">
            <w:pPr>
              <w:tabs>
                <w:tab w:val="left" w:pos="360"/>
              </w:tabs>
              <w:spacing w:after="0" w:line="240" w:lineRule="auto"/>
              <w:ind w:left="360" w:right="444"/>
              <w:jc w:val="right"/>
              <w:rPr>
                <w:rFonts w:ascii="Sylfaen" w:hAnsi="Sylfaen"/>
                <w:sz w:val="20"/>
                <w:szCs w:val="20"/>
              </w:rPr>
            </w:pPr>
            <w:r w:rsidRPr="00CC1C4F">
              <w:rPr>
                <w:rFonts w:ascii="Sylfaen" w:hAnsi="Sylfaen"/>
                <w:sz w:val="20"/>
                <w:szCs w:val="20"/>
              </w:rPr>
              <w:t>3 070</w:t>
            </w:r>
          </w:p>
        </w:tc>
      </w:tr>
      <w:tr w:rsidR="00AE4C29" w:rsidRPr="00CC1C4F" w14:paraId="77450B81" w14:textId="77777777" w:rsidTr="00DC17A8">
        <w:trPr>
          <w:trHeight w:val="240"/>
        </w:trPr>
        <w:tc>
          <w:tcPr>
            <w:tcW w:w="7589" w:type="dxa"/>
            <w:tcBorders>
              <w:bottom w:val="single" w:sz="12" w:space="0" w:color="auto"/>
            </w:tcBorders>
            <w:shd w:val="clear" w:color="auto" w:fill="FFFFFF"/>
            <w:vAlign w:val="center"/>
          </w:tcPr>
          <w:p w14:paraId="214F7EBF" w14:textId="77777777" w:rsidR="00AE4C29" w:rsidRPr="00CC1C4F" w:rsidRDefault="00AE4C29" w:rsidP="00DC17A8">
            <w:pPr>
              <w:tabs>
                <w:tab w:val="left" w:pos="317"/>
              </w:tabs>
              <w:spacing w:after="0" w:line="240" w:lineRule="auto"/>
              <w:ind w:left="360"/>
              <w:rPr>
                <w:rFonts w:ascii="Sylfaen" w:eastAsia="Times New Roman" w:hAnsi="Sylfaen" w:cs="Calibri"/>
                <w:sz w:val="20"/>
                <w:szCs w:val="20"/>
              </w:rPr>
            </w:pPr>
            <w:r w:rsidRPr="00CC1C4F">
              <w:rPr>
                <w:rFonts w:ascii="Sylfaen" w:eastAsia="Times New Roman" w:hAnsi="Sylfaen" w:cs="Calibri"/>
                <w:sz w:val="20"/>
                <w:szCs w:val="20"/>
              </w:rPr>
              <w:t>ქალის ტანსაცმლის ბიზნესი</w:t>
            </w:r>
          </w:p>
        </w:tc>
        <w:tc>
          <w:tcPr>
            <w:tcW w:w="1856" w:type="dxa"/>
            <w:tcBorders>
              <w:bottom w:val="single" w:sz="12" w:space="0" w:color="auto"/>
            </w:tcBorders>
            <w:shd w:val="clear" w:color="auto" w:fill="FFFFFF"/>
            <w:vAlign w:val="center"/>
          </w:tcPr>
          <w:p w14:paraId="01BE295A" w14:textId="77777777" w:rsidR="00AE4C29" w:rsidRPr="00CC1C4F" w:rsidRDefault="00AE4C29" w:rsidP="00DC17A8">
            <w:pPr>
              <w:tabs>
                <w:tab w:val="left" w:pos="360"/>
              </w:tabs>
              <w:spacing w:after="0" w:line="240" w:lineRule="auto"/>
              <w:ind w:left="360" w:right="444"/>
              <w:jc w:val="right"/>
              <w:rPr>
                <w:rFonts w:ascii="Sylfaen" w:hAnsi="Sylfaen"/>
                <w:sz w:val="20"/>
                <w:szCs w:val="20"/>
              </w:rPr>
            </w:pPr>
            <w:r w:rsidRPr="00CC1C4F">
              <w:rPr>
                <w:rFonts w:ascii="Sylfaen" w:hAnsi="Sylfaen"/>
                <w:sz w:val="20"/>
                <w:szCs w:val="20"/>
              </w:rPr>
              <w:t>1 502</w:t>
            </w:r>
          </w:p>
        </w:tc>
      </w:tr>
      <w:tr w:rsidR="00AE4C29" w:rsidRPr="00CC1C4F" w14:paraId="0053139B" w14:textId="77777777" w:rsidTr="00DC17A8">
        <w:trPr>
          <w:trHeight w:val="240"/>
        </w:trPr>
        <w:tc>
          <w:tcPr>
            <w:tcW w:w="7589" w:type="dxa"/>
            <w:tcBorders>
              <w:top w:val="single" w:sz="12" w:space="0" w:color="auto"/>
              <w:left w:val="dotted" w:sz="4" w:space="0" w:color="auto"/>
              <w:bottom w:val="single" w:sz="12" w:space="0" w:color="auto"/>
              <w:right w:val="dotted" w:sz="4" w:space="0" w:color="auto"/>
            </w:tcBorders>
            <w:shd w:val="clear" w:color="auto" w:fill="FFFFFF"/>
            <w:vAlign w:val="center"/>
          </w:tcPr>
          <w:p w14:paraId="2ED73B58" w14:textId="77777777" w:rsidR="00AE4C29" w:rsidRPr="00CC1C4F" w:rsidRDefault="00AE4C29" w:rsidP="00DC17A8">
            <w:pPr>
              <w:pStyle w:val="ab"/>
              <w:tabs>
                <w:tab w:val="left" w:pos="317"/>
              </w:tabs>
              <w:spacing w:after="0" w:line="240" w:lineRule="auto"/>
              <w:ind w:left="320"/>
              <w:rPr>
                <w:rFonts w:ascii="Sylfaen" w:eastAsia="Times New Roman" w:hAnsi="Sylfaen" w:cs="Calibri"/>
                <w:b/>
                <w:bCs/>
                <w:sz w:val="20"/>
                <w:szCs w:val="20"/>
              </w:rPr>
            </w:pPr>
            <w:r w:rsidRPr="00CC1C4F">
              <w:rPr>
                <w:rFonts w:ascii="Sylfaen" w:eastAsia="Times New Roman" w:hAnsi="Sylfaen" w:cs="Calibri"/>
                <w:b/>
                <w:bCs/>
                <w:sz w:val="20"/>
                <w:szCs w:val="20"/>
              </w:rPr>
              <w:t>სულ</w:t>
            </w:r>
          </w:p>
        </w:tc>
        <w:tc>
          <w:tcPr>
            <w:tcW w:w="1856" w:type="dxa"/>
            <w:tcBorders>
              <w:top w:val="single" w:sz="12" w:space="0" w:color="auto"/>
              <w:left w:val="dotted" w:sz="4" w:space="0" w:color="auto"/>
              <w:bottom w:val="single" w:sz="12" w:space="0" w:color="auto"/>
              <w:right w:val="dotted" w:sz="4" w:space="0" w:color="auto"/>
            </w:tcBorders>
            <w:shd w:val="clear" w:color="auto" w:fill="FFFFFF"/>
            <w:vAlign w:val="center"/>
          </w:tcPr>
          <w:p w14:paraId="120C6388" w14:textId="77777777" w:rsidR="00AE4C29" w:rsidRPr="00CC1C4F" w:rsidRDefault="00AE4C29" w:rsidP="00DC17A8">
            <w:pPr>
              <w:pStyle w:val="ab"/>
              <w:tabs>
                <w:tab w:val="left" w:pos="360"/>
              </w:tabs>
              <w:spacing w:after="0" w:line="240" w:lineRule="auto"/>
              <w:ind w:left="191" w:right="444"/>
              <w:jc w:val="right"/>
              <w:rPr>
                <w:rFonts w:ascii="Sylfaen" w:hAnsi="Sylfaen"/>
                <w:b/>
                <w:bCs/>
                <w:sz w:val="20"/>
                <w:szCs w:val="20"/>
              </w:rPr>
            </w:pPr>
            <w:r w:rsidRPr="00CC1C4F">
              <w:rPr>
                <w:rFonts w:ascii="Sylfaen" w:hAnsi="Sylfaen"/>
                <w:b/>
                <w:bCs/>
                <w:sz w:val="20"/>
                <w:szCs w:val="20"/>
              </w:rPr>
              <w:t>10 472</w:t>
            </w:r>
          </w:p>
        </w:tc>
      </w:tr>
    </w:tbl>
    <w:p w14:paraId="0E23C175" w14:textId="77777777" w:rsidR="00007BF3" w:rsidRDefault="00007BF3" w:rsidP="008F4C58">
      <w:pPr>
        <w:pStyle w:val="ad"/>
        <w:tabs>
          <w:tab w:val="left" w:pos="90"/>
          <w:tab w:val="left" w:pos="9072"/>
        </w:tabs>
        <w:jc w:val="both"/>
        <w:outlineLvl w:val="1"/>
        <w:rPr>
          <w:rFonts w:ascii="Sylfaen" w:hAnsi="Sylfaen" w:cs="Sylfaen"/>
          <w:color w:val="365F91" w:themeColor="accent1" w:themeShade="BF"/>
          <w:lang w:val="ka-GE"/>
        </w:rPr>
      </w:pPr>
    </w:p>
    <w:p w14:paraId="0CC15610" w14:textId="77777777" w:rsidR="00AE4C29" w:rsidRPr="00D01352" w:rsidRDefault="00AE4C29" w:rsidP="00AE4C29">
      <w:pPr>
        <w:spacing w:after="0" w:line="240" w:lineRule="auto"/>
        <w:ind w:right="-344" w:firstLine="357"/>
        <w:jc w:val="both"/>
        <w:rPr>
          <w:rFonts w:ascii="Sylfaen" w:hAnsi="Sylfaen"/>
          <w:color w:val="000000" w:themeColor="text1"/>
        </w:rPr>
      </w:pPr>
      <w:r w:rsidRPr="00D01352">
        <w:rPr>
          <w:rFonts w:ascii="Sylfaen" w:eastAsia="Times New Roman" w:hAnsi="Sylfaen" w:cs="Sylfaen"/>
          <w:color w:val="000000" w:themeColor="text1"/>
          <w:lang w:eastAsia="ru-RU"/>
        </w:rPr>
        <w:t>ბიზნეს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ინკუბატორში</w:t>
      </w:r>
      <w:r w:rsidRPr="00D01352">
        <w:rPr>
          <w:rFonts w:ascii="Sylfaen" w:eastAsia="Times New Roman" w:hAnsi="Sylfaen"/>
          <w:color w:val="000000" w:themeColor="text1"/>
          <w:lang w:eastAsia="ru-RU"/>
        </w:rPr>
        <w:t xml:space="preserve"> 2018-2022</w:t>
      </w:r>
      <w:r w:rsidRPr="00D01352">
        <w:rPr>
          <w:rFonts w:ascii="Sylfaen" w:eastAsia="Times New Roman" w:hAnsi="Sylfaen" w:cs="Sylfaen"/>
          <w:color w:val="000000" w:themeColor="text1"/>
          <w:lang w:eastAsia="ru-RU"/>
        </w:rPr>
        <w:t>წ.წ.</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ხორციელდებოდა</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სსიპ</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შოთა</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რუსთაველის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ეროვნული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სამეცნიერო</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ფონდის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მიერ</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დაფინანსებული</w:t>
      </w:r>
      <w:r w:rsidRPr="00D01352">
        <w:rPr>
          <w:rFonts w:ascii="Sylfaen" w:eastAsia="Times New Roman" w:hAnsi="Sylfaen"/>
          <w:color w:val="000000" w:themeColor="text1"/>
          <w:lang w:eastAsia="ru-RU"/>
        </w:rPr>
        <w:t xml:space="preserve"> 4-</w:t>
      </w:r>
      <w:r w:rsidRPr="00D01352">
        <w:rPr>
          <w:rFonts w:ascii="Sylfaen" w:eastAsia="Times New Roman" w:hAnsi="Sylfaen" w:cs="Sylfaen"/>
          <w:color w:val="000000" w:themeColor="text1"/>
          <w:lang w:eastAsia="ru-RU"/>
        </w:rPr>
        <w:t>წლიანი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საგრანტო</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პროექტი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რომლის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მიზანს წარმოადგენდა</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ავტომატური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მართვის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მექანიზმით</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აღჭურვილი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ენერგოდამზოგი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და</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უსაფრთხო</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მასობრივი</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მოხმარების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ქარძრავის</w:t>
      </w:r>
      <w:r w:rsidRPr="00D01352">
        <w:rPr>
          <w:rFonts w:ascii="Sylfaen" w:eastAsia="Times New Roman" w:hAnsi="Sylfaen"/>
          <w:color w:val="000000" w:themeColor="text1"/>
          <w:lang w:eastAsia="ru-RU"/>
        </w:rPr>
        <w:t xml:space="preserve"> </w:t>
      </w:r>
      <w:r w:rsidRPr="00D01352">
        <w:rPr>
          <w:rFonts w:ascii="Sylfaen" w:eastAsia="Times New Roman" w:hAnsi="Sylfaen" w:cs="Sylfaen"/>
          <w:color w:val="000000" w:themeColor="text1"/>
          <w:lang w:eastAsia="ru-RU"/>
        </w:rPr>
        <w:t>წარმოება</w:t>
      </w:r>
      <w:r w:rsidRPr="00D01352">
        <w:rPr>
          <w:rFonts w:ascii="Sylfaen" w:eastAsia="Times New Roman" w:hAnsi="Sylfaen"/>
          <w:color w:val="000000" w:themeColor="text1"/>
          <w:lang w:eastAsia="ru-RU"/>
        </w:rPr>
        <w:t xml:space="preserve">. </w:t>
      </w:r>
      <w:r w:rsidRPr="00D01352">
        <w:rPr>
          <w:rFonts w:ascii="Sylfaen" w:hAnsi="Sylfaen"/>
          <w:color w:val="000000" w:themeColor="text1"/>
        </w:rPr>
        <w:t xml:space="preserve">საანგარიშო პერიოდში ბიზნეს ინკუბატორსა და შოთა რუსთაველის სამეცნიერო ფონდს შორის გაფორმებული №AR-18-2653 საგრანტო პროექტის ფარგლებში, ასევე ბიზნეს ინკუბატორის მიმართვის საფუძველზე, რუსთაველის ფონდის მიერ, ხელშეკრულების გეგმა-გრაფიკით გათვალისწინებული ვალდებულებების შესასრულებლად, კერძოდ საწარმოო ხაზის მოსაწყობად, განსაზღვრულ დამატებით ვადაში (2024 წლის 3 აპრილი), შეძენილ იქნა კომპიუტერული ტექნიკა - სამგანზომილებიანი 3 D პრინტერი. </w:t>
      </w:r>
    </w:p>
    <w:p w14:paraId="700F5A44" w14:textId="77777777" w:rsidR="00AE4C29" w:rsidRPr="00D01352" w:rsidRDefault="00AE4C29" w:rsidP="00AE4C29">
      <w:pPr>
        <w:pStyle w:val="a8"/>
        <w:spacing w:after="0"/>
        <w:ind w:right="-344" w:firstLine="357"/>
        <w:jc w:val="both"/>
        <w:rPr>
          <w:rFonts w:ascii="Sylfaen" w:hAnsi="Sylfaen"/>
          <w:b w:val="0"/>
          <w:bCs w:val="0"/>
          <w:color w:val="000000" w:themeColor="text1"/>
          <w:sz w:val="22"/>
          <w:szCs w:val="22"/>
        </w:rPr>
      </w:pPr>
      <w:r w:rsidRPr="00D01352">
        <w:rPr>
          <w:rFonts w:ascii="Sylfaen" w:hAnsi="Sylfaen"/>
          <w:b w:val="0"/>
          <w:bCs w:val="0"/>
          <w:color w:val="000000" w:themeColor="text1"/>
          <w:sz w:val="22"/>
          <w:szCs w:val="22"/>
        </w:rPr>
        <w:lastRenderedPageBreak/>
        <w:t xml:space="preserve">სერვიტუტით დატვირთული, ამჟამად სავაჭრო </w:t>
      </w:r>
      <w:proofErr w:type="gramStart"/>
      <w:r w:rsidRPr="00D01352">
        <w:rPr>
          <w:rFonts w:ascii="Sylfaen" w:hAnsi="Sylfaen"/>
          <w:b w:val="0"/>
          <w:bCs w:val="0"/>
          <w:color w:val="000000" w:themeColor="text1"/>
          <w:sz w:val="22"/>
          <w:szCs w:val="22"/>
        </w:rPr>
        <w:t>კომპანია ,,დეილის</w:t>
      </w:r>
      <w:proofErr w:type="gramEnd"/>
      <w:r w:rsidRPr="00D01352">
        <w:rPr>
          <w:rFonts w:ascii="Sylfaen" w:hAnsi="Sylfaen"/>
          <w:b w:val="0"/>
          <w:bCs w:val="0"/>
          <w:color w:val="000000" w:themeColor="text1"/>
          <w:sz w:val="22"/>
          <w:szCs w:val="22"/>
        </w:rPr>
        <w:t>” საკუთრებაში გადასული, საწარმოებთან მისასვლელი გზის გაუქმების გამო, მიმდინარე პერიოდში გაფორმდა გამარტივებული ხელშეკრულება შესყიდვების სააგენტოში, რომლის თანახმადაც, მოეწყო საწარმოებამდე მისასვლელი ალტერნატიული (ვიწრო) გზა.</w:t>
      </w:r>
    </w:p>
    <w:p w14:paraId="1806C66B" w14:textId="77777777" w:rsidR="00AE4C29" w:rsidRDefault="00AE4C29" w:rsidP="008F4C58">
      <w:pPr>
        <w:pStyle w:val="ad"/>
        <w:tabs>
          <w:tab w:val="left" w:pos="90"/>
          <w:tab w:val="left" w:pos="9072"/>
        </w:tabs>
        <w:jc w:val="both"/>
        <w:outlineLvl w:val="1"/>
        <w:rPr>
          <w:rFonts w:ascii="Sylfaen" w:hAnsi="Sylfaen" w:cs="Sylfaen"/>
          <w:color w:val="365F91" w:themeColor="accent1" w:themeShade="BF"/>
          <w:lang w:val="ka-GE"/>
        </w:rPr>
      </w:pPr>
    </w:p>
    <w:p w14:paraId="56F6A926" w14:textId="77777777" w:rsidR="00F07809" w:rsidRPr="00600EDB" w:rsidRDefault="00F07809" w:rsidP="00BB2E2F">
      <w:pPr>
        <w:pStyle w:val="2"/>
        <w:spacing w:before="0" w:after="120" w:line="240" w:lineRule="auto"/>
        <w:ind w:right="-344"/>
        <w:rPr>
          <w:rFonts w:ascii="Sylfaen" w:hAnsi="Sylfaen"/>
          <w:color w:val="000000" w:themeColor="text1"/>
          <w:sz w:val="24"/>
          <w:szCs w:val="24"/>
          <w:lang w:eastAsia="ru-RU"/>
        </w:rPr>
      </w:pPr>
      <w:bookmarkStart w:id="31" w:name="_Toc164087250"/>
      <w:bookmarkStart w:id="32" w:name="_Toc177055810"/>
      <w:bookmarkStart w:id="33" w:name="_Hlk163740588"/>
      <w:r w:rsidRPr="00600EDB">
        <w:rPr>
          <w:rFonts w:ascii="Sylfaen" w:hAnsi="Sylfaen"/>
          <w:bCs w:val="0"/>
          <w:iCs/>
          <w:color w:val="000000" w:themeColor="text1"/>
          <w:sz w:val="24"/>
          <w:szCs w:val="24"/>
          <w:u w:val="single"/>
          <w:lang w:val="ka-GE" w:eastAsia="ru-RU"/>
        </w:rPr>
        <w:t xml:space="preserve">სსიპ - </w:t>
      </w:r>
      <w:r w:rsidRPr="00600EDB">
        <w:rPr>
          <w:rFonts w:ascii="Sylfaen" w:hAnsi="Sylfaen" w:cs="Sylfaen"/>
          <w:bCs w:val="0"/>
          <w:iCs/>
          <w:color w:val="000000" w:themeColor="text1"/>
          <w:sz w:val="24"/>
          <w:szCs w:val="24"/>
          <w:u w:val="single"/>
          <w:lang w:eastAsia="ru-RU"/>
        </w:rPr>
        <w:t>აფხაზეთის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ავტონომიური</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რესპუბლიკის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სავაჭრო</w:t>
      </w:r>
      <w:r w:rsidRPr="00600EDB">
        <w:rPr>
          <w:rFonts w:ascii="Sylfaen" w:hAnsi="Sylfaen"/>
          <w:bCs w:val="0"/>
          <w:iCs/>
          <w:color w:val="000000" w:themeColor="text1"/>
          <w:sz w:val="24"/>
          <w:szCs w:val="24"/>
          <w:u w:val="single"/>
          <w:lang w:eastAsia="ru-RU"/>
        </w:rPr>
        <w:t>-</w:t>
      </w:r>
      <w:r w:rsidRPr="00600EDB">
        <w:rPr>
          <w:rFonts w:ascii="Sylfaen" w:hAnsi="Sylfaen" w:cs="Sylfaen"/>
          <w:bCs w:val="0"/>
          <w:iCs/>
          <w:color w:val="000000" w:themeColor="text1"/>
          <w:sz w:val="24"/>
          <w:szCs w:val="24"/>
          <w:u w:val="single"/>
          <w:lang w:eastAsia="ru-RU"/>
        </w:rPr>
        <w:t>სამრეწველო</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პალატა</w:t>
      </w:r>
      <w:bookmarkEnd w:id="31"/>
      <w:bookmarkEnd w:id="32"/>
    </w:p>
    <w:p w14:paraId="4FC3EC13" w14:textId="77777777" w:rsidR="00021EB8" w:rsidRPr="00D01352" w:rsidRDefault="00021EB8" w:rsidP="00021EB8">
      <w:pPr>
        <w:spacing w:before="120" w:after="120" w:line="240" w:lineRule="auto"/>
        <w:ind w:right="-344" w:firstLine="284"/>
        <w:jc w:val="both"/>
        <w:rPr>
          <w:rFonts w:ascii="Sylfaen" w:eastAsia="Times New Roman" w:hAnsi="Sylfaen"/>
          <w:color w:val="000000" w:themeColor="text1"/>
          <w:sz w:val="24"/>
          <w:szCs w:val="24"/>
          <w:lang w:eastAsia="ru-RU"/>
        </w:rPr>
      </w:pPr>
      <w:r w:rsidRPr="00D01352">
        <w:rPr>
          <w:rFonts w:ascii="Sylfaen" w:eastAsia="Times New Roman" w:hAnsi="Sylfaen" w:cs="Sylfaen"/>
          <w:b/>
          <w:bCs/>
          <w:i/>
          <w:iCs/>
          <w:color w:val="000000" w:themeColor="text1"/>
          <w:lang w:eastAsia="ru-RU"/>
        </w:rPr>
        <w:t xml:space="preserve">2024 წლის 6 თვის </w:t>
      </w:r>
      <w:proofErr w:type="gramStart"/>
      <w:r w:rsidRPr="00D01352">
        <w:rPr>
          <w:rFonts w:ascii="Sylfaen" w:eastAsia="Times New Roman" w:hAnsi="Sylfaen" w:cs="Sylfaen"/>
          <w:b/>
          <w:bCs/>
          <w:i/>
          <w:iCs/>
          <w:color w:val="000000" w:themeColor="text1"/>
          <w:lang w:val="en-US" w:eastAsia="ru-RU"/>
        </w:rPr>
        <w:t>ბიუჯეტი</w:t>
      </w:r>
      <w:r w:rsidRPr="00D01352">
        <w:rPr>
          <w:rFonts w:ascii="Sylfaen" w:eastAsia="Times New Roman" w:hAnsi="Sylfaen"/>
          <w:b/>
          <w:bCs/>
          <w:i/>
          <w:iCs/>
          <w:color w:val="000000" w:themeColor="text1"/>
          <w:lang w:val="en-US" w:eastAsia="ru-RU"/>
        </w:rPr>
        <w:t xml:space="preserve">  </w:t>
      </w:r>
      <w:r w:rsidRPr="00D01352">
        <w:rPr>
          <w:rFonts w:ascii="Sylfaen" w:eastAsia="Times New Roman" w:hAnsi="Sylfaen"/>
          <w:color w:val="000000" w:themeColor="text1"/>
          <w:lang w:val="en-US" w:eastAsia="ru-RU"/>
        </w:rPr>
        <w:t>-</w:t>
      </w:r>
      <w:proofErr w:type="gramEnd"/>
      <w:r w:rsidRPr="00D01352">
        <w:rPr>
          <w:rFonts w:ascii="Sylfaen" w:eastAsia="Times New Roman" w:hAnsi="Sylfaen"/>
          <w:color w:val="000000" w:themeColor="text1"/>
          <w:lang w:val="en-US" w:eastAsia="ru-RU"/>
        </w:rPr>
        <w:t xml:space="preserve">  </w:t>
      </w:r>
      <w:r w:rsidRPr="00D01352">
        <w:rPr>
          <w:rFonts w:ascii="Sylfaen" w:eastAsia="Times New Roman" w:hAnsi="Sylfaen"/>
          <w:color w:val="000000" w:themeColor="text1"/>
          <w:lang w:eastAsia="ru-RU"/>
        </w:rPr>
        <w:t>107 457</w:t>
      </w:r>
      <w:r w:rsidRPr="00D01352">
        <w:rPr>
          <w:rFonts w:ascii="Sylfaen" w:eastAsia="Times New Roman" w:hAnsi="Sylfaen"/>
          <w:color w:val="000000" w:themeColor="text1"/>
          <w:lang w:val="en-US" w:eastAsia="ru-RU"/>
        </w:rPr>
        <w:t xml:space="preserve"> </w:t>
      </w:r>
      <w:r w:rsidRPr="00D01352">
        <w:rPr>
          <w:rFonts w:ascii="Sylfaen" w:eastAsia="Times New Roman" w:hAnsi="Sylfaen" w:cs="Sylfaen"/>
          <w:color w:val="000000" w:themeColor="text1"/>
          <w:lang w:val="en-US" w:eastAsia="ru-RU"/>
        </w:rPr>
        <w:t>ლარი</w:t>
      </w:r>
      <w:r w:rsidRPr="00D01352">
        <w:rPr>
          <w:rFonts w:ascii="Sylfaen" w:eastAsia="Times New Roman" w:hAnsi="Sylfaen" w:cs="Sylfaen"/>
          <w:color w:val="000000" w:themeColor="text1"/>
          <w:lang w:eastAsia="ru-RU"/>
        </w:rPr>
        <w:t>, ფაქტიური შესრულება - 106 071 ლარი (გეგმის 98,7%).</w:t>
      </w:r>
    </w:p>
    <w:p w14:paraId="2A446381" w14:textId="77777777" w:rsidR="00021EB8" w:rsidRPr="00D01352" w:rsidRDefault="00021EB8" w:rsidP="00966D63">
      <w:pPr>
        <w:jc w:val="both"/>
        <w:rPr>
          <w:rFonts w:ascii="Sylfaen" w:eastAsia="Times New Roman" w:hAnsi="Sylfaen" w:cs="Sylfaen"/>
          <w:color w:val="000000" w:themeColor="text1"/>
          <w:lang w:eastAsia="ru-RU"/>
        </w:rPr>
      </w:pPr>
      <w:bookmarkStart w:id="34" w:name="_Toc164087251"/>
      <w:bookmarkEnd w:id="33"/>
      <w:r w:rsidRPr="00D01352">
        <w:rPr>
          <w:rFonts w:ascii="Sylfaen" w:hAnsi="Sylfaen" w:cs="Sylfaen"/>
          <w:color w:val="000000" w:themeColor="text1"/>
          <w:lang w:eastAsia="ru-RU"/>
        </w:rPr>
        <w:t>პალატის</w:t>
      </w:r>
      <w:r w:rsidRPr="00D01352">
        <w:rPr>
          <w:rFonts w:ascii="Sylfaen" w:hAnsi="Sylfaen"/>
          <w:color w:val="000000" w:themeColor="text1"/>
          <w:lang w:eastAsia="ru-RU"/>
        </w:rPr>
        <w:t xml:space="preserve"> </w:t>
      </w:r>
      <w:r w:rsidRPr="00D01352">
        <w:rPr>
          <w:rFonts w:ascii="Sylfaen" w:hAnsi="Sylfaen" w:cs="Sylfaen"/>
          <w:color w:val="000000" w:themeColor="text1"/>
          <w:lang w:eastAsia="ru-RU"/>
        </w:rPr>
        <w:t>საქმიანობის</w:t>
      </w:r>
      <w:r w:rsidRPr="00D01352">
        <w:rPr>
          <w:rFonts w:ascii="Sylfaen" w:hAnsi="Sylfaen"/>
          <w:color w:val="000000" w:themeColor="text1"/>
          <w:lang w:eastAsia="ru-RU"/>
        </w:rPr>
        <w:t xml:space="preserve"> </w:t>
      </w:r>
      <w:r w:rsidRPr="00D01352">
        <w:rPr>
          <w:rFonts w:ascii="Sylfaen" w:hAnsi="Sylfaen" w:cs="Sylfaen"/>
          <w:color w:val="000000" w:themeColor="text1"/>
          <w:lang w:eastAsia="ru-RU"/>
        </w:rPr>
        <w:t>პრიორიტეტულ მიმართულებებს საანგარიშო პერიოდში წარმოადგენდა</w:t>
      </w:r>
      <w:r w:rsidRPr="00D01352">
        <w:rPr>
          <w:rFonts w:ascii="Sylfaen" w:hAnsi="Sylfaen"/>
          <w:color w:val="000000" w:themeColor="text1"/>
          <w:lang w:eastAsia="ru-RU"/>
        </w:rPr>
        <w:t xml:space="preserve"> </w:t>
      </w:r>
      <w:r w:rsidRPr="00D01352">
        <w:rPr>
          <w:rFonts w:ascii="Sylfaen" w:hAnsi="Sylfaen" w:cs="Sylfaen"/>
          <w:color w:val="000000" w:themeColor="text1"/>
          <w:lang w:eastAsia="ru-RU"/>
        </w:rPr>
        <w:t>მცირე და საშუალო ბიზნესის ხელშეწყობა,</w:t>
      </w:r>
      <w:r w:rsidRPr="00D01352">
        <w:rPr>
          <w:rFonts w:ascii="Sylfaen" w:hAnsi="Sylfaen"/>
          <w:color w:val="000000" w:themeColor="text1"/>
          <w:lang w:eastAsia="ru-RU"/>
        </w:rPr>
        <w:t xml:space="preserve"> დახმარება მათ მიერ წარმოებული პროდუქციის რეალიზაციასა და პოპულარიზაციაში; ფინანსური წყაროების მოზიდვის მიზნით დახმარება პროექტების შედგენაში</w:t>
      </w:r>
      <w:r w:rsidRPr="00D01352">
        <w:rPr>
          <w:rFonts w:ascii="Sylfaen" w:hAnsi="Sylfaen"/>
          <w:color w:val="000000" w:themeColor="text1"/>
          <w:lang w:val="en-GB" w:eastAsia="ru-RU"/>
        </w:rPr>
        <w:t>.</w:t>
      </w:r>
      <w:r w:rsidRPr="00D01352">
        <w:rPr>
          <w:rFonts w:ascii="Sylfaen" w:hAnsi="Sylfaen" w:cs="Sylfaen"/>
          <w:color w:val="000000" w:themeColor="text1"/>
          <w:lang w:eastAsia="ru-RU"/>
        </w:rPr>
        <w:t xml:space="preserve"> </w:t>
      </w:r>
      <w:r w:rsidRPr="00D01352">
        <w:rPr>
          <w:rFonts w:ascii="Sylfaen" w:hAnsi="Sylfaen" w:cs="Calibri"/>
          <w:color w:val="000000" w:themeColor="text1"/>
        </w:rPr>
        <w:t xml:space="preserve">მუდმივ განახლებად რეჟიმშია მეწარმეთა </w:t>
      </w:r>
      <w:proofErr w:type="gramStart"/>
      <w:r w:rsidRPr="00D01352">
        <w:rPr>
          <w:rFonts w:ascii="Sylfaen" w:hAnsi="Sylfaen" w:cs="Calibri"/>
          <w:color w:val="000000" w:themeColor="text1"/>
        </w:rPr>
        <w:t>საქმიანობის  განვითარებასა</w:t>
      </w:r>
      <w:proofErr w:type="gramEnd"/>
      <w:r w:rsidRPr="00D01352">
        <w:rPr>
          <w:rFonts w:ascii="Sylfaen" w:hAnsi="Sylfaen" w:cs="Calibri"/>
          <w:color w:val="000000" w:themeColor="text1"/>
        </w:rPr>
        <w:t xml:space="preserve"> და პოპულარიზაციას მიზნით შექმნილი ბიზნეს კატალოგი,  რომელიც ამ ეტაპზე აერთიანებს ინფორმაციას 90-ზე მეტი დევნილი მეწარმის შესახებ. </w:t>
      </w:r>
      <w:r w:rsidRPr="00D01352">
        <w:rPr>
          <w:rFonts w:ascii="Sylfaen" w:hAnsi="Sylfaen" w:cs="Sylfaen"/>
          <w:color w:val="000000" w:themeColor="text1"/>
          <w:lang w:eastAsia="ru-RU"/>
        </w:rPr>
        <w:t xml:space="preserve">ამ პერიოდში დაემატა ცნობა რვა მეწარმის შესახებ. </w:t>
      </w:r>
      <w:r w:rsidRPr="00D01352">
        <w:rPr>
          <w:rFonts w:ascii="Sylfaen" w:hAnsi="Sylfaen"/>
          <w:color w:val="000000" w:themeColor="text1"/>
          <w:shd w:val="clear" w:color="auto" w:fill="FFFFFF"/>
          <w:lang w:eastAsia="ru-RU"/>
        </w:rPr>
        <w:t xml:space="preserve">ამჟამად, </w:t>
      </w:r>
      <w:proofErr w:type="gramStart"/>
      <w:r w:rsidRPr="00D01352">
        <w:rPr>
          <w:rFonts w:ascii="Sylfaen" w:hAnsi="Sylfaen"/>
          <w:color w:val="000000" w:themeColor="text1"/>
          <w:shd w:val="clear" w:color="auto" w:fill="FFFFFF"/>
          <w:lang w:eastAsia="ru-RU"/>
        </w:rPr>
        <w:t>გაწევრინებულია</w:t>
      </w:r>
      <w:r w:rsidR="00966D63">
        <w:rPr>
          <w:rFonts w:ascii="Sylfaen" w:hAnsi="Sylfaen"/>
          <w:color w:val="000000" w:themeColor="text1"/>
          <w:shd w:val="clear" w:color="auto" w:fill="FFFFFF"/>
          <w:lang w:eastAsia="ru-RU"/>
        </w:rPr>
        <w:t xml:space="preserve">  </w:t>
      </w:r>
      <w:r w:rsidRPr="00D01352">
        <w:rPr>
          <w:rFonts w:ascii="Sylfaen" w:eastAsia="Times New Roman" w:hAnsi="Sylfaen"/>
          <w:color w:val="000000" w:themeColor="text1"/>
          <w:shd w:val="clear" w:color="auto" w:fill="FFFFFF"/>
          <w:lang w:eastAsia="ru-RU"/>
        </w:rPr>
        <w:t>აფხაზეთიდან</w:t>
      </w:r>
      <w:proofErr w:type="gramEnd"/>
      <w:r w:rsidRPr="00D01352">
        <w:rPr>
          <w:rFonts w:ascii="Sylfaen" w:eastAsia="Times New Roman" w:hAnsi="Sylfaen"/>
          <w:color w:val="000000" w:themeColor="text1"/>
          <w:shd w:val="clear" w:color="auto" w:fill="FFFFFF"/>
          <w:lang w:eastAsia="ru-RU"/>
        </w:rPr>
        <w:t xml:space="preserve"> დევნილი მცირე და საშუალო 55 მეწარმე, თუმცა პალატა მხარს უჭერს ასევე არაწევრ, აფხაზეთიდან დევნილ მეწარმეებსაც.</w:t>
      </w:r>
      <w:r w:rsidRPr="00D01352">
        <w:rPr>
          <w:rFonts w:ascii="Sylfaen" w:hAnsi="Sylfaen" w:cs="Calibri"/>
          <w:color w:val="000000" w:themeColor="text1"/>
        </w:rPr>
        <w:t xml:space="preserve"> </w:t>
      </w:r>
    </w:p>
    <w:p w14:paraId="1CAA1419" w14:textId="77777777" w:rsidR="00021EB8" w:rsidRPr="00D01352" w:rsidRDefault="00021EB8" w:rsidP="00021EB8">
      <w:pPr>
        <w:spacing w:after="0" w:line="240" w:lineRule="auto"/>
        <w:ind w:right="-486" w:firstLine="284"/>
        <w:jc w:val="both"/>
        <w:rPr>
          <w:rFonts w:ascii="Sylfaen" w:hAnsi="Sylfaen" w:cs="Calibri"/>
          <w:color w:val="000000" w:themeColor="text1"/>
        </w:rPr>
      </w:pPr>
      <w:r w:rsidRPr="00D01352">
        <w:rPr>
          <w:rFonts w:ascii="Sylfaen" w:hAnsi="Sylfaen" w:cs="Calibri"/>
          <w:color w:val="000000" w:themeColor="text1"/>
        </w:rPr>
        <w:t xml:space="preserve">მ.წ. თებერვალში შედგა სამუშაო შეხვედრა აფხაზეთის ავტონომიური რესპუბლიკის სავაჭრო-სამრეწველო პალატის წარმომადგენლებსა და თბილისის საკრებულოს გენდერული საბჭოს </w:t>
      </w:r>
      <w:proofErr w:type="gramStart"/>
      <w:r w:rsidRPr="00D01352">
        <w:rPr>
          <w:rFonts w:ascii="Sylfaen" w:hAnsi="Sylfaen" w:cs="Calibri"/>
          <w:color w:val="000000" w:themeColor="text1"/>
        </w:rPr>
        <w:t>ხელმძღვანელ  ქალბატონ</w:t>
      </w:r>
      <w:proofErr w:type="gramEnd"/>
      <w:r w:rsidRPr="00D01352">
        <w:rPr>
          <w:rFonts w:ascii="Sylfaen" w:hAnsi="Sylfaen" w:cs="Calibri"/>
          <w:color w:val="000000" w:themeColor="text1"/>
        </w:rPr>
        <w:t xml:space="preserve"> თინათინ ნიბლოშვილს შორის. შეხვედრისას განხილულ იქნა ორმხრივი თანამშრომლობის შესაძლებლობები აფხაზეთიდან დევნილი ქალი მეწარმეების ბიზნესსაქმიანობის ხელშეწყობის მიზნით. კერძოდ, ტრენინგებისა და გამოფენების ერთობლივად ჩატარების შესაძლებლობა. 2024 წლის 24 აპრილს </w:t>
      </w:r>
      <w:proofErr w:type="gramStart"/>
      <w:r w:rsidRPr="00D01352">
        <w:rPr>
          <w:rFonts w:ascii="Sylfaen" w:hAnsi="Sylfaen" w:cs="Calibri"/>
          <w:color w:val="000000" w:themeColor="text1"/>
        </w:rPr>
        <w:t>გაფორმდა  ურთიერთთანამშრომლობის</w:t>
      </w:r>
      <w:proofErr w:type="gramEnd"/>
      <w:r w:rsidRPr="00D01352">
        <w:rPr>
          <w:rFonts w:ascii="Sylfaen" w:hAnsi="Sylfaen" w:cs="Calibri"/>
          <w:color w:val="000000" w:themeColor="text1"/>
        </w:rPr>
        <w:t xml:space="preserve"> მემორანდუმი, რომელიც მიზნად ისახავს ქალთა ეკონომიკურ გაძლიერებასა და მხარდაჭერას.</w:t>
      </w:r>
    </w:p>
    <w:p w14:paraId="43D1BA74" w14:textId="77777777" w:rsidR="00021EB8" w:rsidRPr="00D01352" w:rsidRDefault="00021EB8" w:rsidP="00021EB8">
      <w:pPr>
        <w:spacing w:after="0" w:line="240" w:lineRule="auto"/>
        <w:ind w:right="-486" w:firstLine="284"/>
        <w:jc w:val="both"/>
        <w:rPr>
          <w:rFonts w:ascii="Sylfaen" w:hAnsi="Sylfaen" w:cs="Calibri"/>
          <w:color w:val="000000" w:themeColor="text1"/>
        </w:rPr>
      </w:pPr>
      <w:proofErr w:type="gramStart"/>
      <w:r w:rsidRPr="00D01352">
        <w:rPr>
          <w:rFonts w:ascii="Sylfaen" w:hAnsi="Sylfaen" w:cs="Calibri"/>
          <w:color w:val="000000" w:themeColor="text1"/>
        </w:rPr>
        <w:t>პალატის  მხარდაჭერითა</w:t>
      </w:r>
      <w:proofErr w:type="gramEnd"/>
      <w:r w:rsidRPr="00D01352">
        <w:rPr>
          <w:rFonts w:ascii="Sylfaen" w:hAnsi="Sylfaen" w:cs="Calibri"/>
          <w:color w:val="000000" w:themeColor="text1"/>
        </w:rPr>
        <w:t xml:space="preserve"> და ორგანიზებით  74 დევნილმა მეწარმემ, </w:t>
      </w:r>
      <w:r w:rsidRPr="00D01352">
        <w:rPr>
          <w:rFonts w:ascii="Sylfaen" w:hAnsi="Sylfaen" w:cs="Calibri"/>
          <w:color w:val="000000" w:themeColor="text1"/>
          <w:lang w:val="en-US"/>
        </w:rPr>
        <w:t>საკუთარი პროდუქციის წარდგენის/რეალიზაციის მიზნით</w:t>
      </w:r>
      <w:r w:rsidRPr="00D01352">
        <w:rPr>
          <w:rFonts w:ascii="Sylfaen" w:hAnsi="Sylfaen" w:cs="Calibri"/>
          <w:color w:val="000000" w:themeColor="text1"/>
        </w:rPr>
        <w:t>, მონაწილეობა მიიღო გარე ვაჭრობებში. კერძოდ:</w:t>
      </w:r>
    </w:p>
    <w:p w14:paraId="5FEAD6E5" w14:textId="77777777" w:rsidR="00021EB8" w:rsidRPr="00D01352" w:rsidRDefault="00021EB8" w:rsidP="00C70DF1">
      <w:pPr>
        <w:pStyle w:val="ab"/>
        <w:numPr>
          <w:ilvl w:val="0"/>
          <w:numId w:val="31"/>
        </w:numPr>
        <w:spacing w:after="0" w:line="240" w:lineRule="auto"/>
        <w:ind w:left="426" w:right="-486"/>
        <w:jc w:val="both"/>
        <w:rPr>
          <w:rFonts w:ascii="Sylfaen" w:hAnsi="Sylfaen" w:cs="Calibri"/>
          <w:color w:val="000000" w:themeColor="text1"/>
        </w:rPr>
      </w:pPr>
      <w:r w:rsidRPr="00D01352">
        <w:rPr>
          <w:rFonts w:ascii="Sylfaen" w:hAnsi="Sylfaen" w:cs="Calibri"/>
          <w:color w:val="000000" w:themeColor="text1"/>
        </w:rPr>
        <w:t xml:space="preserve">13 </w:t>
      </w:r>
      <w:r w:rsidRPr="00D01352">
        <w:rPr>
          <w:rFonts w:ascii="Sylfaen" w:hAnsi="Sylfaen" w:cs="Calibri"/>
          <w:color w:val="000000" w:themeColor="text1"/>
          <w:lang w:val="en-US"/>
        </w:rPr>
        <w:t xml:space="preserve">დევნილმა </w:t>
      </w:r>
      <w:r w:rsidRPr="00D01352">
        <w:rPr>
          <w:rFonts w:ascii="Sylfaen" w:hAnsi="Sylfaen" w:cs="Calibri"/>
          <w:color w:val="000000" w:themeColor="text1"/>
        </w:rPr>
        <w:t>მეწარმემ</w:t>
      </w:r>
      <w:r w:rsidRPr="00D01352">
        <w:rPr>
          <w:rFonts w:ascii="Sylfaen" w:hAnsi="Sylfaen" w:cs="Calibri"/>
          <w:color w:val="000000" w:themeColor="text1"/>
          <w:lang w:val="en-US"/>
        </w:rPr>
        <w:t xml:space="preserve"> მონაწილეობა </w:t>
      </w:r>
      <w:proofErr w:type="gramStart"/>
      <w:r w:rsidRPr="00D01352">
        <w:rPr>
          <w:rFonts w:ascii="Sylfaen" w:hAnsi="Sylfaen" w:cs="Calibri"/>
          <w:color w:val="000000" w:themeColor="text1"/>
          <w:lang w:val="en-US"/>
        </w:rPr>
        <w:t>მიიღ</w:t>
      </w:r>
      <w:r w:rsidRPr="00D01352">
        <w:rPr>
          <w:rFonts w:ascii="Sylfaen" w:hAnsi="Sylfaen" w:cs="Calibri"/>
          <w:color w:val="000000" w:themeColor="text1"/>
        </w:rPr>
        <w:t>ო</w:t>
      </w:r>
      <w:r w:rsidRPr="00D01352">
        <w:rPr>
          <w:rFonts w:ascii="Sylfaen" w:hAnsi="Sylfaen" w:cs="Calibri"/>
          <w:color w:val="000000" w:themeColor="text1"/>
          <w:lang w:val="en-US"/>
        </w:rPr>
        <w:t xml:space="preserve"> </w:t>
      </w:r>
      <w:r w:rsidRPr="00D01352">
        <w:rPr>
          <w:rFonts w:ascii="Sylfaen" w:eastAsia="Times New Roman" w:hAnsi="Sylfaen" w:cs="Sylfaen"/>
          <w:color w:val="000000" w:themeColor="text1"/>
          <w:lang w:eastAsia="ru-RU"/>
        </w:rPr>
        <w:t>,,</w:t>
      </w:r>
      <w:r w:rsidRPr="00D01352">
        <w:rPr>
          <w:rFonts w:ascii="Sylfaen" w:eastAsia="Times New Roman" w:hAnsi="Sylfaen" w:cs="Sylfaen"/>
          <w:color w:val="000000" w:themeColor="text1"/>
          <w:lang w:val="en-US" w:eastAsia="ru-RU"/>
        </w:rPr>
        <w:t>საახალწლო</w:t>
      </w:r>
      <w:proofErr w:type="gramEnd"/>
      <w:r w:rsidRPr="00D01352">
        <w:rPr>
          <w:rFonts w:ascii="Sylfaen" w:eastAsia="Times New Roman" w:hAnsi="Sylfaen" w:cs="Sylfaen"/>
          <w:color w:val="000000" w:themeColor="text1"/>
          <w:lang w:eastAsia="ru-RU"/>
        </w:rPr>
        <w:t xml:space="preserve"> სოფლის“</w:t>
      </w:r>
      <w:r w:rsidRPr="00D01352">
        <w:rPr>
          <w:rFonts w:ascii="Sylfaen" w:eastAsia="Times New Roman" w:hAnsi="Sylfaen" w:cs="Sylfaen"/>
          <w:color w:val="000000" w:themeColor="text1"/>
          <w:lang w:val="en-US" w:eastAsia="ru-RU"/>
        </w:rPr>
        <w:t xml:space="preserve"> ბაზრობაზე ორბელიანის მოედანზე</w:t>
      </w:r>
      <w:r w:rsidRPr="00D01352">
        <w:rPr>
          <w:rFonts w:ascii="Sylfaen" w:eastAsia="Times New Roman" w:hAnsi="Sylfaen" w:cs="Sylfaen"/>
          <w:color w:val="000000" w:themeColor="text1"/>
          <w:lang w:eastAsia="ru-RU"/>
        </w:rPr>
        <w:t>, რომელიც მიმდინარეობდა 2023 წლის 16 დეკემბერიდან მ.წ. 7 იანვრის ჩათვლით</w:t>
      </w:r>
      <w:r w:rsidRPr="00D01352">
        <w:rPr>
          <w:rFonts w:ascii="Sylfaen" w:eastAsia="Times New Roman" w:hAnsi="Sylfaen" w:cs="Sylfaen"/>
          <w:color w:val="000000" w:themeColor="text1"/>
          <w:lang w:val="en-GB" w:eastAsia="ru-RU"/>
        </w:rPr>
        <w:t xml:space="preserve">. </w:t>
      </w:r>
      <w:r w:rsidRPr="00D01352">
        <w:rPr>
          <w:rFonts w:ascii="Sylfaen" w:hAnsi="Sylfaen" w:cs="Calibri"/>
          <w:color w:val="000000" w:themeColor="text1"/>
        </w:rPr>
        <w:t xml:space="preserve">სივრცე, რომელშიც მოეწყო საახალწლო ბაზრობა, ყოველდღიურად მასპინძლობდა ადგილობრივ მოსახლეობასა და უცხოელ </w:t>
      </w:r>
      <w:proofErr w:type="gramStart"/>
      <w:r w:rsidRPr="00D01352">
        <w:rPr>
          <w:rFonts w:ascii="Sylfaen" w:hAnsi="Sylfaen" w:cs="Calibri"/>
          <w:color w:val="000000" w:themeColor="text1"/>
        </w:rPr>
        <w:t>ტურისტებს,  მათ</w:t>
      </w:r>
      <w:proofErr w:type="gramEnd"/>
      <w:r w:rsidRPr="00D01352">
        <w:rPr>
          <w:rFonts w:ascii="Sylfaen" w:hAnsi="Sylfaen" w:cs="Calibri"/>
          <w:color w:val="000000" w:themeColor="text1"/>
        </w:rPr>
        <w:t xml:space="preserve"> შეეძლოთ დაეთვალიერებინათ და შეეძინათ როგორც ადგილობრივი, ასევე აფხაზეთიდან დევნილი მეწარმეების პროდუქცია;</w:t>
      </w:r>
    </w:p>
    <w:p w14:paraId="4F42F877" w14:textId="77777777" w:rsidR="00021EB8" w:rsidRPr="00D01352" w:rsidRDefault="00021EB8" w:rsidP="00C70DF1">
      <w:pPr>
        <w:numPr>
          <w:ilvl w:val="0"/>
          <w:numId w:val="31"/>
        </w:numPr>
        <w:spacing w:after="0" w:line="240" w:lineRule="auto"/>
        <w:ind w:left="426" w:right="-486"/>
        <w:jc w:val="both"/>
        <w:rPr>
          <w:rFonts w:ascii="Sylfaen" w:hAnsi="Sylfaen" w:cs="Calibri"/>
          <w:color w:val="000000" w:themeColor="text1"/>
        </w:rPr>
      </w:pPr>
      <w:r w:rsidRPr="00D01352">
        <w:rPr>
          <w:rFonts w:ascii="Sylfaen" w:hAnsi="Sylfaen" w:cs="Calibri"/>
          <w:color w:val="000000" w:themeColor="text1"/>
        </w:rPr>
        <w:t>თბილისში, პიონერთა სასახლის წინ გამართულ ყოველკვირეულ გარე ვაჭრობაში 27 მეწარმემ შეძლო საკუთარი პროდუქციის რეალიზაცია;</w:t>
      </w:r>
    </w:p>
    <w:p w14:paraId="5742CEF0" w14:textId="77777777" w:rsidR="00021EB8" w:rsidRPr="00D01352" w:rsidRDefault="00021EB8" w:rsidP="00C70DF1">
      <w:pPr>
        <w:numPr>
          <w:ilvl w:val="0"/>
          <w:numId w:val="31"/>
        </w:numPr>
        <w:spacing w:after="0" w:line="240" w:lineRule="auto"/>
        <w:ind w:left="426" w:right="-486"/>
        <w:jc w:val="both"/>
        <w:rPr>
          <w:rFonts w:ascii="Sylfaen" w:hAnsi="Sylfaen" w:cs="Calibri"/>
          <w:color w:val="000000" w:themeColor="text1"/>
        </w:rPr>
      </w:pPr>
      <w:r w:rsidRPr="00D01352">
        <w:rPr>
          <w:rFonts w:ascii="Sylfaen" w:hAnsi="Sylfaen" w:cs="Calibri"/>
          <w:color w:val="000000" w:themeColor="text1"/>
        </w:rPr>
        <w:t xml:space="preserve">მ.წ. 4 ივნისს შედგა აფხაზეთიდან დევნილი 34 მეწარმე ქალის პროდუქციის გამოფენა-გაყიდვა რიყის პარკის ტერიტორიაზე. ღონისძიების ორგანიზატორები იყვნენ აფხაზეთის ა/რ სავაწრო-სამრეწველო პალატა და და თბილისის მუნიციპალიტეტის საკრებულოს გენდერული საბჭო, თანაორგანიზატორები - აფხაზეთის ა/რ ფინანსთა და ეკონომიკის სამინისტრო და აფხაზეთის ა/რ განათლების და კულტურის სამინისტრო. ღონისძიებას მუსიკალურად აფორმებდნენ გოგონათა ვოკალურ-ინსტრუმენტული </w:t>
      </w:r>
      <w:proofErr w:type="gramStart"/>
      <w:r w:rsidRPr="00D01352">
        <w:rPr>
          <w:rFonts w:ascii="Sylfaen" w:hAnsi="Sylfaen" w:cs="Calibri"/>
          <w:color w:val="000000" w:themeColor="text1"/>
        </w:rPr>
        <w:t>ანსამბლი ,,გუმბათი</w:t>
      </w:r>
      <w:proofErr w:type="gramEnd"/>
      <w:r w:rsidRPr="00D01352">
        <w:rPr>
          <w:rFonts w:ascii="Sylfaen" w:hAnsi="Sylfaen" w:cs="Calibri"/>
          <w:color w:val="000000" w:themeColor="text1"/>
        </w:rPr>
        <w:t>“ და ბავშვთა ქორეოგრაფიული ანსამბლი ,,აფხაზეთი“.</w:t>
      </w:r>
    </w:p>
    <w:p w14:paraId="3909A1A2" w14:textId="77777777" w:rsidR="00021EB8" w:rsidRPr="00D01352" w:rsidRDefault="00021EB8" w:rsidP="00021EB8">
      <w:pPr>
        <w:spacing w:after="0" w:line="240" w:lineRule="auto"/>
        <w:ind w:right="-486" w:firstLine="284"/>
        <w:jc w:val="both"/>
        <w:rPr>
          <w:rFonts w:ascii="Sylfaen" w:hAnsi="Sylfaen" w:cs="Calibri"/>
          <w:color w:val="000000" w:themeColor="text1"/>
        </w:rPr>
      </w:pPr>
      <w:r w:rsidRPr="00D01352">
        <w:rPr>
          <w:rFonts w:ascii="Sylfaen" w:hAnsi="Sylfaen" w:cs="Calibri"/>
          <w:color w:val="000000" w:themeColor="text1"/>
        </w:rPr>
        <w:lastRenderedPageBreak/>
        <w:t xml:space="preserve">პროფესიული განვითარების ხელშეწყობის მიზნით, პალატის მხარდაჭერით, </w:t>
      </w:r>
      <w:proofErr w:type="gramStart"/>
      <w:r w:rsidRPr="00D01352">
        <w:rPr>
          <w:rFonts w:ascii="Sylfaen" w:hAnsi="Sylfaen" w:cs="Calibri"/>
          <w:color w:val="000000" w:themeColor="text1"/>
        </w:rPr>
        <w:t>49  დევნილმა</w:t>
      </w:r>
      <w:proofErr w:type="gramEnd"/>
      <w:r w:rsidRPr="00D01352">
        <w:rPr>
          <w:rFonts w:ascii="Sylfaen" w:hAnsi="Sylfaen" w:cs="Calibri"/>
          <w:color w:val="000000" w:themeColor="text1"/>
        </w:rPr>
        <w:t xml:space="preserve"> მეწარმემ მონაწილეობა მიიღო სხვადასხვა სახის ტრენინგებში. კერძოდ:</w:t>
      </w:r>
    </w:p>
    <w:p w14:paraId="418A9287" w14:textId="77777777" w:rsidR="00021EB8" w:rsidRPr="00D01352" w:rsidRDefault="00021EB8" w:rsidP="00C70DF1">
      <w:pPr>
        <w:numPr>
          <w:ilvl w:val="0"/>
          <w:numId w:val="35"/>
        </w:numPr>
        <w:spacing w:after="0" w:line="240" w:lineRule="auto"/>
        <w:ind w:left="0" w:right="-486" w:firstLine="0"/>
        <w:jc w:val="both"/>
        <w:rPr>
          <w:rFonts w:ascii="Sylfaen" w:hAnsi="Sylfaen" w:cs="Calibri"/>
          <w:color w:val="000000" w:themeColor="text1"/>
        </w:rPr>
      </w:pPr>
      <w:r w:rsidRPr="00D01352">
        <w:rPr>
          <w:rFonts w:ascii="Sylfaen" w:hAnsi="Sylfaen" w:cs="Calibri"/>
          <w:color w:val="000000" w:themeColor="text1"/>
        </w:rPr>
        <w:t xml:space="preserve">25 დევნილი მეწარმეს ჩაუტარდა </w:t>
      </w:r>
      <w:proofErr w:type="gramStart"/>
      <w:r w:rsidRPr="00D01352">
        <w:rPr>
          <w:rFonts w:ascii="Sylfaen" w:hAnsi="Sylfaen" w:cs="Calibri"/>
          <w:color w:val="000000" w:themeColor="text1"/>
        </w:rPr>
        <w:t>ტრენინგი  თემაზე</w:t>
      </w:r>
      <w:proofErr w:type="gramEnd"/>
      <w:r w:rsidRPr="00D01352">
        <w:rPr>
          <w:rFonts w:ascii="Sylfaen" w:hAnsi="Sylfaen" w:cs="Calibri"/>
          <w:color w:val="000000" w:themeColor="text1"/>
        </w:rPr>
        <w:t xml:space="preserve">  „ტექნოლოგიებზე დაფუძნებული ძალადობა გენდერული ნიშნით”.  მეწარმე ქალბატონებმა მიიღეს ინფორმაცია ონლაინ, კიბერუსაფრთხოებისა და პირადი ინფორმაციის დაცვის თაობაზე. ტრენინგი შედგა თბილისის საკრებულოს გენდერული თანასწორობის საბჭოსთან თანამშრომლობით;</w:t>
      </w:r>
    </w:p>
    <w:p w14:paraId="7C24143D" w14:textId="77777777" w:rsidR="00021EB8" w:rsidRDefault="00021EB8" w:rsidP="00C70DF1">
      <w:pPr>
        <w:numPr>
          <w:ilvl w:val="0"/>
          <w:numId w:val="35"/>
        </w:numPr>
        <w:spacing w:after="0" w:line="240" w:lineRule="auto"/>
        <w:ind w:left="0" w:right="-486" w:firstLine="0"/>
        <w:jc w:val="both"/>
        <w:rPr>
          <w:rFonts w:ascii="Sylfaen" w:hAnsi="Sylfaen" w:cs="Calibri"/>
        </w:rPr>
      </w:pPr>
      <w:proofErr w:type="gramStart"/>
      <w:r>
        <w:rPr>
          <w:rFonts w:ascii="Sylfaen" w:hAnsi="Sylfaen" w:cs="Calibri"/>
        </w:rPr>
        <w:t>შპს ,,ქიფზ</w:t>
      </w:r>
      <w:proofErr w:type="gramEnd"/>
      <w:r>
        <w:rPr>
          <w:rFonts w:ascii="Sylfaen" w:hAnsi="Sylfaen" w:cs="Calibri"/>
        </w:rPr>
        <w:t xml:space="preserve">“-თან თანამშრომლობით აფხაზეთიდან დევნილ 17 მეწარმეს ჩაუტარდა ტრენინგი </w:t>
      </w:r>
      <w:r>
        <w:rPr>
          <w:rFonts w:ascii="Sylfaen" w:hAnsi="Sylfaen" w:cs="Calibri"/>
          <w:lang w:val="en-US"/>
        </w:rPr>
        <w:t>QR</w:t>
      </w:r>
      <w:r>
        <w:rPr>
          <w:rFonts w:ascii="Sylfaen" w:hAnsi="Sylfaen" w:cs="Calibri"/>
        </w:rPr>
        <w:t xml:space="preserve"> ტერმინალის გადახდის სისტემასთან დაკავშირებით. მეარმეებმა მიიღეს ინფორმაცია </w:t>
      </w:r>
      <w:r>
        <w:rPr>
          <w:rFonts w:ascii="Sylfaen" w:hAnsi="Sylfaen" w:cs="Calibri"/>
          <w:lang w:val="en-US"/>
        </w:rPr>
        <w:t>QR</w:t>
      </w:r>
      <w:r>
        <w:rPr>
          <w:rFonts w:ascii="Sylfaen" w:hAnsi="Sylfaen" w:cs="Calibri"/>
        </w:rPr>
        <w:t xml:space="preserve"> კოდის სისტემის მეშვეობით ტერმინალის გამოყენებისა და თანხის გადახდის ინოვაციურ მეთოდზე. ასევე მეწარმეევს უფასოდ დაუმზადდათ ინდივიდუალური </w:t>
      </w:r>
      <w:r>
        <w:rPr>
          <w:rFonts w:ascii="Sylfaen" w:hAnsi="Sylfaen" w:cs="Calibri"/>
          <w:lang w:val="en-US"/>
        </w:rPr>
        <w:t>QR</w:t>
      </w:r>
      <w:r>
        <w:rPr>
          <w:rFonts w:ascii="Sylfaen" w:hAnsi="Sylfaen" w:cs="Calibri"/>
        </w:rPr>
        <w:t xml:space="preserve"> ტერმინალი, რომელიც დაეხმარება მომავალში მარტივად და სწრაფად განხორციელდეს ფულადი ანგარიშსწორება;</w:t>
      </w:r>
    </w:p>
    <w:p w14:paraId="0F296824" w14:textId="77777777" w:rsidR="00021EB8" w:rsidRPr="00D01352" w:rsidRDefault="00021EB8" w:rsidP="00C70DF1">
      <w:pPr>
        <w:numPr>
          <w:ilvl w:val="0"/>
          <w:numId w:val="35"/>
        </w:numPr>
        <w:spacing w:after="0" w:line="240" w:lineRule="auto"/>
        <w:ind w:left="0" w:right="-486" w:firstLine="0"/>
        <w:jc w:val="both"/>
        <w:rPr>
          <w:rFonts w:ascii="Sylfaen" w:hAnsi="Sylfaen" w:cs="Calibri"/>
          <w:color w:val="000000" w:themeColor="text1"/>
        </w:rPr>
      </w:pPr>
      <w:r w:rsidRPr="00D01352">
        <w:rPr>
          <w:rFonts w:ascii="Sylfaen" w:hAnsi="Sylfaen" w:cs="Calibri"/>
          <w:color w:val="000000" w:themeColor="text1"/>
        </w:rPr>
        <w:t xml:space="preserve">პალატისა და </w:t>
      </w:r>
      <w:r w:rsidRPr="00D01352">
        <w:rPr>
          <w:rFonts w:ascii="Sylfaen" w:hAnsi="Sylfaen" w:cs="Calibri"/>
          <w:color w:val="000000" w:themeColor="text1"/>
          <w:lang w:val="en-US"/>
        </w:rPr>
        <w:t xml:space="preserve">UNDP </w:t>
      </w:r>
      <w:r w:rsidRPr="00D01352">
        <w:rPr>
          <w:rFonts w:ascii="Sylfaen" w:hAnsi="Sylfaen" w:cs="Calibri"/>
          <w:color w:val="000000" w:themeColor="text1"/>
        </w:rPr>
        <w:t xml:space="preserve">ურთიერთთანამშრომლობით, </w:t>
      </w:r>
      <w:r w:rsidRPr="00D01352">
        <w:rPr>
          <w:rFonts w:ascii="Sylfaen" w:hAnsi="Sylfaen" w:cs="Calibri"/>
          <w:color w:val="000000" w:themeColor="text1"/>
          <w:lang w:val="en-US"/>
        </w:rPr>
        <w:t>UNDP</w:t>
      </w:r>
      <w:r w:rsidRPr="00D01352">
        <w:rPr>
          <w:rFonts w:ascii="Sylfaen" w:hAnsi="Sylfaen" w:cs="Calibri"/>
          <w:color w:val="000000" w:themeColor="text1"/>
        </w:rPr>
        <w:t>-ს ქალთა განვითარების პროგრამის ფარგლებში, აფხაზეთიდან დევნილ 7 მეწარმე ქალს ჩაუტადა 4-დღიანი ტრენინგი გაყიდვების, ფინანსების, მართვის, ციფრული მარკეტინგის, კომუნიკაციების, ლიდერობის მიმართულებით.</w:t>
      </w:r>
    </w:p>
    <w:p w14:paraId="428CE9D8" w14:textId="77777777" w:rsidR="00021EB8" w:rsidRPr="00D01352" w:rsidRDefault="00021EB8" w:rsidP="00021EB8">
      <w:pPr>
        <w:tabs>
          <w:tab w:val="left" w:pos="0"/>
        </w:tabs>
        <w:spacing w:after="0" w:line="240" w:lineRule="auto"/>
        <w:ind w:right="-486" w:firstLine="284"/>
        <w:jc w:val="both"/>
        <w:rPr>
          <w:rFonts w:ascii="Sylfaen" w:hAnsi="Sylfaen" w:cs="Calibri"/>
          <w:color w:val="000000" w:themeColor="text1"/>
        </w:rPr>
      </w:pPr>
      <w:proofErr w:type="gramStart"/>
      <w:r w:rsidRPr="00D01352">
        <w:rPr>
          <w:rFonts w:ascii="Sylfaen" w:eastAsia="Times New Roman" w:hAnsi="Sylfaen" w:cs="Sylfaen"/>
          <w:color w:val="000000" w:themeColor="text1"/>
          <w:lang w:val="en-US" w:eastAsia="ru-RU"/>
        </w:rPr>
        <w:t>ფინანსური</w:t>
      </w:r>
      <w:proofErr w:type="gramEnd"/>
      <w:r w:rsidRPr="00D01352">
        <w:rPr>
          <w:rFonts w:ascii="Sylfaen" w:eastAsia="Times New Roman" w:hAnsi="Sylfaen" w:cs="Sylfaen"/>
          <w:color w:val="000000" w:themeColor="text1"/>
          <w:lang w:val="en-US" w:eastAsia="ru-RU"/>
        </w:rPr>
        <w:t xml:space="preserve"> წყაროების მოძიების მიზანით მიმდინარეობდა დევნილი მეწარმეების კონსულტაცია/დახმარება საგრანტო კონკურსებში მონაწილეობისათვის. </w:t>
      </w:r>
      <w:r w:rsidRPr="00D01352">
        <w:rPr>
          <w:rFonts w:ascii="Sylfaen" w:eastAsia="Times New Roman" w:hAnsi="Sylfaen" w:cs="Sylfaen"/>
          <w:color w:val="000000" w:themeColor="text1"/>
          <w:lang w:eastAsia="ru-RU"/>
        </w:rPr>
        <w:t>პალატის</w:t>
      </w:r>
      <w:r w:rsidRPr="00D01352">
        <w:rPr>
          <w:rFonts w:ascii="Sylfaen" w:eastAsia="Times New Roman" w:hAnsi="Sylfaen" w:cs="Sylfaen"/>
          <w:color w:val="000000" w:themeColor="text1"/>
          <w:lang w:val="ka-GE" w:eastAsia="ru-RU"/>
        </w:rPr>
        <w:t xml:space="preserve"> </w:t>
      </w:r>
      <w:r w:rsidRPr="00D01352">
        <w:rPr>
          <w:rFonts w:ascii="Sylfaen" w:eastAsia="Times New Roman" w:hAnsi="Sylfaen" w:cs="Sylfaen"/>
          <w:color w:val="000000" w:themeColor="text1"/>
          <w:lang w:eastAsia="ru-RU"/>
        </w:rPr>
        <w:t xml:space="preserve">მხარდაჭერით მომზადდა 6 პროექტი, რომელიც </w:t>
      </w:r>
      <w:r w:rsidRPr="00D01352">
        <w:rPr>
          <w:rFonts w:ascii="Sylfaen" w:hAnsi="Sylfaen" w:cs="Calibri"/>
          <w:color w:val="000000" w:themeColor="text1"/>
        </w:rPr>
        <w:t xml:space="preserve">ეხებოდა სასოფლო-სამეურნეო მანქანის, მცირე ზომის დანადგარებისა და ხელსაწყოების შეძენას.  </w:t>
      </w:r>
    </w:p>
    <w:p w14:paraId="32F3E939" w14:textId="77777777" w:rsidR="00021EB8" w:rsidRPr="00D01352" w:rsidRDefault="00021EB8" w:rsidP="00021EB8">
      <w:pPr>
        <w:spacing w:after="0" w:line="240" w:lineRule="auto"/>
        <w:ind w:right="-486" w:firstLine="284"/>
        <w:jc w:val="both"/>
        <w:rPr>
          <w:rFonts w:ascii="Sylfaen" w:hAnsi="Sylfaen" w:cs="Calibri"/>
          <w:color w:val="000000" w:themeColor="text1"/>
        </w:rPr>
      </w:pPr>
      <w:r w:rsidRPr="00D01352">
        <w:rPr>
          <w:rFonts w:ascii="Sylfaen" w:hAnsi="Sylfaen" w:cs="Calibri"/>
          <w:color w:val="000000" w:themeColor="text1"/>
        </w:rPr>
        <w:t xml:space="preserve">საანგარიშო </w:t>
      </w:r>
      <w:proofErr w:type="gramStart"/>
      <w:r w:rsidRPr="00D01352">
        <w:rPr>
          <w:rFonts w:ascii="Sylfaen" w:hAnsi="Sylfaen" w:cs="Calibri"/>
          <w:color w:val="000000" w:themeColor="text1"/>
        </w:rPr>
        <w:t>პერიოდში  შედგა</w:t>
      </w:r>
      <w:proofErr w:type="gramEnd"/>
      <w:r w:rsidRPr="00D01352">
        <w:rPr>
          <w:rFonts w:ascii="Sylfaen" w:hAnsi="Sylfaen" w:cs="Calibri"/>
          <w:color w:val="000000" w:themeColor="text1"/>
        </w:rPr>
        <w:t xml:space="preserve"> რამდენიმე სამუშაო ვიზიტი საზღვარგარეთ. კერძოდ:</w:t>
      </w:r>
    </w:p>
    <w:p w14:paraId="5246FCCF" w14:textId="77777777" w:rsidR="00021EB8" w:rsidRPr="00D01352" w:rsidRDefault="00021EB8" w:rsidP="00C70DF1">
      <w:pPr>
        <w:numPr>
          <w:ilvl w:val="0"/>
          <w:numId w:val="36"/>
        </w:numPr>
        <w:spacing w:after="0" w:line="240" w:lineRule="auto"/>
        <w:ind w:left="0" w:right="-486" w:firstLine="360"/>
        <w:jc w:val="both"/>
        <w:rPr>
          <w:rFonts w:ascii="Sylfaen" w:hAnsi="Sylfaen" w:cs="Calibri"/>
          <w:color w:val="000000" w:themeColor="text1"/>
        </w:rPr>
      </w:pPr>
      <w:r w:rsidRPr="00D01352">
        <w:rPr>
          <w:rFonts w:ascii="Sylfaen" w:hAnsi="Sylfaen" w:cs="Calibri"/>
          <w:i/>
          <w:iCs/>
          <w:color w:val="000000" w:themeColor="text1"/>
          <w:u w:val="single"/>
        </w:rPr>
        <w:t>ჩინეთის სახალხო რესპუბლიკაში</w:t>
      </w:r>
      <w:r w:rsidRPr="00D01352">
        <w:rPr>
          <w:rFonts w:ascii="Sylfaen" w:hAnsi="Sylfaen" w:cs="Calibri"/>
          <w:i/>
          <w:iCs/>
          <w:color w:val="000000" w:themeColor="text1"/>
        </w:rPr>
        <w:t xml:space="preserve">. </w:t>
      </w:r>
      <w:r w:rsidRPr="00D01352">
        <w:rPr>
          <w:rFonts w:ascii="Sylfaen" w:hAnsi="Sylfaen" w:cs="Calibri"/>
          <w:color w:val="000000" w:themeColor="text1"/>
        </w:rPr>
        <w:t xml:space="preserve">ვიზიტის ფარგლებში განხილულ იქნა ეკონომიკური ურთიერთთანამშრომლობის საკითხები აფხაზეთიდან დევნილი მეწარმეების ხელშეწყობის მიზნით, ასევე ჩინური ინვესტიციების მოზიდვისა და ერთობლივი საწარმოების შექმნის შესაძლებლობები. დელეგაცია დაესწრო ჩინეთში ერთ-ერთ ყველაზე მასშტაბურ სამეწარმეო </w:t>
      </w:r>
      <w:proofErr w:type="gramStart"/>
      <w:r w:rsidRPr="00D01352">
        <w:rPr>
          <w:rFonts w:ascii="Sylfaen" w:hAnsi="Sylfaen" w:cs="Calibri"/>
          <w:color w:val="000000" w:themeColor="text1"/>
        </w:rPr>
        <w:t>გამოფენას ,,</w:t>
      </w:r>
      <w:r w:rsidRPr="00D01352">
        <w:rPr>
          <w:rFonts w:ascii="Sylfaen" w:hAnsi="Sylfaen" w:cs="Calibri"/>
          <w:color w:val="000000" w:themeColor="text1"/>
          <w:lang w:val="en-US"/>
        </w:rPr>
        <w:t>Canton</w:t>
      </w:r>
      <w:proofErr w:type="gramEnd"/>
      <w:r w:rsidRPr="00D01352">
        <w:rPr>
          <w:rFonts w:ascii="Sylfaen" w:hAnsi="Sylfaen" w:cs="Calibri"/>
          <w:color w:val="000000" w:themeColor="text1"/>
          <w:lang w:val="en-US"/>
        </w:rPr>
        <w:t xml:space="preserve"> Fair 2024”, </w:t>
      </w:r>
      <w:r w:rsidRPr="00D01352">
        <w:rPr>
          <w:rFonts w:ascii="Sylfaen" w:hAnsi="Sylfaen" w:cs="Calibri"/>
          <w:color w:val="000000" w:themeColor="text1"/>
        </w:rPr>
        <w:t>სადაც წარმოდგენილი იყო სხვადასხვა სახის პროდუქცია და ინოვაციური ტექნოლოგიები;</w:t>
      </w:r>
    </w:p>
    <w:p w14:paraId="085D6785" w14:textId="77777777" w:rsidR="00021EB8" w:rsidRPr="00D01352" w:rsidRDefault="00021EB8" w:rsidP="00C70DF1">
      <w:pPr>
        <w:numPr>
          <w:ilvl w:val="0"/>
          <w:numId w:val="36"/>
        </w:numPr>
        <w:spacing w:after="0" w:line="240" w:lineRule="auto"/>
        <w:ind w:left="0" w:right="-486" w:firstLine="360"/>
        <w:jc w:val="both"/>
        <w:rPr>
          <w:rFonts w:ascii="Sylfaen" w:hAnsi="Sylfaen" w:cs="Calibri"/>
          <w:color w:val="000000" w:themeColor="text1"/>
        </w:rPr>
      </w:pPr>
      <w:r w:rsidRPr="00D01352">
        <w:rPr>
          <w:rFonts w:ascii="Sylfaen" w:hAnsi="Sylfaen" w:cs="Calibri"/>
          <w:i/>
          <w:iCs/>
          <w:color w:val="000000" w:themeColor="text1"/>
          <w:u w:val="single"/>
        </w:rPr>
        <w:t>გერმანიის ფედერაციულ რესპუბლიკაში</w:t>
      </w:r>
      <w:r w:rsidRPr="00D01352">
        <w:rPr>
          <w:rFonts w:ascii="Sylfaen" w:hAnsi="Sylfaen" w:cs="Calibri"/>
          <w:color w:val="000000" w:themeColor="text1"/>
        </w:rPr>
        <w:t>. ვიზიტის ფარგლებში გაიმართა შეხვედრები:</w:t>
      </w:r>
    </w:p>
    <w:p w14:paraId="02591663" w14:textId="77777777" w:rsidR="00021EB8" w:rsidRPr="00D01352" w:rsidRDefault="00021EB8" w:rsidP="00C70DF1">
      <w:pPr>
        <w:numPr>
          <w:ilvl w:val="0"/>
          <w:numId w:val="37"/>
        </w:numPr>
        <w:spacing w:after="0" w:line="240" w:lineRule="auto"/>
        <w:ind w:left="0" w:right="-486" w:firstLine="0"/>
        <w:jc w:val="both"/>
        <w:rPr>
          <w:rFonts w:ascii="Sylfaen" w:hAnsi="Sylfaen" w:cs="Calibri"/>
          <w:color w:val="000000" w:themeColor="text1"/>
        </w:rPr>
      </w:pPr>
      <w:r w:rsidRPr="00D01352">
        <w:rPr>
          <w:rFonts w:ascii="Sylfaen" w:hAnsi="Sylfaen" w:cs="Calibri"/>
          <w:color w:val="000000" w:themeColor="text1"/>
        </w:rPr>
        <w:t xml:space="preserve">ფრანკფურტის ხელოსანთა პალატის პრეზიდენტთან, სადაც განხილულ იქნა აფხაზეთიდან დევნილი პირებისათვის სხვადასხვა </w:t>
      </w:r>
      <w:proofErr w:type="gramStart"/>
      <w:r w:rsidRPr="00D01352">
        <w:rPr>
          <w:rFonts w:ascii="Sylfaen" w:hAnsi="Sylfaen" w:cs="Calibri"/>
          <w:color w:val="000000" w:themeColor="text1"/>
        </w:rPr>
        <w:t>პროფესიული  მიმართულებებით</w:t>
      </w:r>
      <w:proofErr w:type="gramEnd"/>
      <w:r w:rsidRPr="00D01352">
        <w:rPr>
          <w:rFonts w:ascii="Sylfaen" w:hAnsi="Sylfaen" w:cs="Calibri"/>
          <w:color w:val="000000" w:themeColor="text1"/>
        </w:rPr>
        <w:t xml:space="preserve"> გადამზადების შესაძლებლობები;</w:t>
      </w:r>
    </w:p>
    <w:p w14:paraId="2EBC88DE" w14:textId="77777777" w:rsidR="00021EB8" w:rsidRPr="00D01352" w:rsidRDefault="00021EB8" w:rsidP="00C70DF1">
      <w:pPr>
        <w:numPr>
          <w:ilvl w:val="0"/>
          <w:numId w:val="37"/>
        </w:numPr>
        <w:spacing w:after="240" w:line="240" w:lineRule="auto"/>
        <w:ind w:left="0" w:right="-486" w:firstLine="0"/>
        <w:jc w:val="both"/>
        <w:rPr>
          <w:rFonts w:ascii="Sylfaen" w:hAnsi="Sylfaen" w:cs="Calibri"/>
          <w:color w:val="000000" w:themeColor="text1"/>
        </w:rPr>
      </w:pPr>
      <w:r w:rsidRPr="00D01352">
        <w:rPr>
          <w:rFonts w:ascii="Sylfaen" w:hAnsi="Sylfaen" w:cs="Calibri"/>
          <w:color w:val="000000" w:themeColor="text1"/>
        </w:rPr>
        <w:t>ფრანკფურტის სავაჭრო-სამრეწველო პალატის პრეზიდენტთან, სადაც ისაუბრეს მომავალი თანამშრომლობის საკითხებზე, განიხილეს ფხაზეთიდან იგპ-თა ეკონომიკური გაძლიერების მიმართულებით პროექტების ერთობლივად განხორციელების შესაძლებლობები.</w:t>
      </w:r>
    </w:p>
    <w:p w14:paraId="11DB6945" w14:textId="77777777" w:rsidR="00F07809" w:rsidRPr="00600EDB" w:rsidRDefault="00F07809" w:rsidP="00BB2E2F">
      <w:pPr>
        <w:pStyle w:val="1"/>
        <w:ind w:right="-344"/>
        <w:rPr>
          <w:rFonts w:ascii="Sylfaen" w:hAnsi="Sylfaen"/>
          <w:bCs w:val="0"/>
          <w:color w:val="000000" w:themeColor="text1"/>
          <w:sz w:val="22"/>
          <w:szCs w:val="22"/>
          <w:u w:val="single"/>
          <w:lang w:val="en-US"/>
        </w:rPr>
      </w:pPr>
      <w:bookmarkStart w:id="35" w:name="_Toc177055811"/>
      <w:proofErr w:type="gramStart"/>
      <w:r w:rsidRPr="00600EDB">
        <w:rPr>
          <w:rFonts w:ascii="Sylfaen" w:hAnsi="Sylfaen" w:cs="Sylfaen"/>
          <w:bCs w:val="0"/>
          <w:iCs/>
          <w:color w:val="000000" w:themeColor="text1"/>
          <w:sz w:val="22"/>
          <w:szCs w:val="22"/>
          <w:u w:val="single"/>
          <w:lang w:val="en-US"/>
        </w:rPr>
        <w:t>ა</w:t>
      </w:r>
      <w:r w:rsidRPr="00600EDB">
        <w:rPr>
          <w:rFonts w:ascii="Sylfaen" w:hAnsi="Sylfaen"/>
          <w:bCs w:val="0"/>
          <w:iCs/>
          <w:color w:val="000000" w:themeColor="text1"/>
          <w:sz w:val="22"/>
          <w:szCs w:val="22"/>
          <w:u w:val="single"/>
          <w:lang w:val="en-US"/>
        </w:rPr>
        <w:t>(</w:t>
      </w:r>
      <w:proofErr w:type="gramEnd"/>
      <w:r w:rsidRPr="00600EDB">
        <w:rPr>
          <w:rFonts w:ascii="Sylfaen" w:hAnsi="Sylfaen" w:cs="Sylfaen"/>
          <w:bCs w:val="0"/>
          <w:iCs/>
          <w:color w:val="000000" w:themeColor="text1"/>
          <w:sz w:val="22"/>
          <w:szCs w:val="22"/>
          <w:u w:val="single"/>
          <w:lang w:val="en-US"/>
        </w:rPr>
        <w:t>ა</w:t>
      </w:r>
      <w:r w:rsidRPr="00600EDB">
        <w:rPr>
          <w:rFonts w:ascii="Sylfaen" w:hAnsi="Sylfaen"/>
          <w:bCs w:val="0"/>
          <w:iCs/>
          <w:color w:val="000000" w:themeColor="text1"/>
          <w:sz w:val="22"/>
          <w:szCs w:val="22"/>
          <w:u w:val="single"/>
          <w:lang w:val="en-US"/>
        </w:rPr>
        <w:t>)</w:t>
      </w:r>
      <w:r w:rsidRPr="00600EDB">
        <w:rPr>
          <w:rFonts w:ascii="Sylfaen" w:hAnsi="Sylfaen" w:cs="Sylfaen"/>
          <w:bCs w:val="0"/>
          <w:iCs/>
          <w:color w:val="000000" w:themeColor="text1"/>
          <w:sz w:val="22"/>
          <w:szCs w:val="22"/>
          <w:u w:val="single"/>
          <w:lang w:val="en-US"/>
        </w:rPr>
        <w:t>იპ</w:t>
      </w:r>
      <w:r w:rsidRPr="00600EDB">
        <w:rPr>
          <w:rFonts w:ascii="Sylfaen" w:hAnsi="Sylfaen" w:cs="Sylfaen"/>
          <w:bCs w:val="0"/>
          <w:iCs/>
          <w:color w:val="000000" w:themeColor="text1"/>
          <w:sz w:val="22"/>
          <w:szCs w:val="22"/>
          <w:u w:val="single"/>
          <w:lang w:val="ka-GE"/>
        </w:rPr>
        <w:t xml:space="preserve"> </w:t>
      </w:r>
      <w:r w:rsidRPr="00600EDB">
        <w:rPr>
          <w:rFonts w:ascii="Sylfaen" w:hAnsi="Sylfaen" w:cs="Sylfaen"/>
          <w:bCs w:val="0"/>
          <w:iCs/>
          <w:color w:val="000000" w:themeColor="text1"/>
          <w:sz w:val="22"/>
          <w:szCs w:val="22"/>
          <w:u w:val="single"/>
          <w:lang w:val="en-US"/>
        </w:rPr>
        <w:t>საერთაშორისო</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ინიციატივა</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განვითარებისა</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და</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თანადგომისათვის</w:t>
      </w:r>
      <w:bookmarkEnd w:id="34"/>
      <w:bookmarkEnd w:id="35"/>
    </w:p>
    <w:p w14:paraId="29624486" w14:textId="77777777" w:rsidR="00780EB9" w:rsidRPr="00A43B4A" w:rsidRDefault="00780EB9" w:rsidP="00780EB9">
      <w:pPr>
        <w:tabs>
          <w:tab w:val="left" w:pos="284"/>
        </w:tabs>
        <w:spacing w:after="0" w:line="240" w:lineRule="auto"/>
        <w:ind w:firstLine="284"/>
        <w:jc w:val="both"/>
        <w:rPr>
          <w:rFonts w:ascii="Sylfaen" w:eastAsia="Times New Roman" w:hAnsi="Sylfaen"/>
          <w:lang w:eastAsia="ru-RU"/>
        </w:rPr>
      </w:pPr>
      <w:bookmarkStart w:id="36" w:name="_Toc43211476"/>
      <w:bookmarkStart w:id="37" w:name="_Toc43212038"/>
      <w:bookmarkEnd w:id="20"/>
      <w:bookmarkEnd w:id="21"/>
      <w:r w:rsidRPr="00A43B4A">
        <w:rPr>
          <w:rFonts w:ascii="Sylfaen" w:eastAsia="Times New Roman" w:hAnsi="Sylfaen" w:cs="Sylfaen"/>
          <w:b/>
          <w:bCs/>
          <w:i/>
          <w:iCs/>
          <w:lang w:eastAsia="ru-RU"/>
        </w:rPr>
        <w:t xml:space="preserve">2024 წლის 6 თვის </w:t>
      </w:r>
      <w:proofErr w:type="gramStart"/>
      <w:r w:rsidRPr="00A43B4A">
        <w:rPr>
          <w:rFonts w:ascii="Sylfaen" w:eastAsia="Times New Roman" w:hAnsi="Sylfaen" w:cs="Sylfaen"/>
          <w:b/>
          <w:bCs/>
          <w:i/>
          <w:iCs/>
          <w:lang w:val="en-US" w:eastAsia="ru-RU"/>
        </w:rPr>
        <w:t>ბიუჯეტი</w:t>
      </w:r>
      <w:r w:rsidRPr="00A43B4A">
        <w:rPr>
          <w:rFonts w:ascii="Sylfaen" w:eastAsia="Times New Roman" w:hAnsi="Sylfaen"/>
          <w:b/>
          <w:bCs/>
          <w:i/>
          <w:iCs/>
          <w:lang w:val="en-US" w:eastAsia="ru-RU"/>
        </w:rPr>
        <w:t xml:space="preserve">  </w:t>
      </w:r>
      <w:r w:rsidRPr="00A43B4A">
        <w:rPr>
          <w:rFonts w:ascii="Sylfaen" w:eastAsia="Times New Roman" w:hAnsi="Sylfaen"/>
          <w:lang w:val="en-US" w:eastAsia="ru-RU"/>
        </w:rPr>
        <w:t>-</w:t>
      </w:r>
      <w:proofErr w:type="gramEnd"/>
      <w:r w:rsidRPr="00A43B4A">
        <w:rPr>
          <w:rFonts w:ascii="Sylfaen" w:eastAsia="Times New Roman" w:hAnsi="Sylfaen"/>
          <w:lang w:val="en-US" w:eastAsia="ru-RU"/>
        </w:rPr>
        <w:t xml:space="preserve">  </w:t>
      </w:r>
      <w:r w:rsidRPr="00A43B4A">
        <w:rPr>
          <w:rFonts w:ascii="Sylfaen" w:eastAsia="Times New Roman" w:hAnsi="Sylfaen"/>
          <w:lang w:eastAsia="ru-RU"/>
        </w:rPr>
        <w:t>139 091</w:t>
      </w:r>
      <w:r w:rsidRPr="00A43B4A">
        <w:rPr>
          <w:rFonts w:ascii="Sylfaen" w:eastAsia="Times New Roman" w:hAnsi="Sylfaen"/>
          <w:lang w:val="en-US" w:eastAsia="ru-RU"/>
        </w:rPr>
        <w:t xml:space="preserve"> </w:t>
      </w:r>
      <w:r w:rsidRPr="00A43B4A">
        <w:rPr>
          <w:rFonts w:ascii="Sylfaen" w:eastAsia="Times New Roman" w:hAnsi="Sylfaen" w:cs="Sylfaen"/>
          <w:lang w:val="en-US" w:eastAsia="ru-RU"/>
        </w:rPr>
        <w:t>ლარი</w:t>
      </w:r>
      <w:r w:rsidRPr="00A43B4A">
        <w:rPr>
          <w:rFonts w:ascii="Sylfaen" w:eastAsia="Times New Roman" w:hAnsi="Sylfaen" w:cs="Sylfaen"/>
          <w:lang w:eastAsia="ru-RU"/>
        </w:rPr>
        <w:t>, ფაქტიური შესრულება - 128 133 ლარი (გეგმის 92,1%)</w:t>
      </w:r>
      <w:r>
        <w:rPr>
          <w:rFonts w:ascii="Sylfaen" w:eastAsia="Times New Roman" w:hAnsi="Sylfaen" w:cs="Sylfaen"/>
          <w:lang w:eastAsia="ru-RU"/>
        </w:rPr>
        <w:t xml:space="preserve">, </w:t>
      </w:r>
      <w:r w:rsidRPr="00961F54">
        <w:rPr>
          <w:rFonts w:ascii="Sylfaen" w:eastAsia="Times New Roman" w:hAnsi="Sylfaen" w:cs="Sylfaen"/>
          <w:lang w:eastAsia="ru-RU"/>
        </w:rPr>
        <w:t xml:space="preserve">მ.შ. </w:t>
      </w:r>
      <w:proofErr w:type="gramStart"/>
      <w:r w:rsidRPr="00961F54">
        <w:rPr>
          <w:rFonts w:ascii="Sylfaen" w:eastAsia="Times New Roman" w:hAnsi="Sylfaen" w:cs="Sylfaen"/>
          <w:lang w:val="en-US" w:eastAsia="ru-RU"/>
        </w:rPr>
        <w:t>პროგრამული</w:t>
      </w:r>
      <w:proofErr w:type="gramEnd"/>
      <w:r w:rsidRPr="00961F54">
        <w:rPr>
          <w:rFonts w:ascii="Sylfaen" w:eastAsia="Times New Roman" w:hAnsi="Sylfaen"/>
          <w:lang w:val="en-US" w:eastAsia="ru-RU"/>
        </w:rPr>
        <w:t xml:space="preserve"> </w:t>
      </w:r>
      <w:r w:rsidRPr="00961F54">
        <w:rPr>
          <w:rFonts w:ascii="Sylfaen" w:eastAsia="Times New Roman" w:hAnsi="Sylfaen" w:cs="Sylfaen"/>
          <w:lang w:val="en-US" w:eastAsia="ru-RU"/>
        </w:rPr>
        <w:t>ბიუჯეტი</w:t>
      </w:r>
      <w:r w:rsidRPr="00A43B4A">
        <w:rPr>
          <w:rFonts w:ascii="Sylfaen" w:eastAsia="Times New Roman" w:hAnsi="Sylfaen"/>
          <w:lang w:val="en-US" w:eastAsia="ru-RU"/>
        </w:rPr>
        <w:t xml:space="preserve"> - </w:t>
      </w:r>
      <w:r w:rsidRPr="00A43B4A">
        <w:rPr>
          <w:rFonts w:ascii="Sylfaen" w:eastAsia="Times New Roman" w:hAnsi="Sylfaen"/>
          <w:lang w:eastAsia="ru-RU"/>
        </w:rPr>
        <w:t xml:space="preserve">20 000 </w:t>
      </w:r>
      <w:r w:rsidRPr="00A43B4A">
        <w:rPr>
          <w:rFonts w:ascii="Sylfaen" w:eastAsia="Times New Roman" w:hAnsi="Sylfaen" w:cs="Sylfaen"/>
          <w:lang w:val="en-US" w:eastAsia="ru-RU"/>
        </w:rPr>
        <w:t>ლარი</w:t>
      </w:r>
      <w:r w:rsidRPr="00A43B4A">
        <w:rPr>
          <w:rFonts w:ascii="Sylfaen" w:eastAsia="Times New Roman" w:hAnsi="Sylfaen"/>
          <w:lang w:val="en-US" w:eastAsia="ru-RU"/>
        </w:rPr>
        <w:t xml:space="preserve">, </w:t>
      </w:r>
      <w:r w:rsidRPr="00A43B4A">
        <w:rPr>
          <w:rFonts w:ascii="Sylfaen" w:eastAsia="Times New Roman" w:hAnsi="Sylfaen"/>
          <w:lang w:eastAsia="ru-RU"/>
        </w:rPr>
        <w:t>ფაქტიური შესრულება - 10 399 (გეგმის 60%).</w:t>
      </w:r>
    </w:p>
    <w:p w14:paraId="39EB94F5" w14:textId="77777777" w:rsidR="00780EB9" w:rsidRPr="00D01352" w:rsidRDefault="00780EB9" w:rsidP="00780EB9">
      <w:pPr>
        <w:tabs>
          <w:tab w:val="left" w:pos="284"/>
        </w:tabs>
        <w:spacing w:after="0" w:line="240" w:lineRule="auto"/>
        <w:ind w:right="-486"/>
        <w:jc w:val="both"/>
        <w:rPr>
          <w:rFonts w:ascii="Sylfaen" w:hAnsi="Sylfaen" w:cs="Calibri"/>
          <w:color w:val="000000" w:themeColor="text1"/>
        </w:rPr>
      </w:pPr>
      <w:r w:rsidRPr="004006F9">
        <w:rPr>
          <w:rFonts w:ascii="Sylfaen" w:eastAsia="Times New Roman" w:hAnsi="Sylfaen" w:cs="Sylfaen"/>
          <w:b/>
          <w:bCs/>
          <w:i/>
          <w:iCs/>
          <w:lang w:val="en-US" w:eastAsia="ru-RU"/>
        </w:rPr>
        <w:tab/>
      </w:r>
      <w:r w:rsidRPr="00D01352">
        <w:rPr>
          <w:rFonts w:ascii="Sylfaen" w:hAnsi="Sylfaen" w:cs="Calibri"/>
          <w:color w:val="000000" w:themeColor="text1"/>
        </w:rPr>
        <w:t>დასაქმებული - 11 პირი (მ.შ. შტატით გათვალისწინებული 7, შტატგარეშე - 4).</w:t>
      </w:r>
    </w:p>
    <w:p w14:paraId="1DBE5166" w14:textId="77777777" w:rsidR="00780EB9" w:rsidRPr="00D01352" w:rsidRDefault="00780EB9" w:rsidP="00780EB9">
      <w:pPr>
        <w:pStyle w:val="af8"/>
        <w:tabs>
          <w:tab w:val="left" w:pos="284"/>
        </w:tabs>
        <w:ind w:right="-486"/>
        <w:jc w:val="both"/>
        <w:rPr>
          <w:rFonts w:ascii="Sylfaen" w:hAnsi="Sylfaen" w:cs="Calibri"/>
          <w:color w:val="000000" w:themeColor="text1"/>
        </w:rPr>
      </w:pPr>
      <w:r w:rsidRPr="00D01352">
        <w:rPr>
          <w:rFonts w:ascii="Sylfaen" w:hAnsi="Sylfaen" w:cs="Calibri"/>
          <w:color w:val="000000" w:themeColor="text1"/>
        </w:rPr>
        <w:tab/>
        <w:t xml:space="preserve">2024 წელს ა(ა)იპ-ის მუშაობის ძირითად მიმართულებას წარმოადგენს პროგრამა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w:t>
      </w:r>
    </w:p>
    <w:p w14:paraId="29457A17" w14:textId="77777777" w:rsidR="00780EB9" w:rsidRPr="00D01352" w:rsidRDefault="00780EB9" w:rsidP="00780EB9">
      <w:pPr>
        <w:pStyle w:val="af8"/>
        <w:tabs>
          <w:tab w:val="left" w:pos="284"/>
        </w:tabs>
        <w:ind w:right="-486"/>
        <w:jc w:val="both"/>
        <w:rPr>
          <w:rFonts w:ascii="Sylfaen" w:hAnsi="Sylfaen" w:cs="Calibri"/>
          <w:color w:val="000000" w:themeColor="text1"/>
        </w:rPr>
      </w:pPr>
      <w:r w:rsidRPr="00BA3A05">
        <w:rPr>
          <w:rFonts w:ascii="Sylfaen" w:hAnsi="Sylfaen" w:cs="Calibri"/>
          <w:color w:val="000000" w:themeColor="text1"/>
        </w:rPr>
        <w:lastRenderedPageBreak/>
        <w:t>მიზანი</w:t>
      </w:r>
      <w:r w:rsidRPr="00D01352">
        <w:rPr>
          <w:rFonts w:ascii="Sylfaen" w:hAnsi="Sylfaen" w:cs="Calibri"/>
          <w:color w:val="000000" w:themeColor="text1"/>
        </w:rPr>
        <w:t xml:space="preserve"> - აფხაზეთში ლეგიტიმურად მცხოვრები 18 წელს მიღწეული პირების ინდივიდუალური ან/და ერთობლივი ბიზნეს ინიციატივების (მათ შორის სხვა საქართველოს მოქალაქეებთან ერთად) მხარდაჭერა მათი მატერიალურ-ტექნიკური რესურსით უზრუნველყოფის გზით. </w:t>
      </w:r>
    </w:p>
    <w:p w14:paraId="69699B7F" w14:textId="77777777" w:rsidR="00780EB9" w:rsidRPr="00D01352" w:rsidRDefault="00780EB9" w:rsidP="00780EB9">
      <w:pPr>
        <w:pStyle w:val="af8"/>
        <w:tabs>
          <w:tab w:val="left" w:pos="284"/>
        </w:tabs>
        <w:ind w:right="-486"/>
        <w:jc w:val="both"/>
        <w:rPr>
          <w:rFonts w:ascii="Sylfaen" w:hAnsi="Sylfaen" w:cs="Calibri"/>
          <w:color w:val="000000" w:themeColor="text1"/>
        </w:rPr>
      </w:pPr>
      <w:r w:rsidRPr="00D01352">
        <w:rPr>
          <w:rFonts w:ascii="Sylfaen" w:hAnsi="Sylfaen" w:cs="Calibri"/>
          <w:color w:val="000000" w:themeColor="text1"/>
        </w:rPr>
        <w:t xml:space="preserve">პროგრამის საერთო ბიუჯეტი განისაზღვრება 60 000 ლარის ოდენობით (წყარო აფხაზეთის ა/რ სახელმწიფო ბიუჯეტი). დაფინანსების ზღვრული ბიუჯეტი: </w:t>
      </w:r>
    </w:p>
    <w:p w14:paraId="137F3A7F" w14:textId="77777777" w:rsidR="00780EB9" w:rsidRPr="00D01352" w:rsidRDefault="00780EB9" w:rsidP="00E95B88">
      <w:pPr>
        <w:pStyle w:val="af8"/>
        <w:widowControl w:val="0"/>
        <w:numPr>
          <w:ilvl w:val="0"/>
          <w:numId w:val="13"/>
        </w:numPr>
        <w:tabs>
          <w:tab w:val="left" w:pos="284"/>
        </w:tabs>
        <w:autoSpaceDE w:val="0"/>
        <w:autoSpaceDN w:val="0"/>
        <w:spacing w:after="0" w:line="240" w:lineRule="auto"/>
        <w:ind w:left="142" w:right="-486" w:firstLine="142"/>
        <w:jc w:val="both"/>
        <w:rPr>
          <w:rFonts w:ascii="Sylfaen" w:hAnsi="Sylfaen" w:cs="Calibri"/>
          <w:color w:val="000000" w:themeColor="text1"/>
        </w:rPr>
      </w:pPr>
      <w:r w:rsidRPr="00D01352">
        <w:rPr>
          <w:rFonts w:ascii="Sylfaen" w:hAnsi="Sylfaen" w:cs="Calibri"/>
          <w:color w:val="000000" w:themeColor="text1"/>
        </w:rPr>
        <w:t xml:space="preserve">ინდივიდუალური ბიზნეს ინიციატივის შემთხვევაში აპლიკანტის მიერ მოთხოვნილი აუცილებელი შესაბამისი მატერიალურ-ტექნიკური საშუალებებით, საერთო ღირებულებით მაქსიმუმ 20 000 ლარი; </w:t>
      </w:r>
    </w:p>
    <w:p w14:paraId="12F3C812" w14:textId="77777777" w:rsidR="00780EB9" w:rsidRPr="00D01352" w:rsidRDefault="00780EB9" w:rsidP="00E95B88">
      <w:pPr>
        <w:pStyle w:val="af8"/>
        <w:widowControl w:val="0"/>
        <w:numPr>
          <w:ilvl w:val="0"/>
          <w:numId w:val="13"/>
        </w:numPr>
        <w:tabs>
          <w:tab w:val="left" w:pos="284"/>
        </w:tabs>
        <w:autoSpaceDE w:val="0"/>
        <w:autoSpaceDN w:val="0"/>
        <w:spacing w:after="0" w:line="240" w:lineRule="auto"/>
        <w:ind w:left="142" w:right="-486" w:firstLine="142"/>
        <w:jc w:val="both"/>
        <w:rPr>
          <w:rFonts w:ascii="Sylfaen" w:hAnsi="Sylfaen" w:cs="Calibri"/>
          <w:color w:val="000000" w:themeColor="text1"/>
        </w:rPr>
      </w:pPr>
      <w:r w:rsidRPr="00D01352">
        <w:rPr>
          <w:rFonts w:ascii="Sylfaen" w:hAnsi="Sylfaen" w:cs="Calibri"/>
          <w:color w:val="000000" w:themeColor="text1"/>
        </w:rPr>
        <w:t>ერთობლივი ბიზნეს ინიციატივის შემთხვევაში აპლიკანტის მიერ მოთხოვნილი აუცილებელი შესაბამისი მატერიალურ-ტექნიკური საშუალებებით, საერთო ღირებულებით მაქსიმუმ 30 000 ლარი.</w:t>
      </w:r>
    </w:p>
    <w:p w14:paraId="2D4F1B47" w14:textId="77777777" w:rsidR="00780EB9" w:rsidRPr="00D01352" w:rsidRDefault="00780EB9" w:rsidP="00731507">
      <w:pPr>
        <w:pStyle w:val="af8"/>
        <w:tabs>
          <w:tab w:val="left" w:pos="284"/>
        </w:tabs>
        <w:ind w:right="-486"/>
        <w:jc w:val="both"/>
        <w:rPr>
          <w:rFonts w:ascii="Sylfaen" w:hAnsi="Sylfaen" w:cs="Calibri"/>
          <w:color w:val="000000" w:themeColor="text1"/>
        </w:rPr>
      </w:pPr>
      <w:r w:rsidRPr="00BA3A05">
        <w:rPr>
          <w:rFonts w:ascii="Sylfaen" w:hAnsi="Sylfaen" w:cs="Calibri"/>
          <w:color w:val="000000" w:themeColor="text1"/>
        </w:rPr>
        <w:t>შედეგი</w:t>
      </w:r>
      <w:r w:rsidRPr="00D01352">
        <w:rPr>
          <w:rFonts w:ascii="Sylfaen" w:hAnsi="Sylfaen" w:cs="Calibri"/>
          <w:color w:val="000000" w:themeColor="text1"/>
        </w:rPr>
        <w:t xml:space="preserve"> - პროგრამის განხორცილებამ უნდა გამოიწვიოს აფხაზეთის ოკუპირებულ ტერიტორიაზე მცხოვრები ფიზიკური პირების, ასევე მცირე მეწარმეების თუ სხვადასხვა ბიზნეს სუბიექტების ერთობლივი ბიზნესით დაინტერესება ეკონომიკური მდგომარების გაუმჯობესების მიზნით. ეს, თავის მხრივ, შექმნის ახალ სამუშაო ადგილებს და ხელს შეუწყობს ინტეგრაციას საქართველოს ეკონომიკურ სივრცეში. </w:t>
      </w:r>
    </w:p>
    <w:p w14:paraId="4ED64A3C" w14:textId="77777777" w:rsidR="00780EB9" w:rsidRPr="00D01352" w:rsidRDefault="00780EB9" w:rsidP="00731507">
      <w:pPr>
        <w:pStyle w:val="af8"/>
        <w:tabs>
          <w:tab w:val="left" w:pos="284"/>
        </w:tabs>
        <w:ind w:right="-486"/>
        <w:jc w:val="both"/>
        <w:rPr>
          <w:rFonts w:ascii="Sylfaen" w:hAnsi="Sylfaen" w:cs="Calibri"/>
          <w:color w:val="000000" w:themeColor="text1"/>
        </w:rPr>
      </w:pPr>
      <w:r w:rsidRPr="00D01352">
        <w:rPr>
          <w:rFonts w:ascii="Sylfaen" w:hAnsi="Sylfaen" w:cs="Calibri"/>
          <w:color w:val="000000" w:themeColor="text1"/>
        </w:rPr>
        <w:tab/>
        <w:t>აღნიშნული პროგრამის ფარგლებში 2024 წლის I კვარტალში შემუშავდა და დამტკიცდა:</w:t>
      </w:r>
    </w:p>
    <w:p w14:paraId="0DEAB8AA" w14:textId="77777777" w:rsidR="00780EB9" w:rsidRPr="00D01352" w:rsidRDefault="00780EB9" w:rsidP="00E95B88">
      <w:pPr>
        <w:pStyle w:val="ab"/>
        <w:widowControl w:val="0"/>
        <w:numPr>
          <w:ilvl w:val="0"/>
          <w:numId w:val="14"/>
        </w:numPr>
        <w:tabs>
          <w:tab w:val="left" w:pos="284"/>
          <w:tab w:val="left" w:pos="709"/>
        </w:tabs>
        <w:autoSpaceDE w:val="0"/>
        <w:autoSpaceDN w:val="0"/>
        <w:spacing w:after="0" w:line="240" w:lineRule="auto"/>
        <w:ind w:left="142" w:right="-486" w:firstLine="142"/>
        <w:contextualSpacing w:val="0"/>
        <w:jc w:val="both"/>
        <w:rPr>
          <w:rFonts w:ascii="Sylfaen" w:hAnsi="Sylfaen" w:cs="Calibri"/>
          <w:color w:val="000000" w:themeColor="text1"/>
        </w:rPr>
      </w:pPr>
      <w:r w:rsidRPr="00D01352">
        <w:rPr>
          <w:rFonts w:ascii="Sylfaen" w:hAnsi="Sylfaen" w:cs="Calibri"/>
          <w:color w:val="000000" w:themeColor="text1"/>
        </w:rPr>
        <w:t>ბრძანება N004 პროგრამის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ფარგლებში შემოსული განაცხადების შეფასების კომისიის შექმნისა და მისი დებულების დამტკიცების თაობაზე;</w:t>
      </w:r>
    </w:p>
    <w:p w14:paraId="00BB1592" w14:textId="77777777" w:rsidR="00780EB9" w:rsidRPr="00D01352" w:rsidRDefault="00780EB9" w:rsidP="00E95B88">
      <w:pPr>
        <w:pStyle w:val="ab"/>
        <w:widowControl w:val="0"/>
        <w:numPr>
          <w:ilvl w:val="0"/>
          <w:numId w:val="14"/>
        </w:numPr>
        <w:tabs>
          <w:tab w:val="left" w:pos="284"/>
          <w:tab w:val="left" w:pos="709"/>
        </w:tabs>
        <w:autoSpaceDE w:val="0"/>
        <w:autoSpaceDN w:val="0"/>
        <w:spacing w:after="0" w:line="240" w:lineRule="auto"/>
        <w:ind w:left="142" w:right="-486" w:firstLine="142"/>
        <w:contextualSpacing w:val="0"/>
        <w:jc w:val="both"/>
        <w:rPr>
          <w:rFonts w:ascii="Sylfaen" w:hAnsi="Sylfaen" w:cs="Calibri"/>
          <w:color w:val="000000" w:themeColor="text1"/>
        </w:rPr>
      </w:pPr>
      <w:r w:rsidRPr="00D01352">
        <w:rPr>
          <w:rFonts w:ascii="Sylfaen" w:hAnsi="Sylfaen" w:cs="Calibri"/>
          <w:color w:val="000000" w:themeColor="text1"/>
        </w:rPr>
        <w:t>ბრძანება N005 პროგრამის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ფარგლებში ღია კონკურსის გამოცხადების და მისი დებულების დამტკიცების თაობაზე.</w:t>
      </w:r>
    </w:p>
    <w:p w14:paraId="24374447" w14:textId="77777777" w:rsidR="00780EB9" w:rsidRPr="00D01352" w:rsidRDefault="00780EB9" w:rsidP="00731507">
      <w:pPr>
        <w:pStyle w:val="ab"/>
        <w:widowControl w:val="0"/>
        <w:tabs>
          <w:tab w:val="left" w:pos="0"/>
          <w:tab w:val="left" w:pos="709"/>
        </w:tabs>
        <w:autoSpaceDE w:val="0"/>
        <w:autoSpaceDN w:val="0"/>
        <w:spacing w:after="0" w:line="240" w:lineRule="auto"/>
        <w:ind w:left="0" w:right="-486" w:firstLine="142"/>
        <w:contextualSpacing w:val="0"/>
        <w:jc w:val="both"/>
        <w:rPr>
          <w:rFonts w:ascii="Sylfaen" w:hAnsi="Sylfaen" w:cs="Calibri"/>
          <w:color w:val="000000" w:themeColor="text1"/>
        </w:rPr>
      </w:pPr>
      <w:r w:rsidRPr="00D01352">
        <w:rPr>
          <w:rFonts w:ascii="Sylfaen" w:hAnsi="Sylfaen" w:cs="Calibri"/>
          <w:color w:val="000000" w:themeColor="text1"/>
        </w:rPr>
        <w:t>2024 წლის 5 აპრილიდან 10 აპრილამდე გამოცხადდა ღია კონკურსი და დაიწყო განაცხადების მიღება.</w:t>
      </w:r>
    </w:p>
    <w:p w14:paraId="77432125" w14:textId="77777777" w:rsidR="00731507" w:rsidRPr="00D01352" w:rsidRDefault="00731507" w:rsidP="00731507">
      <w:pPr>
        <w:pStyle w:val="af8"/>
        <w:tabs>
          <w:tab w:val="left" w:pos="284"/>
        </w:tabs>
        <w:ind w:right="-628"/>
        <w:jc w:val="both"/>
        <w:rPr>
          <w:rFonts w:ascii="Sylfaen" w:hAnsi="Sylfaen" w:cs="Calibri"/>
          <w:color w:val="000000" w:themeColor="text1"/>
        </w:rPr>
      </w:pPr>
      <w:r w:rsidRPr="00D01352">
        <w:rPr>
          <w:rFonts w:ascii="Sylfaen" w:hAnsi="Sylfaen" w:cs="Calibri"/>
          <w:color w:val="000000" w:themeColor="text1"/>
        </w:rPr>
        <w:t>2024 წლის პირველ კვარტალში 2023 წლის პროექტის „ხონის მუნიციპალიტეტის დევნილთა ბიზნეს ინიციატივების - სოციალური საწარმო(ები) „სამკერვალო სახლი“-სა და „სილამაზის სახლი“-ს მატერიალური მხარდაჭერა“ ფარგლებში ბენეფიციარებს გადაეცა შეძენილი ტექნიკა და ნივთები. კერძოდ:</w:t>
      </w:r>
    </w:p>
    <w:p w14:paraId="655B8D7A" w14:textId="77777777" w:rsidR="00731507" w:rsidRPr="00731507" w:rsidRDefault="00731507" w:rsidP="00731507">
      <w:pPr>
        <w:pStyle w:val="af8"/>
        <w:tabs>
          <w:tab w:val="left" w:pos="284"/>
        </w:tabs>
        <w:ind w:right="-628"/>
        <w:jc w:val="both"/>
        <w:rPr>
          <w:rFonts w:ascii="Sylfaen" w:hAnsi="Sylfaen" w:cs="Calibri"/>
          <w:color w:val="365F91" w:themeColor="accent1" w:themeShade="BF"/>
        </w:rPr>
      </w:pPr>
    </w:p>
    <w:tbl>
      <w:tblPr>
        <w:tblW w:w="8142" w:type="dxa"/>
        <w:jc w:val="center"/>
        <w:tblLook w:val="04A0" w:firstRow="1" w:lastRow="0" w:firstColumn="1" w:lastColumn="0" w:noHBand="0" w:noVBand="1"/>
      </w:tblPr>
      <w:tblGrid>
        <w:gridCol w:w="4218"/>
        <w:gridCol w:w="985"/>
        <w:gridCol w:w="2939"/>
      </w:tblGrid>
      <w:tr w:rsidR="00731507" w:rsidRPr="00451A8E" w14:paraId="0055ABE3" w14:textId="77777777" w:rsidTr="00DC17A8">
        <w:trPr>
          <w:trHeight w:val="242"/>
          <w:jc w:val="center"/>
        </w:trPr>
        <w:tc>
          <w:tcPr>
            <w:tcW w:w="4218" w:type="dxa"/>
            <w:tcBorders>
              <w:top w:val="single" w:sz="12" w:space="0" w:color="auto"/>
              <w:left w:val="single" w:sz="4" w:space="0" w:color="auto"/>
              <w:bottom w:val="single" w:sz="12" w:space="0" w:color="auto"/>
              <w:right w:val="single" w:sz="12" w:space="0" w:color="auto"/>
            </w:tcBorders>
            <w:shd w:val="clear" w:color="auto" w:fill="auto"/>
            <w:vAlign w:val="center"/>
          </w:tcPr>
          <w:p w14:paraId="044F5B50" w14:textId="77777777" w:rsidR="00731507" w:rsidRPr="00451A8E" w:rsidRDefault="00731507" w:rsidP="00DC17A8">
            <w:pPr>
              <w:spacing w:after="0" w:line="240" w:lineRule="auto"/>
              <w:rPr>
                <w:rFonts w:ascii="Sylfaen" w:eastAsia="Times New Roman" w:hAnsi="Sylfaen"/>
                <w:b/>
                <w:bCs/>
                <w:sz w:val="20"/>
                <w:szCs w:val="20"/>
              </w:rPr>
            </w:pPr>
            <w:r w:rsidRPr="00451A8E">
              <w:rPr>
                <w:rFonts w:ascii="Sylfaen" w:eastAsia="Times New Roman" w:hAnsi="Sylfaen"/>
                <w:b/>
                <w:bCs/>
                <w:sz w:val="20"/>
                <w:szCs w:val="20"/>
              </w:rPr>
              <w:t>დასახელება</w:t>
            </w:r>
          </w:p>
        </w:tc>
        <w:tc>
          <w:tcPr>
            <w:tcW w:w="985" w:type="dxa"/>
            <w:tcBorders>
              <w:top w:val="single" w:sz="12" w:space="0" w:color="auto"/>
              <w:left w:val="single" w:sz="12" w:space="0" w:color="auto"/>
              <w:bottom w:val="single" w:sz="12" w:space="0" w:color="auto"/>
              <w:right w:val="single" w:sz="12" w:space="0" w:color="auto"/>
            </w:tcBorders>
            <w:vAlign w:val="center"/>
          </w:tcPr>
          <w:p w14:paraId="736EC54E" w14:textId="77777777" w:rsidR="00731507" w:rsidRPr="00451A8E" w:rsidRDefault="00731507" w:rsidP="00DC17A8">
            <w:pPr>
              <w:spacing w:after="0" w:line="240" w:lineRule="auto"/>
              <w:jc w:val="center"/>
              <w:rPr>
                <w:rFonts w:ascii="Sylfaen" w:eastAsia="Times New Roman" w:hAnsi="Sylfaen"/>
                <w:b/>
                <w:bCs/>
                <w:sz w:val="20"/>
                <w:szCs w:val="20"/>
              </w:rPr>
            </w:pPr>
            <w:r w:rsidRPr="00451A8E">
              <w:rPr>
                <w:rFonts w:ascii="Sylfaen" w:eastAsia="Times New Roman" w:hAnsi="Sylfaen"/>
                <w:b/>
                <w:bCs/>
                <w:sz w:val="20"/>
                <w:szCs w:val="20"/>
              </w:rPr>
              <w:t>რ-ობა</w:t>
            </w:r>
          </w:p>
        </w:tc>
        <w:tc>
          <w:tcPr>
            <w:tcW w:w="2939" w:type="dxa"/>
            <w:tcBorders>
              <w:top w:val="single" w:sz="12" w:space="0" w:color="auto"/>
              <w:left w:val="single" w:sz="12" w:space="0" w:color="auto"/>
              <w:bottom w:val="single" w:sz="12" w:space="0" w:color="auto"/>
              <w:right w:val="dotted" w:sz="4" w:space="0" w:color="auto"/>
            </w:tcBorders>
            <w:vAlign w:val="center"/>
          </w:tcPr>
          <w:p w14:paraId="7B9438D8" w14:textId="77777777" w:rsidR="00731507" w:rsidRPr="00451A8E" w:rsidRDefault="00731507" w:rsidP="00DC17A8">
            <w:pPr>
              <w:spacing w:after="0" w:line="240" w:lineRule="auto"/>
              <w:jc w:val="center"/>
              <w:rPr>
                <w:rFonts w:ascii="Sylfaen" w:eastAsia="Times New Roman" w:hAnsi="Sylfaen"/>
                <w:b/>
                <w:bCs/>
                <w:sz w:val="20"/>
                <w:szCs w:val="20"/>
              </w:rPr>
            </w:pPr>
            <w:r w:rsidRPr="00451A8E">
              <w:rPr>
                <w:rFonts w:ascii="Sylfaen" w:eastAsia="Times New Roman" w:hAnsi="Sylfaen"/>
                <w:b/>
                <w:bCs/>
                <w:sz w:val="20"/>
                <w:szCs w:val="20"/>
              </w:rPr>
              <w:t>ჯამური ღირებულება, ლარი</w:t>
            </w:r>
          </w:p>
        </w:tc>
      </w:tr>
      <w:tr w:rsidR="00731507" w:rsidRPr="00451A8E" w14:paraId="7948B76E" w14:textId="77777777" w:rsidTr="00DC17A8">
        <w:trPr>
          <w:trHeight w:val="242"/>
          <w:jc w:val="center"/>
        </w:trPr>
        <w:tc>
          <w:tcPr>
            <w:tcW w:w="4218" w:type="dxa"/>
            <w:tcBorders>
              <w:top w:val="single" w:sz="12" w:space="0" w:color="auto"/>
              <w:left w:val="single" w:sz="4" w:space="0" w:color="auto"/>
              <w:bottom w:val="dotted" w:sz="4" w:space="0" w:color="auto"/>
              <w:right w:val="single" w:sz="12" w:space="0" w:color="auto"/>
            </w:tcBorders>
            <w:shd w:val="clear" w:color="auto" w:fill="auto"/>
            <w:vAlign w:val="center"/>
          </w:tcPr>
          <w:p w14:paraId="71AFC8DA" w14:textId="77777777" w:rsidR="00731507" w:rsidRPr="00451A8E" w:rsidRDefault="00731507" w:rsidP="00DC17A8">
            <w:pPr>
              <w:spacing w:after="0" w:line="240" w:lineRule="auto"/>
              <w:rPr>
                <w:rFonts w:ascii="Sylfaen" w:eastAsia="Times New Roman" w:hAnsi="Sylfaen"/>
                <w:sz w:val="20"/>
                <w:szCs w:val="20"/>
              </w:rPr>
            </w:pPr>
            <w:r w:rsidRPr="00451A8E">
              <w:rPr>
                <w:rFonts w:ascii="Sylfaen" w:hAnsi="Sylfaen"/>
                <w:sz w:val="20"/>
                <w:szCs w:val="20"/>
              </w:rPr>
              <w:t>საკერავი მანქანა</w:t>
            </w:r>
          </w:p>
        </w:tc>
        <w:tc>
          <w:tcPr>
            <w:tcW w:w="985" w:type="dxa"/>
            <w:tcBorders>
              <w:top w:val="single" w:sz="12" w:space="0" w:color="auto"/>
              <w:left w:val="single" w:sz="12" w:space="0" w:color="auto"/>
              <w:bottom w:val="dotted" w:sz="4" w:space="0" w:color="auto"/>
              <w:right w:val="single" w:sz="12" w:space="0" w:color="auto"/>
            </w:tcBorders>
            <w:vAlign w:val="center"/>
          </w:tcPr>
          <w:p w14:paraId="7FB94589" w14:textId="77777777" w:rsidR="00731507" w:rsidRPr="00451A8E" w:rsidRDefault="00731507" w:rsidP="00DC17A8">
            <w:pPr>
              <w:spacing w:after="0" w:line="240" w:lineRule="auto"/>
              <w:ind w:left="324"/>
              <w:jc w:val="both"/>
              <w:rPr>
                <w:rFonts w:ascii="Sylfaen" w:eastAsia="Times New Roman" w:hAnsi="Sylfaen"/>
                <w:sz w:val="20"/>
                <w:szCs w:val="20"/>
              </w:rPr>
            </w:pPr>
            <w:r w:rsidRPr="00451A8E">
              <w:rPr>
                <w:rFonts w:ascii="Sylfaen" w:eastAsia="Times New Roman" w:hAnsi="Sylfaen"/>
                <w:sz w:val="20"/>
                <w:szCs w:val="20"/>
              </w:rPr>
              <w:t>5</w:t>
            </w:r>
          </w:p>
        </w:tc>
        <w:tc>
          <w:tcPr>
            <w:tcW w:w="2939" w:type="dxa"/>
            <w:tcBorders>
              <w:top w:val="single" w:sz="12" w:space="0" w:color="auto"/>
              <w:left w:val="single" w:sz="12" w:space="0" w:color="auto"/>
              <w:bottom w:val="dotted" w:sz="4" w:space="0" w:color="auto"/>
              <w:right w:val="dotted" w:sz="4" w:space="0" w:color="auto"/>
            </w:tcBorders>
            <w:vAlign w:val="center"/>
          </w:tcPr>
          <w:p w14:paraId="01AD880B" w14:textId="77777777" w:rsidR="00731507" w:rsidRPr="00451A8E" w:rsidRDefault="00731507" w:rsidP="00DC17A8">
            <w:pPr>
              <w:spacing w:after="0" w:line="240" w:lineRule="auto"/>
              <w:ind w:left="324" w:right="993"/>
              <w:jc w:val="right"/>
              <w:rPr>
                <w:rFonts w:ascii="Sylfaen" w:eastAsia="Times New Roman" w:hAnsi="Sylfaen"/>
                <w:sz w:val="20"/>
                <w:szCs w:val="20"/>
              </w:rPr>
            </w:pPr>
            <w:r w:rsidRPr="00451A8E">
              <w:rPr>
                <w:rFonts w:ascii="Sylfaen" w:eastAsia="Times New Roman" w:hAnsi="Sylfaen"/>
                <w:sz w:val="20"/>
                <w:szCs w:val="20"/>
              </w:rPr>
              <w:t xml:space="preserve">16 321 </w:t>
            </w:r>
          </w:p>
        </w:tc>
      </w:tr>
      <w:tr w:rsidR="00731507" w:rsidRPr="00451A8E" w14:paraId="62BB7C3B" w14:textId="77777777" w:rsidTr="00DC17A8">
        <w:trPr>
          <w:trHeight w:val="242"/>
          <w:jc w:val="center"/>
        </w:trPr>
        <w:tc>
          <w:tcPr>
            <w:tcW w:w="4218" w:type="dxa"/>
            <w:tcBorders>
              <w:top w:val="dotted" w:sz="4" w:space="0" w:color="auto"/>
              <w:left w:val="single" w:sz="4" w:space="0" w:color="auto"/>
              <w:bottom w:val="dotted" w:sz="4" w:space="0" w:color="auto"/>
              <w:right w:val="single" w:sz="12" w:space="0" w:color="auto"/>
            </w:tcBorders>
            <w:shd w:val="clear" w:color="auto" w:fill="auto"/>
            <w:vAlign w:val="center"/>
          </w:tcPr>
          <w:p w14:paraId="75B1E1F5" w14:textId="77777777" w:rsidR="00731507" w:rsidRPr="00451A8E" w:rsidRDefault="00731507" w:rsidP="00DC17A8">
            <w:pPr>
              <w:spacing w:after="0" w:line="240" w:lineRule="auto"/>
              <w:rPr>
                <w:rFonts w:ascii="Sylfaen" w:eastAsia="Times New Roman" w:hAnsi="Sylfaen"/>
                <w:sz w:val="20"/>
                <w:szCs w:val="20"/>
              </w:rPr>
            </w:pPr>
            <w:r w:rsidRPr="00451A8E">
              <w:rPr>
                <w:rFonts w:ascii="Sylfaen" w:hAnsi="Sylfaen"/>
                <w:sz w:val="20"/>
                <w:szCs w:val="20"/>
              </w:rPr>
              <w:t>კრიოლიპოლიზის აპარატი</w:t>
            </w:r>
          </w:p>
        </w:tc>
        <w:tc>
          <w:tcPr>
            <w:tcW w:w="985" w:type="dxa"/>
            <w:tcBorders>
              <w:top w:val="dotted" w:sz="4" w:space="0" w:color="auto"/>
              <w:left w:val="single" w:sz="12" w:space="0" w:color="auto"/>
              <w:bottom w:val="dotted" w:sz="4" w:space="0" w:color="auto"/>
              <w:right w:val="single" w:sz="12" w:space="0" w:color="auto"/>
            </w:tcBorders>
            <w:vAlign w:val="center"/>
          </w:tcPr>
          <w:p w14:paraId="4436739B" w14:textId="77777777" w:rsidR="00731507" w:rsidRPr="00451A8E" w:rsidRDefault="00731507" w:rsidP="00DC17A8">
            <w:pPr>
              <w:spacing w:after="0" w:line="240" w:lineRule="auto"/>
              <w:ind w:left="324"/>
              <w:jc w:val="both"/>
              <w:rPr>
                <w:rFonts w:ascii="Sylfaen" w:eastAsia="Times New Roman" w:hAnsi="Sylfaen"/>
                <w:sz w:val="20"/>
                <w:szCs w:val="20"/>
              </w:rPr>
            </w:pPr>
            <w:r w:rsidRPr="00451A8E">
              <w:rPr>
                <w:rFonts w:ascii="Sylfaen" w:eastAsia="Times New Roman" w:hAnsi="Sylfaen"/>
                <w:sz w:val="20"/>
                <w:szCs w:val="20"/>
              </w:rPr>
              <w:t>1</w:t>
            </w:r>
          </w:p>
        </w:tc>
        <w:tc>
          <w:tcPr>
            <w:tcW w:w="2939" w:type="dxa"/>
            <w:tcBorders>
              <w:top w:val="dotted" w:sz="4" w:space="0" w:color="auto"/>
              <w:left w:val="single" w:sz="12" w:space="0" w:color="auto"/>
              <w:bottom w:val="dotted" w:sz="4" w:space="0" w:color="auto"/>
              <w:right w:val="dotted" w:sz="4" w:space="0" w:color="auto"/>
            </w:tcBorders>
            <w:vAlign w:val="center"/>
          </w:tcPr>
          <w:p w14:paraId="77FDE808" w14:textId="77777777" w:rsidR="00731507" w:rsidRPr="00451A8E" w:rsidRDefault="00731507" w:rsidP="00DC17A8">
            <w:pPr>
              <w:spacing w:after="0" w:line="240" w:lineRule="auto"/>
              <w:ind w:left="324" w:right="993"/>
              <w:jc w:val="right"/>
              <w:rPr>
                <w:rFonts w:ascii="Sylfaen" w:eastAsia="Times New Roman" w:hAnsi="Sylfaen"/>
                <w:sz w:val="20"/>
                <w:szCs w:val="20"/>
              </w:rPr>
            </w:pPr>
            <w:r w:rsidRPr="00451A8E">
              <w:rPr>
                <w:rFonts w:ascii="Sylfaen" w:eastAsia="Times New Roman" w:hAnsi="Sylfaen"/>
                <w:sz w:val="20"/>
                <w:szCs w:val="20"/>
              </w:rPr>
              <w:t>8 800</w:t>
            </w:r>
          </w:p>
        </w:tc>
      </w:tr>
      <w:tr w:rsidR="00731507" w:rsidRPr="00451A8E" w14:paraId="25715380" w14:textId="77777777" w:rsidTr="00DC17A8">
        <w:trPr>
          <w:trHeight w:val="242"/>
          <w:jc w:val="center"/>
        </w:trPr>
        <w:tc>
          <w:tcPr>
            <w:tcW w:w="4218" w:type="dxa"/>
            <w:tcBorders>
              <w:top w:val="dotted" w:sz="4" w:space="0" w:color="auto"/>
              <w:left w:val="single" w:sz="4" w:space="0" w:color="auto"/>
              <w:bottom w:val="dotted" w:sz="4" w:space="0" w:color="auto"/>
              <w:right w:val="single" w:sz="12" w:space="0" w:color="auto"/>
            </w:tcBorders>
            <w:shd w:val="clear" w:color="auto" w:fill="auto"/>
            <w:vAlign w:val="center"/>
          </w:tcPr>
          <w:p w14:paraId="4D99D10E" w14:textId="77777777" w:rsidR="00731507" w:rsidRPr="00451A8E" w:rsidRDefault="00731507" w:rsidP="00DC17A8">
            <w:pPr>
              <w:spacing w:after="0" w:line="240" w:lineRule="auto"/>
              <w:rPr>
                <w:rFonts w:ascii="Sylfaen" w:hAnsi="Sylfaen"/>
                <w:sz w:val="20"/>
                <w:szCs w:val="20"/>
              </w:rPr>
            </w:pPr>
            <w:r w:rsidRPr="00451A8E">
              <w:rPr>
                <w:rFonts w:ascii="Sylfaen" w:hAnsi="Sylfaen"/>
                <w:sz w:val="20"/>
                <w:szCs w:val="20"/>
              </w:rPr>
              <w:t>ავტოკლავი</w:t>
            </w:r>
          </w:p>
        </w:tc>
        <w:tc>
          <w:tcPr>
            <w:tcW w:w="985" w:type="dxa"/>
            <w:tcBorders>
              <w:top w:val="dotted" w:sz="4" w:space="0" w:color="auto"/>
              <w:left w:val="single" w:sz="12" w:space="0" w:color="auto"/>
              <w:bottom w:val="dotted" w:sz="4" w:space="0" w:color="auto"/>
              <w:right w:val="single" w:sz="12" w:space="0" w:color="auto"/>
            </w:tcBorders>
            <w:vAlign w:val="center"/>
          </w:tcPr>
          <w:p w14:paraId="20F5D5F6" w14:textId="77777777" w:rsidR="00731507" w:rsidRPr="00451A8E" w:rsidRDefault="00731507" w:rsidP="00DC17A8">
            <w:pPr>
              <w:spacing w:after="0" w:line="240" w:lineRule="auto"/>
              <w:ind w:left="324"/>
              <w:jc w:val="both"/>
              <w:rPr>
                <w:rFonts w:ascii="Sylfaen" w:eastAsia="Times New Roman" w:hAnsi="Sylfaen"/>
                <w:sz w:val="20"/>
                <w:szCs w:val="20"/>
              </w:rPr>
            </w:pPr>
            <w:r w:rsidRPr="00451A8E">
              <w:rPr>
                <w:rFonts w:ascii="Sylfaen" w:eastAsia="Times New Roman" w:hAnsi="Sylfaen"/>
                <w:sz w:val="20"/>
                <w:szCs w:val="20"/>
              </w:rPr>
              <w:t>1</w:t>
            </w:r>
          </w:p>
        </w:tc>
        <w:tc>
          <w:tcPr>
            <w:tcW w:w="2939" w:type="dxa"/>
            <w:tcBorders>
              <w:top w:val="dotted" w:sz="4" w:space="0" w:color="auto"/>
              <w:left w:val="single" w:sz="12" w:space="0" w:color="auto"/>
              <w:bottom w:val="dotted" w:sz="4" w:space="0" w:color="auto"/>
              <w:right w:val="dotted" w:sz="4" w:space="0" w:color="auto"/>
            </w:tcBorders>
            <w:vAlign w:val="center"/>
          </w:tcPr>
          <w:p w14:paraId="121E09F9" w14:textId="77777777" w:rsidR="00731507" w:rsidRPr="00451A8E" w:rsidRDefault="00731507" w:rsidP="00DC17A8">
            <w:pPr>
              <w:spacing w:after="0" w:line="240" w:lineRule="auto"/>
              <w:ind w:left="324" w:right="993"/>
              <w:jc w:val="right"/>
              <w:rPr>
                <w:rFonts w:ascii="Sylfaen" w:eastAsia="Times New Roman" w:hAnsi="Sylfaen"/>
                <w:sz w:val="20"/>
                <w:szCs w:val="20"/>
              </w:rPr>
            </w:pPr>
            <w:r w:rsidRPr="00451A8E">
              <w:rPr>
                <w:rFonts w:ascii="Sylfaen" w:eastAsia="Times New Roman" w:hAnsi="Sylfaen"/>
                <w:sz w:val="20"/>
                <w:szCs w:val="20"/>
              </w:rPr>
              <w:t>3 449</w:t>
            </w:r>
          </w:p>
        </w:tc>
      </w:tr>
      <w:tr w:rsidR="00731507" w:rsidRPr="00451A8E" w14:paraId="6A1FA1D8" w14:textId="77777777" w:rsidTr="00DC17A8">
        <w:trPr>
          <w:trHeight w:val="242"/>
          <w:jc w:val="center"/>
        </w:trPr>
        <w:tc>
          <w:tcPr>
            <w:tcW w:w="4218" w:type="dxa"/>
            <w:tcBorders>
              <w:top w:val="dotted" w:sz="4" w:space="0" w:color="auto"/>
              <w:left w:val="single" w:sz="4" w:space="0" w:color="auto"/>
              <w:bottom w:val="dotted" w:sz="4" w:space="0" w:color="auto"/>
              <w:right w:val="single" w:sz="12" w:space="0" w:color="auto"/>
            </w:tcBorders>
            <w:shd w:val="clear" w:color="auto" w:fill="auto"/>
            <w:vAlign w:val="center"/>
          </w:tcPr>
          <w:p w14:paraId="079D1844" w14:textId="77777777" w:rsidR="00731507" w:rsidRPr="00451A8E" w:rsidRDefault="00731507" w:rsidP="00DC17A8">
            <w:pPr>
              <w:spacing w:after="0" w:line="240" w:lineRule="auto"/>
              <w:rPr>
                <w:rFonts w:ascii="Sylfaen" w:hAnsi="Sylfaen"/>
                <w:sz w:val="20"/>
                <w:szCs w:val="20"/>
              </w:rPr>
            </w:pPr>
            <w:r w:rsidRPr="00451A8E">
              <w:rPr>
                <w:rFonts w:ascii="Sylfaen" w:hAnsi="Sylfaen"/>
                <w:sz w:val="20"/>
                <w:szCs w:val="20"/>
              </w:rPr>
              <w:t>სტილისტის   სავარძელი</w:t>
            </w:r>
          </w:p>
        </w:tc>
        <w:tc>
          <w:tcPr>
            <w:tcW w:w="985" w:type="dxa"/>
            <w:tcBorders>
              <w:top w:val="dotted" w:sz="4" w:space="0" w:color="auto"/>
              <w:left w:val="single" w:sz="12" w:space="0" w:color="auto"/>
              <w:bottom w:val="dotted" w:sz="4" w:space="0" w:color="auto"/>
              <w:right w:val="single" w:sz="12" w:space="0" w:color="auto"/>
            </w:tcBorders>
            <w:vAlign w:val="center"/>
          </w:tcPr>
          <w:p w14:paraId="30B8961C" w14:textId="77777777" w:rsidR="00731507" w:rsidRPr="00451A8E" w:rsidRDefault="00731507" w:rsidP="00DC17A8">
            <w:pPr>
              <w:spacing w:after="0" w:line="240" w:lineRule="auto"/>
              <w:ind w:left="324"/>
              <w:jc w:val="both"/>
              <w:rPr>
                <w:rFonts w:ascii="Sylfaen" w:eastAsia="Times New Roman" w:hAnsi="Sylfaen"/>
                <w:sz w:val="20"/>
                <w:szCs w:val="20"/>
              </w:rPr>
            </w:pPr>
            <w:r w:rsidRPr="00451A8E">
              <w:rPr>
                <w:rFonts w:ascii="Sylfaen" w:eastAsia="Times New Roman" w:hAnsi="Sylfaen"/>
                <w:sz w:val="20"/>
                <w:szCs w:val="20"/>
              </w:rPr>
              <w:t>2</w:t>
            </w:r>
          </w:p>
        </w:tc>
        <w:tc>
          <w:tcPr>
            <w:tcW w:w="2939" w:type="dxa"/>
            <w:tcBorders>
              <w:top w:val="dotted" w:sz="4" w:space="0" w:color="auto"/>
              <w:left w:val="single" w:sz="12" w:space="0" w:color="auto"/>
              <w:bottom w:val="dotted" w:sz="4" w:space="0" w:color="auto"/>
              <w:right w:val="dotted" w:sz="4" w:space="0" w:color="auto"/>
            </w:tcBorders>
            <w:vAlign w:val="center"/>
          </w:tcPr>
          <w:p w14:paraId="34638CDC" w14:textId="77777777" w:rsidR="00731507" w:rsidRPr="00451A8E" w:rsidRDefault="00731507" w:rsidP="00DC17A8">
            <w:pPr>
              <w:spacing w:after="0" w:line="240" w:lineRule="auto"/>
              <w:ind w:left="324" w:right="993"/>
              <w:jc w:val="right"/>
              <w:rPr>
                <w:rFonts w:ascii="Sylfaen" w:eastAsia="Times New Roman" w:hAnsi="Sylfaen"/>
                <w:sz w:val="20"/>
                <w:szCs w:val="20"/>
              </w:rPr>
            </w:pPr>
            <w:r w:rsidRPr="00451A8E">
              <w:rPr>
                <w:rFonts w:ascii="Sylfaen" w:eastAsia="Times New Roman" w:hAnsi="Sylfaen"/>
                <w:sz w:val="20"/>
                <w:szCs w:val="20"/>
              </w:rPr>
              <w:t>1 300</w:t>
            </w:r>
          </w:p>
        </w:tc>
      </w:tr>
      <w:tr w:rsidR="00731507" w:rsidRPr="00451A8E" w14:paraId="4714DC3B" w14:textId="77777777" w:rsidTr="00DC17A8">
        <w:trPr>
          <w:trHeight w:val="242"/>
          <w:jc w:val="center"/>
        </w:trPr>
        <w:tc>
          <w:tcPr>
            <w:tcW w:w="4218" w:type="dxa"/>
            <w:tcBorders>
              <w:top w:val="dotted" w:sz="4" w:space="0" w:color="auto"/>
              <w:left w:val="single" w:sz="4" w:space="0" w:color="auto"/>
              <w:bottom w:val="single" w:sz="12" w:space="0" w:color="auto"/>
              <w:right w:val="single" w:sz="12" w:space="0" w:color="auto"/>
            </w:tcBorders>
            <w:shd w:val="clear" w:color="auto" w:fill="auto"/>
            <w:vAlign w:val="center"/>
          </w:tcPr>
          <w:p w14:paraId="5A90D813" w14:textId="77777777" w:rsidR="00731507" w:rsidRPr="00451A8E" w:rsidRDefault="00731507" w:rsidP="00DC17A8">
            <w:pPr>
              <w:spacing w:after="0" w:line="240" w:lineRule="auto"/>
              <w:rPr>
                <w:rFonts w:ascii="Sylfaen" w:eastAsia="Times New Roman" w:hAnsi="Sylfaen"/>
                <w:sz w:val="20"/>
                <w:szCs w:val="20"/>
              </w:rPr>
            </w:pPr>
            <w:r w:rsidRPr="00451A8E">
              <w:rPr>
                <w:rFonts w:ascii="Sylfaen" w:hAnsi="Sylfaen"/>
                <w:sz w:val="20"/>
                <w:szCs w:val="20"/>
              </w:rPr>
              <w:t>კოსმეტოლოგიური ურიკა</w:t>
            </w:r>
          </w:p>
        </w:tc>
        <w:tc>
          <w:tcPr>
            <w:tcW w:w="985" w:type="dxa"/>
            <w:tcBorders>
              <w:top w:val="dotted" w:sz="4" w:space="0" w:color="auto"/>
              <w:left w:val="single" w:sz="12" w:space="0" w:color="auto"/>
              <w:bottom w:val="single" w:sz="12" w:space="0" w:color="auto"/>
              <w:right w:val="single" w:sz="12" w:space="0" w:color="auto"/>
            </w:tcBorders>
            <w:vAlign w:val="center"/>
          </w:tcPr>
          <w:p w14:paraId="01BE2D5E" w14:textId="77777777" w:rsidR="00731507" w:rsidRPr="00451A8E" w:rsidRDefault="00731507" w:rsidP="00DC17A8">
            <w:pPr>
              <w:spacing w:after="0" w:line="240" w:lineRule="auto"/>
              <w:ind w:left="324"/>
              <w:jc w:val="both"/>
              <w:rPr>
                <w:rFonts w:ascii="Sylfaen" w:eastAsia="Times New Roman" w:hAnsi="Sylfaen"/>
                <w:sz w:val="20"/>
                <w:szCs w:val="20"/>
              </w:rPr>
            </w:pPr>
            <w:r w:rsidRPr="00451A8E">
              <w:rPr>
                <w:rFonts w:ascii="Sylfaen" w:eastAsia="Times New Roman" w:hAnsi="Sylfaen"/>
                <w:sz w:val="20"/>
                <w:szCs w:val="20"/>
              </w:rPr>
              <w:t>1</w:t>
            </w:r>
          </w:p>
        </w:tc>
        <w:tc>
          <w:tcPr>
            <w:tcW w:w="2939" w:type="dxa"/>
            <w:tcBorders>
              <w:top w:val="dotted" w:sz="4" w:space="0" w:color="auto"/>
              <w:left w:val="single" w:sz="12" w:space="0" w:color="auto"/>
              <w:bottom w:val="single" w:sz="12" w:space="0" w:color="auto"/>
              <w:right w:val="dotted" w:sz="4" w:space="0" w:color="auto"/>
            </w:tcBorders>
            <w:vAlign w:val="center"/>
          </w:tcPr>
          <w:p w14:paraId="77DF282A" w14:textId="77777777" w:rsidR="00731507" w:rsidRPr="00451A8E" w:rsidRDefault="00731507" w:rsidP="00DC17A8">
            <w:pPr>
              <w:spacing w:after="0" w:line="240" w:lineRule="auto"/>
              <w:ind w:left="324" w:right="993"/>
              <w:jc w:val="right"/>
              <w:rPr>
                <w:rFonts w:ascii="Sylfaen" w:eastAsia="Times New Roman" w:hAnsi="Sylfaen"/>
                <w:sz w:val="20"/>
                <w:szCs w:val="20"/>
              </w:rPr>
            </w:pPr>
            <w:r w:rsidRPr="00451A8E">
              <w:rPr>
                <w:rFonts w:ascii="Sylfaen" w:eastAsia="Times New Roman" w:hAnsi="Sylfaen"/>
                <w:sz w:val="20"/>
                <w:szCs w:val="20"/>
              </w:rPr>
              <w:t>250</w:t>
            </w:r>
          </w:p>
        </w:tc>
      </w:tr>
      <w:tr w:rsidR="00731507" w:rsidRPr="00451A8E" w14:paraId="427C58A9" w14:textId="77777777" w:rsidTr="00DC17A8">
        <w:trPr>
          <w:trHeight w:val="242"/>
          <w:jc w:val="center"/>
        </w:trPr>
        <w:tc>
          <w:tcPr>
            <w:tcW w:w="4218" w:type="dxa"/>
            <w:tcBorders>
              <w:top w:val="single" w:sz="12" w:space="0" w:color="auto"/>
              <w:left w:val="single" w:sz="4" w:space="0" w:color="auto"/>
              <w:bottom w:val="single" w:sz="12" w:space="0" w:color="auto"/>
              <w:right w:val="single" w:sz="12" w:space="0" w:color="auto"/>
            </w:tcBorders>
            <w:shd w:val="clear" w:color="auto" w:fill="auto"/>
            <w:vAlign w:val="center"/>
          </w:tcPr>
          <w:p w14:paraId="06518F7D" w14:textId="77777777" w:rsidR="00731507" w:rsidRPr="00451A8E" w:rsidRDefault="00731507" w:rsidP="00DC17A8">
            <w:pPr>
              <w:spacing w:after="0" w:line="240" w:lineRule="auto"/>
              <w:jc w:val="both"/>
              <w:rPr>
                <w:rFonts w:ascii="Sylfaen" w:eastAsia="Times New Roman" w:hAnsi="Sylfaen"/>
                <w:b/>
                <w:bCs/>
                <w:sz w:val="20"/>
                <w:szCs w:val="20"/>
              </w:rPr>
            </w:pPr>
            <w:r w:rsidRPr="00451A8E">
              <w:rPr>
                <w:rFonts w:ascii="Sylfaen" w:eastAsia="Times New Roman" w:hAnsi="Sylfaen"/>
                <w:b/>
                <w:bCs/>
                <w:sz w:val="20"/>
                <w:szCs w:val="20"/>
              </w:rPr>
              <w:t>სულ</w:t>
            </w:r>
          </w:p>
        </w:tc>
        <w:tc>
          <w:tcPr>
            <w:tcW w:w="985" w:type="dxa"/>
            <w:tcBorders>
              <w:top w:val="single" w:sz="12" w:space="0" w:color="auto"/>
              <w:left w:val="single" w:sz="12" w:space="0" w:color="auto"/>
              <w:bottom w:val="single" w:sz="12" w:space="0" w:color="auto"/>
              <w:right w:val="single" w:sz="12" w:space="0" w:color="auto"/>
            </w:tcBorders>
            <w:vAlign w:val="center"/>
          </w:tcPr>
          <w:p w14:paraId="01FA6FE7" w14:textId="77777777" w:rsidR="00731507" w:rsidRPr="00451A8E" w:rsidRDefault="00731507" w:rsidP="00DC17A8">
            <w:pPr>
              <w:spacing w:after="0" w:line="240" w:lineRule="auto"/>
              <w:ind w:left="324"/>
              <w:jc w:val="both"/>
              <w:rPr>
                <w:rFonts w:ascii="Sylfaen" w:eastAsia="Times New Roman" w:hAnsi="Sylfaen"/>
                <w:b/>
                <w:bCs/>
                <w:sz w:val="20"/>
                <w:szCs w:val="20"/>
              </w:rPr>
            </w:pPr>
          </w:p>
        </w:tc>
        <w:tc>
          <w:tcPr>
            <w:tcW w:w="2939" w:type="dxa"/>
            <w:tcBorders>
              <w:top w:val="single" w:sz="12" w:space="0" w:color="auto"/>
              <w:left w:val="single" w:sz="12" w:space="0" w:color="auto"/>
              <w:bottom w:val="single" w:sz="12" w:space="0" w:color="auto"/>
              <w:right w:val="dotted" w:sz="4" w:space="0" w:color="auto"/>
            </w:tcBorders>
            <w:vAlign w:val="center"/>
          </w:tcPr>
          <w:p w14:paraId="7FA39AF3" w14:textId="77777777" w:rsidR="00731507" w:rsidRPr="00451A8E" w:rsidRDefault="00731507" w:rsidP="00DC17A8">
            <w:pPr>
              <w:spacing w:after="0" w:line="240" w:lineRule="auto"/>
              <w:ind w:left="324" w:right="993"/>
              <w:jc w:val="right"/>
              <w:rPr>
                <w:rFonts w:ascii="Sylfaen" w:eastAsia="Times New Roman" w:hAnsi="Sylfaen"/>
                <w:b/>
                <w:bCs/>
                <w:sz w:val="20"/>
                <w:szCs w:val="20"/>
              </w:rPr>
            </w:pPr>
            <w:r w:rsidRPr="00451A8E">
              <w:rPr>
                <w:rFonts w:ascii="Sylfaen" w:eastAsia="Times New Roman" w:hAnsi="Sylfaen"/>
                <w:b/>
                <w:bCs/>
                <w:sz w:val="20"/>
                <w:szCs w:val="20"/>
              </w:rPr>
              <w:t>30 120</w:t>
            </w:r>
          </w:p>
        </w:tc>
      </w:tr>
    </w:tbl>
    <w:p w14:paraId="37622A08" w14:textId="77777777" w:rsidR="00731507" w:rsidRPr="00D01352" w:rsidRDefault="00731507" w:rsidP="00731507">
      <w:pPr>
        <w:pStyle w:val="af8"/>
        <w:tabs>
          <w:tab w:val="left" w:pos="284"/>
        </w:tabs>
        <w:spacing w:before="120"/>
        <w:ind w:right="-344"/>
        <w:jc w:val="both"/>
        <w:rPr>
          <w:rFonts w:ascii="Sylfaen" w:hAnsi="Sylfaen" w:cs="Calibri"/>
          <w:color w:val="000000" w:themeColor="text1"/>
        </w:rPr>
      </w:pPr>
      <w:r w:rsidRPr="00D01352">
        <w:rPr>
          <w:rFonts w:ascii="Sylfaen" w:hAnsi="Sylfaen" w:cs="Calibri"/>
          <w:color w:val="000000" w:themeColor="text1"/>
        </w:rPr>
        <w:t>ასევე, საანგარიშო პერიოდში:</w:t>
      </w:r>
    </w:p>
    <w:p w14:paraId="4BF33831" w14:textId="77777777" w:rsidR="00731507" w:rsidRPr="00D01352" w:rsidRDefault="00731507" w:rsidP="00C70DF1">
      <w:pPr>
        <w:pStyle w:val="af8"/>
        <w:widowControl w:val="0"/>
        <w:numPr>
          <w:ilvl w:val="0"/>
          <w:numId w:val="38"/>
        </w:numPr>
        <w:tabs>
          <w:tab w:val="left" w:pos="284"/>
        </w:tabs>
        <w:autoSpaceDE w:val="0"/>
        <w:autoSpaceDN w:val="0"/>
        <w:spacing w:after="0" w:line="240" w:lineRule="auto"/>
        <w:ind w:left="0" w:right="-344" w:firstLine="0"/>
        <w:jc w:val="both"/>
        <w:rPr>
          <w:rFonts w:ascii="Sylfaen" w:hAnsi="Sylfaen" w:cs="Calibri"/>
          <w:color w:val="000000" w:themeColor="text1"/>
        </w:rPr>
      </w:pPr>
      <w:r w:rsidRPr="00D01352">
        <w:rPr>
          <w:rFonts w:ascii="Sylfaen" w:hAnsi="Sylfaen" w:cs="Calibri"/>
          <w:color w:val="000000" w:themeColor="text1"/>
        </w:rPr>
        <w:lastRenderedPageBreak/>
        <w:t>აფხაზეთის ა/რ მთავრობის ინიციატივით, აფხაზეთში წარმოებული ადგილობრივი პროდუქტების შესახებ ინფორმაციის აღდგენისა და შემდგომი აღრიცხვა-სისტემატიზაციის მიზნით, შეიქმნა სამუშაო ჯგუფი, რომელიც შედგება ა(ა)იპ-ის თანამშრომლებისა და მოწვეული წევრებისაგან. აღნიშნულის ფარგლებში, სამუშაო შეხვედრის გარდა, მიმდინარეობდა აქტიური მუშაობა საქართველოს ეროვნულ არქივში ინფორმაციის, კერძოდ კი აფხაზეთის ტერიტორიაზე 1992-1993 წ.წ. საომარ მოქმედებამდე გამოშვებული კვების პროდუქტების, სასმელების და სხვ. რეცეპტურის მოძიების კუთხით;</w:t>
      </w:r>
    </w:p>
    <w:p w14:paraId="4CBF8DFC" w14:textId="77777777" w:rsidR="00731507" w:rsidRPr="00D01352" w:rsidRDefault="00731507" w:rsidP="00C70DF1">
      <w:pPr>
        <w:pStyle w:val="af8"/>
        <w:widowControl w:val="0"/>
        <w:numPr>
          <w:ilvl w:val="0"/>
          <w:numId w:val="38"/>
        </w:numPr>
        <w:tabs>
          <w:tab w:val="left" w:pos="284"/>
        </w:tabs>
        <w:autoSpaceDE w:val="0"/>
        <w:autoSpaceDN w:val="0"/>
        <w:spacing w:after="0" w:line="240" w:lineRule="auto"/>
        <w:ind w:left="0" w:right="-344" w:firstLine="0"/>
        <w:jc w:val="both"/>
        <w:rPr>
          <w:rFonts w:ascii="Sylfaen" w:hAnsi="Sylfaen" w:cs="Calibri"/>
          <w:color w:val="000000" w:themeColor="text1"/>
        </w:rPr>
      </w:pPr>
      <w:r w:rsidRPr="00D01352">
        <w:rPr>
          <w:rFonts w:ascii="Sylfaen" w:hAnsi="Sylfaen" w:cs="Calibri"/>
          <w:color w:val="000000" w:themeColor="text1"/>
        </w:rPr>
        <w:t xml:space="preserve">მიმდინარეობდა მუშაობა სხვადასხვა საგრანტო პროექტებზე. გაიგზავნა საგრანტო განაცხადი „კვლევითი ლაბორატორიის მოწყობა ხონის დევნილთა დასახლებაში“ - დონორი ორგანიზაცია - GGP – ადამიანის უსაფრთხოების საგრანტო პროგრამა, იაპონიის საელჩო საქართველოში, საგრანტო ბიუჯეტი - 70 000 აშშ დოლარი. პროექტზე მუშაობის პარალელურად წარმოებდა მოლაპარაკება ხონის მუნიციპალიტეტის მერიასთან ლაბორატორიის ფართის უსასყიდლოდ გამოყოფაზე, საბოლოოდ ხონის მერის მიერ გამოითქვა მზაობა პროექტის ფარგლებში ფართის დროებით სარგებლობაში გადმოცემასა და შემდგომ თანამშრომლობაზე. მიმდინარეობდა თანამშრომლობა „ხონის დევნილთა საინიციატივო ჯგუფთან“ აფხაზეთიდან დევნილთა საჭიროებების იდენტიფიცირებისა და შემდგომი რეაგირებისათვის; </w:t>
      </w:r>
    </w:p>
    <w:p w14:paraId="6BB6E2BF" w14:textId="77777777" w:rsidR="00780EB9" w:rsidRPr="00D01352" w:rsidRDefault="00731507" w:rsidP="00C70DF1">
      <w:pPr>
        <w:pStyle w:val="af8"/>
        <w:widowControl w:val="0"/>
        <w:numPr>
          <w:ilvl w:val="0"/>
          <w:numId w:val="39"/>
        </w:numPr>
        <w:tabs>
          <w:tab w:val="left" w:pos="284"/>
        </w:tabs>
        <w:autoSpaceDE w:val="0"/>
        <w:autoSpaceDN w:val="0"/>
        <w:spacing w:after="0" w:line="240" w:lineRule="auto"/>
        <w:ind w:left="426" w:right="-344"/>
        <w:jc w:val="both"/>
        <w:rPr>
          <w:rFonts w:ascii="Sylfaen" w:hAnsi="Sylfaen" w:cs="Calibri"/>
          <w:color w:val="000000" w:themeColor="text1"/>
        </w:rPr>
      </w:pPr>
      <w:r w:rsidRPr="00D01352">
        <w:rPr>
          <w:rFonts w:ascii="Sylfaen" w:hAnsi="Sylfaen" w:cs="Calibri"/>
          <w:color w:val="000000" w:themeColor="text1"/>
        </w:rPr>
        <w:t>განხორციელდა ა(ა)იპ ქართველთა და აფხაზთა ერთობის საზოგადოების „ერთობა</w:t>
      </w:r>
    </w:p>
    <w:p w14:paraId="6225B04C" w14:textId="77777777" w:rsidR="00731507" w:rsidRPr="00D01352" w:rsidRDefault="00731507" w:rsidP="00731507">
      <w:pPr>
        <w:pStyle w:val="af8"/>
        <w:widowControl w:val="0"/>
        <w:tabs>
          <w:tab w:val="left" w:pos="284"/>
        </w:tabs>
        <w:autoSpaceDE w:val="0"/>
        <w:autoSpaceDN w:val="0"/>
        <w:spacing w:after="0" w:line="240" w:lineRule="auto"/>
        <w:ind w:right="-344"/>
        <w:jc w:val="both"/>
        <w:rPr>
          <w:rFonts w:ascii="Sylfaen" w:hAnsi="Sylfaen" w:cs="Calibri"/>
          <w:color w:val="000000" w:themeColor="text1"/>
        </w:rPr>
      </w:pPr>
      <w:r w:rsidRPr="00D01352">
        <w:rPr>
          <w:rFonts w:ascii="Sylfaen" w:hAnsi="Sylfaen" w:cs="Calibri"/>
          <w:color w:val="000000" w:themeColor="text1"/>
        </w:rPr>
        <w:t>ხვალისთვის“ თანამშრომლობის პროექტი, რომლის ფარგლებში შეძენილ იქნა 1519 ლარის ვაზის მოვლისთვის აუცილებელი ხელსაწყო-საშუალებები და გადაეცა ზემოთ მითითებულ საზოგადოებას აფხაზეთის ტერიტორიაზე მევენახეობის გაძლიერების და ქართულ-აფხაზური ურთიერთობების განვითარების ხელშეწყობისათვის. აღნიშნული პროექტი განხორციელდა საქართველოს პარლამენტის თავმჯდომარის პირველი მოადგილის ბატონი გიორგი ვოლსკის შუამდგომლობით.</w:t>
      </w:r>
    </w:p>
    <w:p w14:paraId="5AE937A3" w14:textId="77777777" w:rsidR="00731507" w:rsidRPr="00780EB9" w:rsidRDefault="00731507" w:rsidP="00731507">
      <w:pPr>
        <w:pStyle w:val="af8"/>
        <w:widowControl w:val="0"/>
        <w:tabs>
          <w:tab w:val="left" w:pos="284"/>
        </w:tabs>
        <w:autoSpaceDE w:val="0"/>
        <w:autoSpaceDN w:val="0"/>
        <w:spacing w:after="0" w:line="240" w:lineRule="auto"/>
        <w:ind w:left="66" w:right="-344"/>
        <w:jc w:val="both"/>
        <w:rPr>
          <w:rFonts w:ascii="Sylfaen" w:hAnsi="Sylfaen" w:cs="Calibri"/>
          <w:color w:val="365F91" w:themeColor="accent1" w:themeShade="BF"/>
        </w:rPr>
      </w:pPr>
    </w:p>
    <w:p w14:paraId="254AFD7C" w14:textId="77777777" w:rsidR="008D4687" w:rsidRPr="00D539A2" w:rsidRDefault="00BA5018" w:rsidP="006A54B0">
      <w:pPr>
        <w:pStyle w:val="1"/>
        <w:spacing w:line="240" w:lineRule="auto"/>
        <w:ind w:right="-344"/>
        <w:rPr>
          <w:rFonts w:ascii="Sylfaen" w:hAnsi="Sylfaen" w:cs="Sylfaen"/>
          <w:color w:val="365F91" w:themeColor="accent1" w:themeShade="BF"/>
          <w:spacing w:val="20"/>
          <w:sz w:val="24"/>
          <w:szCs w:val="24"/>
          <w:lang w:val="ka-GE"/>
        </w:rPr>
      </w:pPr>
      <w:bookmarkStart w:id="38" w:name="_Toc177055812"/>
      <w:r>
        <w:rPr>
          <w:rFonts w:ascii="Sylfaen" w:hAnsi="Sylfaen"/>
          <w:spacing w:val="20"/>
          <w:sz w:val="24"/>
          <w:szCs w:val="24"/>
          <w:lang w:val="ka-GE"/>
        </w:rPr>
        <w:t>2</w:t>
      </w:r>
      <w:r w:rsidRPr="003D3B5E">
        <w:rPr>
          <w:rFonts w:ascii="Sylfaen" w:hAnsi="Sylfaen"/>
          <w:color w:val="C00000"/>
          <w:spacing w:val="20"/>
          <w:sz w:val="24"/>
          <w:szCs w:val="24"/>
          <w:lang w:val="ka-GE"/>
        </w:rPr>
        <w:t xml:space="preserve">. </w:t>
      </w:r>
      <w:bookmarkEnd w:id="36"/>
      <w:bookmarkEnd w:id="37"/>
      <w:r w:rsidR="008D4687" w:rsidRPr="00473D44">
        <w:rPr>
          <w:rFonts w:ascii="Sylfaen" w:hAnsi="Sylfaen"/>
          <w:color w:val="000000" w:themeColor="text1"/>
          <w:spacing w:val="20"/>
          <w:sz w:val="24"/>
          <w:szCs w:val="24"/>
          <w:lang w:val="ka-GE"/>
        </w:rPr>
        <w:t xml:space="preserve">აფხაზეთის ავტონომიური რესპუბლიკის </w:t>
      </w:r>
      <w:r w:rsidR="008D4687" w:rsidRPr="00473D44">
        <w:rPr>
          <w:rFonts w:ascii="Sylfaen" w:hAnsi="Sylfaen" w:cs="Sylfaen"/>
          <w:color w:val="000000" w:themeColor="text1"/>
          <w:spacing w:val="20"/>
          <w:sz w:val="24"/>
          <w:szCs w:val="24"/>
          <w:lang w:val="ka-GE"/>
        </w:rPr>
        <w:t>შრომის</w:t>
      </w:r>
      <w:r w:rsidR="008D4687" w:rsidRPr="00473D44">
        <w:rPr>
          <w:rFonts w:ascii="LitMtavrPS" w:hAnsi="LitMtavrPS"/>
          <w:color w:val="000000" w:themeColor="text1"/>
          <w:spacing w:val="20"/>
          <w:sz w:val="24"/>
          <w:szCs w:val="24"/>
          <w:lang w:val="ka-GE"/>
        </w:rPr>
        <w:t xml:space="preserve">, </w:t>
      </w:r>
      <w:r w:rsidR="008D4687" w:rsidRPr="00473D44">
        <w:rPr>
          <w:rFonts w:ascii="Sylfaen" w:hAnsi="Sylfaen" w:cs="Sylfaen"/>
          <w:color w:val="000000" w:themeColor="text1"/>
          <w:spacing w:val="20"/>
          <w:sz w:val="24"/>
          <w:szCs w:val="24"/>
          <w:lang w:val="ka-GE"/>
        </w:rPr>
        <w:t>ჯამრთელობისა</w:t>
      </w:r>
      <w:r w:rsidR="008D4687" w:rsidRPr="00473D44">
        <w:rPr>
          <w:rFonts w:ascii="LitMtavrPS" w:hAnsi="LitMtavrPS"/>
          <w:color w:val="000000" w:themeColor="text1"/>
          <w:spacing w:val="20"/>
          <w:sz w:val="24"/>
          <w:szCs w:val="24"/>
          <w:lang w:val="ka-GE"/>
        </w:rPr>
        <w:t xml:space="preserve"> </w:t>
      </w:r>
      <w:r w:rsidR="008D4687" w:rsidRPr="00473D44">
        <w:rPr>
          <w:rFonts w:ascii="Sylfaen" w:hAnsi="Sylfaen" w:cs="Sylfaen"/>
          <w:color w:val="000000" w:themeColor="text1"/>
          <w:spacing w:val="20"/>
          <w:sz w:val="24"/>
          <w:szCs w:val="24"/>
          <w:lang w:val="ka-GE"/>
        </w:rPr>
        <w:t>და</w:t>
      </w:r>
      <w:r w:rsidR="008D4687" w:rsidRPr="00473D44">
        <w:rPr>
          <w:rFonts w:ascii="LitMtavrPS" w:hAnsi="LitMtavrPS"/>
          <w:color w:val="000000" w:themeColor="text1"/>
          <w:spacing w:val="20"/>
          <w:sz w:val="24"/>
          <w:szCs w:val="24"/>
          <w:lang w:val="ka-GE"/>
        </w:rPr>
        <w:t xml:space="preserve"> </w:t>
      </w:r>
      <w:r w:rsidR="008D4687" w:rsidRPr="00473D44">
        <w:rPr>
          <w:rFonts w:ascii="Sylfaen" w:hAnsi="Sylfaen" w:cs="Sylfaen"/>
          <w:color w:val="000000" w:themeColor="text1"/>
          <w:spacing w:val="20"/>
          <w:sz w:val="24"/>
          <w:szCs w:val="24"/>
          <w:lang w:val="ka-GE"/>
        </w:rPr>
        <w:t>სოციალური</w:t>
      </w:r>
      <w:r w:rsidR="008D4687" w:rsidRPr="00473D44">
        <w:rPr>
          <w:rFonts w:ascii="LitMtavrPS" w:hAnsi="LitMtavrPS"/>
          <w:color w:val="000000" w:themeColor="text1"/>
          <w:spacing w:val="20"/>
          <w:sz w:val="24"/>
          <w:szCs w:val="24"/>
          <w:lang w:val="ka-GE"/>
        </w:rPr>
        <w:t xml:space="preserve"> </w:t>
      </w:r>
      <w:r w:rsidR="008D4687" w:rsidRPr="00473D44">
        <w:rPr>
          <w:rFonts w:ascii="Sylfaen" w:hAnsi="Sylfaen" w:cs="Sylfaen"/>
          <w:color w:val="000000" w:themeColor="text1"/>
          <w:spacing w:val="20"/>
          <w:sz w:val="24"/>
          <w:szCs w:val="24"/>
          <w:lang w:val="ka-GE"/>
        </w:rPr>
        <w:t>დაცვის</w:t>
      </w:r>
      <w:r w:rsidR="008D4687" w:rsidRPr="00473D44">
        <w:rPr>
          <w:rFonts w:ascii="LitMtavrPS" w:hAnsi="LitMtavrPS"/>
          <w:color w:val="000000" w:themeColor="text1"/>
          <w:spacing w:val="20"/>
          <w:sz w:val="24"/>
          <w:szCs w:val="24"/>
          <w:lang w:val="ka-GE"/>
        </w:rPr>
        <w:t xml:space="preserve"> </w:t>
      </w:r>
      <w:r w:rsidR="008D4687" w:rsidRPr="00473D44">
        <w:rPr>
          <w:rFonts w:ascii="Sylfaen" w:hAnsi="Sylfaen" w:cs="Sylfaen"/>
          <w:color w:val="000000" w:themeColor="text1"/>
          <w:spacing w:val="20"/>
          <w:sz w:val="24"/>
          <w:szCs w:val="24"/>
          <w:lang w:val="ka-GE"/>
        </w:rPr>
        <w:t>სამინისტრო</w:t>
      </w:r>
      <w:bookmarkEnd w:id="38"/>
    </w:p>
    <w:p w14:paraId="48EB4262" w14:textId="77777777" w:rsidR="00A1466A" w:rsidRDefault="00A1466A" w:rsidP="00A1466A">
      <w:pPr>
        <w:shd w:val="clear" w:color="auto" w:fill="FFFFFF" w:themeFill="background1"/>
        <w:tabs>
          <w:tab w:val="left" w:pos="-90"/>
          <w:tab w:val="left" w:pos="270"/>
        </w:tabs>
        <w:spacing w:after="0"/>
        <w:ind w:left="-90" w:right="-486" w:firstLine="288"/>
        <w:jc w:val="both"/>
        <w:rPr>
          <w:rFonts w:ascii="Sylfaen" w:hAnsi="Sylfaen"/>
          <w:color w:val="C00000"/>
          <w:lang w:val="ka-GE"/>
        </w:rPr>
      </w:pPr>
    </w:p>
    <w:p w14:paraId="045E7642" w14:textId="77777777" w:rsidR="00A1466A" w:rsidRPr="00D01352" w:rsidRDefault="00A1466A" w:rsidP="00F5324B">
      <w:pPr>
        <w:shd w:val="clear" w:color="auto" w:fill="FFFFFF" w:themeFill="background1"/>
        <w:tabs>
          <w:tab w:val="left" w:pos="-90"/>
          <w:tab w:val="left" w:pos="270"/>
        </w:tabs>
        <w:spacing w:after="0"/>
        <w:ind w:left="-90" w:right="-344" w:firstLine="288"/>
        <w:jc w:val="both"/>
        <w:rPr>
          <w:rFonts w:ascii="Sylfaen" w:eastAsia="SimSun" w:hAnsi="Sylfaen"/>
          <w:color w:val="000000" w:themeColor="text1"/>
          <w:lang w:val="ka-GE"/>
        </w:rPr>
      </w:pPr>
      <w:r w:rsidRPr="00D01352">
        <w:rPr>
          <w:rFonts w:ascii="Sylfaen" w:hAnsi="Sylfaen"/>
          <w:color w:val="000000" w:themeColor="text1"/>
          <w:lang w:val="ka-GE"/>
        </w:rPr>
        <w:t>საანგარიშო პერიოდში „</w:t>
      </w:r>
      <w:r w:rsidRPr="00D01352">
        <w:rPr>
          <w:rFonts w:ascii="Sylfaen" w:hAnsi="Sylfaen" w:cs="Sylfaen"/>
          <w:color w:val="000000" w:themeColor="text1"/>
          <w:lang w:val="ka-GE"/>
        </w:rPr>
        <w:t>აფხაზეთის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ავტონომიური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რესპუბლიკის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საკუთრებაში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არსებული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წილების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აფხაზეთის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ავტონომიური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რესპუბლიკის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ჯანმრთელობისა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სოციალური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დაცვის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სამინისტროსათვის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უსასყიდლოდ</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მართვის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უფლებით</w:t>
      </w:r>
      <w:r w:rsidRPr="00D01352">
        <w:rPr>
          <w:rFonts w:ascii="Sylfaen" w:hAnsi="Sylfaen"/>
          <w:color w:val="000000" w:themeColor="text1"/>
          <w:lang w:val="ka-GE"/>
        </w:rPr>
        <w:t xml:space="preserve"> </w:t>
      </w:r>
      <w:r w:rsidRPr="00D01352">
        <w:rPr>
          <w:rFonts w:ascii="Sylfaen" w:hAnsi="Sylfaen" w:cs="Sylfaen"/>
          <w:color w:val="000000" w:themeColor="text1"/>
          <w:lang w:val="ka-GE"/>
        </w:rPr>
        <w:t>გადაცემის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შესახებ</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აფხაზეთის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ავტონომიური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რესპუბლიკის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მთავრობის</w:t>
      </w:r>
      <w:r w:rsidRPr="00D01352">
        <w:rPr>
          <w:rFonts w:ascii="Sylfaen" w:hAnsi="Sylfaen"/>
          <w:color w:val="000000" w:themeColor="text1"/>
          <w:lang w:val="ka-GE"/>
        </w:rPr>
        <w:t xml:space="preserve"> 2024 </w:t>
      </w:r>
      <w:r w:rsidRPr="00D01352">
        <w:rPr>
          <w:rFonts w:ascii="Sylfaen" w:hAnsi="Sylfaen" w:cs="Sylfaen"/>
          <w:color w:val="000000" w:themeColor="text1"/>
          <w:lang w:val="ka-GE"/>
        </w:rPr>
        <w:t>წლის</w:t>
      </w:r>
      <w:r w:rsidRPr="00D01352">
        <w:rPr>
          <w:rFonts w:ascii="Sylfaen" w:hAnsi="Sylfaen"/>
          <w:color w:val="000000" w:themeColor="text1"/>
          <w:lang w:val="ka-GE"/>
        </w:rPr>
        <w:t xml:space="preserve"> 21 </w:t>
      </w:r>
      <w:r w:rsidRPr="00D01352">
        <w:rPr>
          <w:rFonts w:ascii="Sylfaen" w:hAnsi="Sylfaen" w:cs="Sylfaen"/>
          <w:color w:val="000000" w:themeColor="text1"/>
          <w:lang w:val="ka-GE"/>
        </w:rPr>
        <w:t>მარტის</w:t>
      </w:r>
      <w:r w:rsidRPr="00D01352">
        <w:rPr>
          <w:rFonts w:ascii="Sylfaen" w:hAnsi="Sylfaen"/>
          <w:color w:val="000000" w:themeColor="text1"/>
          <w:lang w:val="ka-GE"/>
        </w:rPr>
        <w:t xml:space="preserve"> N34 </w:t>
      </w:r>
      <w:r w:rsidRPr="00D01352">
        <w:rPr>
          <w:rFonts w:ascii="Sylfaen" w:hAnsi="Sylfaen" w:cs="Sylfaen"/>
          <w:color w:val="000000" w:themeColor="text1"/>
          <w:lang w:val="ka-GE"/>
        </w:rPr>
        <w:t>განკარგულების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საფუძველზე</w:t>
      </w:r>
      <w:r w:rsidRPr="00D01352">
        <w:rPr>
          <w:rFonts w:ascii="Sylfaen" w:hAnsi="Sylfaen"/>
          <w:color w:val="000000" w:themeColor="text1"/>
          <w:lang w:val="ka-GE"/>
        </w:rPr>
        <w:t xml:space="preserve">, 2024 </w:t>
      </w:r>
      <w:r w:rsidRPr="00D01352">
        <w:rPr>
          <w:rFonts w:ascii="Sylfaen" w:hAnsi="Sylfaen" w:cs="Sylfaen"/>
          <w:color w:val="000000" w:themeColor="text1"/>
          <w:lang w:val="ka-GE"/>
        </w:rPr>
        <w:t>წლის</w:t>
      </w:r>
      <w:r w:rsidRPr="00D01352">
        <w:rPr>
          <w:rFonts w:ascii="Sylfaen" w:hAnsi="Sylfaen"/>
          <w:color w:val="000000" w:themeColor="text1"/>
          <w:lang w:val="ka-GE"/>
        </w:rPr>
        <w:t xml:space="preserve"> 1 </w:t>
      </w:r>
      <w:r w:rsidRPr="00D01352">
        <w:rPr>
          <w:rFonts w:ascii="Sylfaen" w:hAnsi="Sylfaen" w:cs="Sylfaen"/>
          <w:color w:val="000000" w:themeColor="text1"/>
          <w:lang w:val="ka-GE"/>
        </w:rPr>
        <w:t>მაისს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აფხაზეთის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ავტონომიური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რესპუბლიკის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საკუთრებაში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არსებული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სამედიცინო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პროფილის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საწარმოების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შპს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სამედიცინო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ცენტრი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დიომედი</w:t>
      </w:r>
      <w:r w:rsidRPr="00D01352">
        <w:rPr>
          <w:rFonts w:ascii="Sylfaen" w:hAnsi="Sylfaen"/>
          <w:color w:val="000000" w:themeColor="text1"/>
          <w:lang w:val="ka-GE"/>
        </w:rPr>
        <w:t xml:space="preserve">“-ს, </w:t>
      </w:r>
      <w:r w:rsidRPr="00D01352">
        <w:rPr>
          <w:rFonts w:ascii="Sylfaen" w:hAnsi="Sylfaen" w:cs="Sylfaen"/>
          <w:color w:val="000000" w:themeColor="text1"/>
          <w:lang w:val="ka-GE"/>
        </w:rPr>
        <w:t>შპს</w:t>
      </w:r>
      <w:r w:rsidRPr="00D01352">
        <w:rPr>
          <w:rFonts w:ascii="Sylfaen" w:hAnsi="Sylfaen"/>
          <w:color w:val="000000" w:themeColor="text1"/>
          <w:lang w:val="ka-GE"/>
        </w:rPr>
        <w:t>”</w:t>
      </w:r>
      <w:r w:rsidRPr="00D01352">
        <w:rPr>
          <w:rFonts w:ascii="Sylfaen" w:hAnsi="Sylfaen" w:cs="Sylfaen"/>
          <w:color w:val="000000" w:themeColor="text1"/>
          <w:lang w:val="ka-GE"/>
        </w:rPr>
        <w:t>სამედიცინო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ცენტრი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დიომედი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შპს</w:t>
      </w:r>
      <w:r w:rsidRPr="00D01352">
        <w:rPr>
          <w:rFonts w:ascii="Sylfaen" w:hAnsi="Sylfaen"/>
          <w:color w:val="000000" w:themeColor="text1"/>
          <w:lang w:val="ka-GE"/>
        </w:rPr>
        <w:t>”</w:t>
      </w:r>
      <w:r w:rsidRPr="00D01352">
        <w:rPr>
          <w:rFonts w:ascii="Sylfaen" w:hAnsi="Sylfaen" w:cs="Sylfaen"/>
          <w:color w:val="000000" w:themeColor="text1"/>
          <w:lang w:val="ka-GE"/>
        </w:rPr>
        <w:t>სამედიცინო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ცენტრი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დიომედი</w:t>
      </w:r>
      <w:r w:rsidRPr="00D01352">
        <w:rPr>
          <w:rFonts w:ascii="Sylfaen" w:hAnsi="Sylfaen"/>
          <w:color w:val="000000" w:themeColor="text1"/>
          <w:lang w:val="ka-GE"/>
        </w:rPr>
        <w:t xml:space="preserve"> - </w:t>
      </w:r>
      <w:r w:rsidRPr="00D01352">
        <w:rPr>
          <w:rFonts w:ascii="Sylfaen" w:hAnsi="Sylfaen" w:cs="Sylfaen"/>
          <w:color w:val="000000" w:themeColor="text1"/>
          <w:lang w:val="ka-GE"/>
        </w:rPr>
        <w:t>აფხაზეთი</w:t>
      </w:r>
      <w:r w:rsidRPr="00D01352">
        <w:rPr>
          <w:rFonts w:ascii="Sylfaen" w:hAnsi="Sylfaen"/>
          <w:color w:val="000000" w:themeColor="text1"/>
          <w:lang w:val="ka-GE"/>
        </w:rPr>
        <w:t xml:space="preserve">“-ს </w:t>
      </w:r>
      <w:r w:rsidRPr="00D01352">
        <w:rPr>
          <w:rFonts w:ascii="Sylfaen" w:hAnsi="Sylfaen" w:cs="Sylfaen"/>
          <w:color w:val="000000" w:themeColor="text1"/>
          <w:lang w:val="ka-GE"/>
        </w:rPr>
        <w:t>და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შპს</w:t>
      </w:r>
      <w:r w:rsidRPr="00D01352">
        <w:rPr>
          <w:rFonts w:ascii="Sylfaen" w:hAnsi="Sylfaen"/>
          <w:color w:val="000000" w:themeColor="text1"/>
          <w:lang w:val="ka-GE"/>
        </w:rPr>
        <w:t>”</w:t>
      </w:r>
      <w:r w:rsidRPr="00D01352">
        <w:rPr>
          <w:rFonts w:ascii="Sylfaen" w:hAnsi="Sylfaen" w:cs="Sylfaen"/>
          <w:color w:val="000000" w:themeColor="text1"/>
          <w:lang w:val="ka-GE"/>
        </w:rPr>
        <w:t>აფხაზეთის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ფსიქონევროლოგიური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დისპანსერი</w:t>
      </w:r>
      <w:r w:rsidRPr="00D01352">
        <w:rPr>
          <w:rFonts w:ascii="Sylfaen" w:hAnsi="Sylfaen"/>
          <w:color w:val="000000" w:themeColor="text1"/>
          <w:lang w:val="ka-GE"/>
        </w:rPr>
        <w:t>“-ს 100%-</w:t>
      </w:r>
      <w:r w:rsidRPr="00D01352">
        <w:rPr>
          <w:rFonts w:ascii="Sylfaen" w:hAnsi="Sylfaen" w:cs="Sylfaen"/>
          <w:color w:val="000000" w:themeColor="text1"/>
          <w:lang w:val="ka-GE"/>
        </w:rPr>
        <w:t>იანი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წილები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მართვის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უფლებით</w:t>
      </w:r>
      <w:r w:rsidRPr="00D01352">
        <w:rPr>
          <w:rFonts w:ascii="Sylfaen" w:hAnsi="Sylfaen"/>
          <w:color w:val="000000" w:themeColor="text1"/>
          <w:lang w:val="ka-GE"/>
        </w:rPr>
        <w:t xml:space="preserve"> </w:t>
      </w:r>
      <w:r w:rsidRPr="00D01352">
        <w:rPr>
          <w:rFonts w:ascii="Sylfaen" w:hAnsi="Sylfaen" w:cs="Sylfaen"/>
          <w:color w:val="000000" w:themeColor="text1"/>
          <w:lang w:val="ka-GE"/>
        </w:rPr>
        <w:t>გადმოეცა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აფხაზეთის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w:t>
      </w:r>
      <w:r w:rsidRPr="00D01352">
        <w:rPr>
          <w:rFonts w:ascii="Sylfaen" w:hAnsi="Sylfaen"/>
          <w:color w:val="000000" w:themeColor="text1"/>
          <w:lang w:val="ka-GE"/>
        </w:rPr>
        <w:t>/</w:t>
      </w:r>
      <w:r w:rsidRPr="00D01352">
        <w:rPr>
          <w:rFonts w:ascii="Sylfaen" w:hAnsi="Sylfaen" w:cs="Sylfaen"/>
          <w:color w:val="000000" w:themeColor="text1"/>
          <w:lang w:val="ka-GE"/>
        </w:rPr>
        <w:t>რ</w:t>
      </w:r>
      <w:r w:rsidRPr="00D01352">
        <w:rPr>
          <w:rFonts w:ascii="Sylfaen" w:hAnsi="Sylfaen"/>
          <w:color w:val="000000" w:themeColor="text1"/>
          <w:lang w:val="ka-GE"/>
        </w:rPr>
        <w:t xml:space="preserve"> </w:t>
      </w:r>
      <w:r w:rsidRPr="00D01352">
        <w:rPr>
          <w:rFonts w:ascii="Sylfaen" w:hAnsi="Sylfaen" w:cs="Sylfaen"/>
          <w:color w:val="000000" w:themeColor="text1"/>
          <w:lang w:val="ka-GE"/>
        </w:rPr>
        <w:t>ჯანმრთელობისა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სოციალური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დაცვის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სამინისტროს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აღნიშნულთან</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დაკავშირებით</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სამინისტროს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დაემატა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ახალი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სტრუქტურული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ერთეული</w:t>
      </w:r>
      <w:r w:rsidRPr="00D01352">
        <w:rPr>
          <w:rFonts w:ascii="Sylfaen" w:hAnsi="Sylfaen"/>
          <w:color w:val="000000" w:themeColor="text1"/>
          <w:lang w:val="ka-GE"/>
        </w:rPr>
        <w:t xml:space="preserve"> - </w:t>
      </w:r>
      <w:r w:rsidRPr="00D01352">
        <w:rPr>
          <w:rFonts w:ascii="Sylfaen" w:hAnsi="Sylfaen" w:cs="Sylfaen"/>
          <w:color w:val="000000" w:themeColor="text1"/>
          <w:lang w:val="ka-GE"/>
        </w:rPr>
        <w:t>სამეწარმეო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სამედიცინო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დაწესებულებების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მართვის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დეპარტამენტი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სულ</w:t>
      </w:r>
      <w:r w:rsidRPr="00D01352">
        <w:rPr>
          <w:rFonts w:ascii="Sylfaen" w:hAnsi="Sylfaen"/>
          <w:color w:val="000000" w:themeColor="text1"/>
          <w:lang w:val="ka-GE"/>
        </w:rPr>
        <w:t xml:space="preserve"> 4 </w:t>
      </w:r>
      <w:r w:rsidRPr="00D01352">
        <w:rPr>
          <w:rFonts w:ascii="Sylfaen" w:hAnsi="Sylfaen" w:cs="Sylfaen"/>
          <w:color w:val="000000" w:themeColor="text1"/>
          <w:lang w:val="ka-GE"/>
        </w:rPr>
        <w:t>საშტატო</w:t>
      </w:r>
      <w:r w:rsidRPr="00D01352">
        <w:rPr>
          <w:rFonts w:ascii="Sylfaen" w:hAnsi="Sylfaen"/>
          <w:color w:val="000000" w:themeColor="text1"/>
          <w:lang w:val="ka-GE"/>
        </w:rPr>
        <w:t xml:space="preserve"> </w:t>
      </w:r>
      <w:r w:rsidRPr="00D01352">
        <w:rPr>
          <w:rFonts w:ascii="Sylfaen" w:hAnsi="Sylfaen" w:cs="Sylfaen"/>
          <w:color w:val="000000" w:themeColor="text1"/>
          <w:lang w:val="ka-GE"/>
        </w:rPr>
        <w:t>ერთეულით</w:t>
      </w:r>
      <w:r w:rsidRPr="00D01352">
        <w:rPr>
          <w:rFonts w:ascii="Sylfaen" w:hAnsi="Sylfaen"/>
          <w:color w:val="000000" w:themeColor="text1"/>
          <w:lang w:val="ka-GE"/>
        </w:rPr>
        <w:t xml:space="preserve">). </w:t>
      </w:r>
      <w:r w:rsidRPr="00D01352">
        <w:rPr>
          <w:rFonts w:ascii="Sylfaen" w:hAnsi="Sylfaen" w:cs="Sylfaen"/>
          <w:color w:val="000000" w:themeColor="text1"/>
          <w:lang w:val="ka-GE"/>
        </w:rPr>
        <w:t>ამჟამად</w:t>
      </w:r>
      <w:r w:rsidRPr="00D01352">
        <w:rPr>
          <w:rFonts w:ascii="Sylfaen" w:hAnsi="Sylfaen"/>
          <w:color w:val="000000" w:themeColor="text1"/>
          <w:lang w:val="ka-GE"/>
        </w:rPr>
        <w:t xml:space="preserve"> </w:t>
      </w:r>
      <w:r w:rsidRPr="00D01352">
        <w:rPr>
          <w:rFonts w:ascii="Sylfaen" w:hAnsi="Sylfaen" w:cs="Sylfaen"/>
          <w:color w:val="000000" w:themeColor="text1"/>
          <w:lang w:val="ka-GE"/>
        </w:rPr>
        <w:t>უწყება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მუშაობს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საწარმოთა</w:t>
      </w:r>
      <w:r w:rsidRPr="00D01352">
        <w:rPr>
          <w:rFonts w:ascii="Sylfaen" w:hAnsi="Sylfaen"/>
          <w:color w:val="000000" w:themeColor="text1"/>
          <w:lang w:val="ka-GE"/>
        </w:rPr>
        <w:t xml:space="preserve"> </w:t>
      </w:r>
      <w:r w:rsidRPr="00D01352">
        <w:rPr>
          <w:rFonts w:ascii="Sylfaen" w:hAnsi="Sylfaen" w:cs="Sylfaen"/>
          <w:color w:val="000000" w:themeColor="text1"/>
          <w:lang w:val="ka-GE"/>
        </w:rPr>
        <w:t>განვითარების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მომგებიანობის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გაზრდის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მიზნით</w:t>
      </w:r>
      <w:r w:rsidRPr="00D01352">
        <w:rPr>
          <w:rFonts w:ascii="Sylfaen" w:hAnsi="Sylfaen"/>
          <w:color w:val="000000" w:themeColor="text1"/>
          <w:lang w:val="ka-GE"/>
        </w:rPr>
        <w:t xml:space="preserve"> </w:t>
      </w:r>
      <w:r w:rsidRPr="00D01352">
        <w:rPr>
          <w:rFonts w:ascii="Sylfaen" w:hAnsi="Sylfaen" w:cs="Sylfaen"/>
          <w:color w:val="000000" w:themeColor="text1"/>
          <w:lang w:val="ka-GE"/>
        </w:rPr>
        <w:t>განსახორციელებელი</w:t>
      </w:r>
      <w:r w:rsidRPr="00D01352">
        <w:rPr>
          <w:rFonts w:ascii="Sylfaen" w:hAnsi="Sylfaen"/>
          <w:color w:val="000000" w:themeColor="text1"/>
          <w:lang w:val="ka-GE"/>
        </w:rPr>
        <w:t xml:space="preserve"> </w:t>
      </w:r>
      <w:r w:rsidRPr="00D01352">
        <w:rPr>
          <w:rFonts w:ascii="Sylfaen" w:hAnsi="Sylfaen" w:cs="Sylfaen"/>
          <w:color w:val="000000" w:themeColor="text1"/>
          <w:lang w:val="ka-GE"/>
        </w:rPr>
        <w:t>ღონისძიებების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შესამუშავებლად</w:t>
      </w:r>
      <w:r w:rsidRPr="00D01352">
        <w:rPr>
          <w:rFonts w:ascii="Sylfaen" w:hAnsi="Sylfaen"/>
          <w:color w:val="000000" w:themeColor="text1"/>
          <w:lang w:val="ka-GE"/>
        </w:rPr>
        <w:t>.</w:t>
      </w:r>
    </w:p>
    <w:p w14:paraId="36EB6E7C" w14:textId="77777777" w:rsidR="008D4687" w:rsidRPr="00C333C4" w:rsidRDefault="008D4687" w:rsidP="00F5324B">
      <w:pPr>
        <w:spacing w:before="120" w:after="0" w:line="240" w:lineRule="auto"/>
        <w:ind w:right="-344" w:firstLine="142"/>
        <w:jc w:val="both"/>
        <w:rPr>
          <w:rFonts w:ascii="Sylfaen" w:hAnsi="Sylfaen"/>
          <w:color w:val="000000" w:themeColor="text1"/>
          <w:lang w:val="ka-GE"/>
        </w:rPr>
      </w:pPr>
      <w:r w:rsidRPr="00C333C4">
        <w:rPr>
          <w:rFonts w:ascii="Sylfaen" w:hAnsi="Sylfaen"/>
          <w:color w:val="000000" w:themeColor="text1"/>
          <w:lang w:val="ka-GE"/>
        </w:rPr>
        <w:lastRenderedPageBreak/>
        <w:t>202</w:t>
      </w:r>
      <w:r w:rsidR="00C333C4" w:rsidRPr="00C333C4">
        <w:rPr>
          <w:rFonts w:ascii="Sylfaen" w:hAnsi="Sylfaen"/>
          <w:color w:val="000000" w:themeColor="text1"/>
          <w:lang w:val="en-US"/>
        </w:rPr>
        <w:t>4</w:t>
      </w:r>
      <w:r w:rsidRPr="00C333C4">
        <w:rPr>
          <w:rFonts w:ascii="Sylfaen" w:hAnsi="Sylfaen"/>
          <w:color w:val="000000" w:themeColor="text1"/>
          <w:lang w:val="ka-GE"/>
        </w:rPr>
        <w:t xml:space="preserve"> წლის</w:t>
      </w:r>
      <w:r w:rsidR="00AF7B33" w:rsidRPr="00C333C4">
        <w:rPr>
          <w:rFonts w:ascii="Sylfaen" w:hAnsi="Sylfaen"/>
          <w:color w:val="000000" w:themeColor="text1"/>
          <w:lang w:val="ka-GE"/>
        </w:rPr>
        <w:t xml:space="preserve"> </w:t>
      </w:r>
      <w:r w:rsidR="002F0C39" w:rsidRPr="00D01352">
        <w:rPr>
          <w:rFonts w:ascii="Sylfaen" w:hAnsi="Sylfaen"/>
          <w:color w:val="000000" w:themeColor="text1"/>
          <w:lang w:val="en-GB"/>
        </w:rPr>
        <w:t xml:space="preserve">6 </w:t>
      </w:r>
      <w:r w:rsidR="002F0C39" w:rsidRPr="00D01352">
        <w:rPr>
          <w:rFonts w:ascii="Sylfaen" w:hAnsi="Sylfaen"/>
          <w:color w:val="000000" w:themeColor="text1"/>
          <w:lang w:val="ka-GE"/>
        </w:rPr>
        <w:t>თვეში</w:t>
      </w:r>
      <w:r w:rsidR="00AF7B33" w:rsidRPr="00D01352">
        <w:rPr>
          <w:rFonts w:ascii="Sylfaen" w:hAnsi="Sylfaen"/>
          <w:color w:val="000000" w:themeColor="text1"/>
          <w:lang w:val="ka-GE"/>
        </w:rPr>
        <w:t xml:space="preserve"> </w:t>
      </w:r>
      <w:r w:rsidRPr="00C333C4">
        <w:rPr>
          <w:rFonts w:ascii="Sylfaen" w:hAnsi="Sylfaen"/>
          <w:color w:val="000000" w:themeColor="text1"/>
          <w:lang w:val="ka-GE"/>
        </w:rPr>
        <w:t xml:space="preserve">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 </w:t>
      </w:r>
    </w:p>
    <w:p w14:paraId="00FA60D8" w14:textId="77777777" w:rsidR="006A54B0" w:rsidRPr="00D01352" w:rsidRDefault="008D4687" w:rsidP="00D831A8">
      <w:pPr>
        <w:pStyle w:val="af8"/>
        <w:spacing w:before="92" w:line="230" w:lineRule="auto"/>
        <w:ind w:right="-344" w:firstLine="120"/>
        <w:jc w:val="both"/>
        <w:rPr>
          <w:b/>
          <w:color w:val="000000" w:themeColor="text1"/>
          <w:u w:val="single"/>
          <w:lang w:val="en-US"/>
        </w:rPr>
      </w:pPr>
      <w:r w:rsidRPr="00D01352">
        <w:rPr>
          <w:rFonts w:ascii="Sylfaen" w:hAnsi="Sylfaen"/>
          <w:b/>
          <w:color w:val="000000" w:themeColor="text1"/>
          <w:spacing w:val="20"/>
          <w:u w:val="single"/>
          <w:lang w:val="ka-GE"/>
        </w:rPr>
        <w:t>აფხაზეთიდან დევნილთა და ოკუპირებული აფხაზეთის ტერიტორიაზე მუდმივად მცხოვრებ მოქალაქეთა ამბულატორიული დახმარების პროგრამა, (პროგრამული კოდი 05 03</w:t>
      </w:r>
      <w:r w:rsidRPr="00D01352">
        <w:rPr>
          <w:b/>
          <w:color w:val="000000" w:themeColor="text1"/>
          <w:u w:val="single"/>
          <w:lang w:val="en-US"/>
        </w:rPr>
        <w:t xml:space="preserve">) </w:t>
      </w:r>
    </w:p>
    <w:p w14:paraId="2061F11F" w14:textId="77777777" w:rsidR="006A54B0" w:rsidRPr="00D01352" w:rsidRDefault="006A54B0" w:rsidP="00F5324B">
      <w:pPr>
        <w:pStyle w:val="af8"/>
        <w:spacing w:before="1"/>
        <w:ind w:right="-344"/>
        <w:jc w:val="both"/>
        <w:rPr>
          <w:rFonts w:ascii="Sylfaen" w:hAnsi="Sylfaen"/>
          <w:color w:val="000000" w:themeColor="text1"/>
          <w:lang w:val="ka-GE"/>
        </w:rPr>
      </w:pPr>
      <w:r w:rsidRPr="00D01352">
        <w:rPr>
          <w:rFonts w:ascii="Sylfaen" w:hAnsi="Sylfaen"/>
          <w:color w:val="000000" w:themeColor="text1"/>
          <w:lang w:val="ka-GE"/>
        </w:rPr>
        <w:t>მიზანი: პროგრამა წარმოდგენილია რამდენიმე ქვეპროგრამით, რომლებიც ითვალისწინებს სხვადასხვა ძვირადღირებულ გამოკვლევებს, რაც მოსახლეობის საყოველთაო ჯანდაცვის პროგრამის ფარგლებში არ იფარება. საანგარიშო პერიოდში პროგრამა მოიცავდა ცხრა ქვეპროგრამას.</w:t>
      </w:r>
    </w:p>
    <w:p w14:paraId="686C0402" w14:textId="77777777" w:rsidR="00F5324B" w:rsidRPr="00D01352" w:rsidRDefault="006A54B0" w:rsidP="00F5324B">
      <w:pPr>
        <w:shd w:val="clear" w:color="auto" w:fill="FFFFFF" w:themeFill="background1"/>
        <w:tabs>
          <w:tab w:val="left" w:pos="-90"/>
          <w:tab w:val="left" w:pos="270"/>
        </w:tabs>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შედეგი: </w:t>
      </w:r>
      <w:r w:rsidR="00F5324B" w:rsidRPr="00D01352">
        <w:rPr>
          <w:rFonts w:ascii="Sylfaen" w:eastAsia="Times New Roman" w:hAnsi="Sylfaen" w:cs="Sylfaen"/>
          <w:color w:val="000000" w:themeColor="text1"/>
          <w:lang w:val="ka-GE"/>
        </w:rPr>
        <w:t xml:space="preserve">2024 წლის პირველ და მეორე კვარტალში, „ოკუპირებული აფხაზეთის ტერიტორიიდან დევნილთა ამბულატორიული დახმარების პროგრამის“ (05 03) ფარგლებში ინდივიდუალური დახმარების კომისიის დადებითი გადაწყვეტილებით დაფინანსდა 2 201 ბენეფიციარის სამედიცინო მომსახურება. ასევე „აფხაზეთიდან დევნილთა მრავალპროფილური სკრინინგის“ ქვეპროგრამის ფარგლებში მომსახურება გაეწია 754 ბენეფიციარს. სულ დახმარება გაეწია 2 955 ბენეფიციარს. სამინისტროს მიერ ანაზღაურებულია 2 484 ბენეფიციარის მომსახურება. </w:t>
      </w:r>
    </w:p>
    <w:p w14:paraId="12E2AC97" w14:textId="77777777" w:rsidR="00231194" w:rsidRPr="00D01352" w:rsidRDefault="00231194" w:rsidP="00231194">
      <w:pPr>
        <w:pStyle w:val="af8"/>
        <w:spacing w:line="273" w:lineRule="auto"/>
        <w:ind w:right="-486" w:firstLine="33"/>
        <w:jc w:val="both"/>
        <w:rPr>
          <w:rFonts w:ascii="Sylfaen" w:hAnsi="Sylfaen"/>
          <w:b/>
          <w:color w:val="000000" w:themeColor="text1"/>
          <w:spacing w:val="20"/>
          <w:lang w:val="ka-GE"/>
        </w:rPr>
      </w:pPr>
      <w:r w:rsidRPr="00D01352">
        <w:rPr>
          <w:rFonts w:ascii="Sylfaen" w:hAnsi="Sylfaen"/>
          <w:b/>
          <w:noProof/>
          <w:color w:val="000000" w:themeColor="text1"/>
          <w:spacing w:val="20"/>
          <w:lang w:val="en-US"/>
        </w:rPr>
        <mc:AlternateContent>
          <mc:Choice Requires="wps">
            <w:drawing>
              <wp:anchor distT="0" distB="0" distL="114300" distR="114300" simplePos="0" relativeHeight="251666432" behindDoc="1" locked="0" layoutInCell="1" allowOverlap="1" wp14:anchorId="66250E00" wp14:editId="36970139">
                <wp:simplePos x="0" y="0"/>
                <wp:positionH relativeFrom="page">
                  <wp:posOffset>6463665</wp:posOffset>
                </wp:positionH>
                <wp:positionV relativeFrom="paragraph">
                  <wp:posOffset>377825</wp:posOffset>
                </wp:positionV>
                <wp:extent cx="5334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A6943EA" id="Прямая соединительная линия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95pt,29.75pt" to="513.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" strokecolor="#4f81bd" strokeweight=".18mm">
                <w10:wrap anchorx="page"/>
              </v:line>
            </w:pict>
          </mc:Fallback>
        </mc:AlternateContent>
      </w:r>
      <w:r w:rsidRPr="00D01352">
        <w:rPr>
          <w:rFonts w:ascii="Sylfaen" w:hAnsi="Sylfaen"/>
          <w:b/>
          <w:color w:val="000000" w:themeColor="text1"/>
          <w:spacing w:val="20"/>
          <w:lang w:val="ka-GE"/>
        </w:rPr>
        <w:t>(05 03 04) ქვეპროგრამა „ბავშვთა და მოზრდილთა რეაბილიტაცია“</w:t>
      </w:r>
    </w:p>
    <w:p w14:paraId="1D03CF36" w14:textId="77777777" w:rsidR="00231194" w:rsidRPr="00D01352" w:rsidRDefault="00231194" w:rsidP="007913E3">
      <w:pPr>
        <w:pStyle w:val="af8"/>
        <w:spacing w:before="93"/>
        <w:ind w:right="-344" w:firstLine="284"/>
        <w:jc w:val="both"/>
        <w:rPr>
          <w:rFonts w:ascii="Sylfaen" w:hAnsi="Sylfaen"/>
          <w:color w:val="000000" w:themeColor="text1"/>
          <w:lang w:val="ka-GE"/>
        </w:rPr>
      </w:pPr>
      <w:r w:rsidRPr="00D01352">
        <w:rPr>
          <w:rFonts w:ascii="Sylfaen" w:hAnsi="Sylfaen"/>
          <w:color w:val="000000" w:themeColor="text1"/>
          <w:lang w:val="ka-GE"/>
        </w:rPr>
        <w:t>მიზანი</w:t>
      </w:r>
      <w:r w:rsidRPr="00D01352">
        <w:rPr>
          <w:rFonts w:ascii="Sylfaen" w:hAnsi="Sylfaen"/>
          <w:b/>
          <w:color w:val="000000" w:themeColor="text1"/>
          <w:lang w:val="ka-GE"/>
        </w:rPr>
        <w:t>:</w:t>
      </w:r>
      <w:r w:rsidRPr="00D01352">
        <w:rPr>
          <w:rFonts w:ascii="Sylfaen" w:hAnsi="Sylfaen"/>
          <w:color w:val="000000" w:themeColor="text1"/>
          <w:lang w:val="ka-GE"/>
        </w:rPr>
        <w:t xml:space="preserve"> ქვეპროგრამის მიზანია აფხაზეთიდან იძულებით გადაადგილებული მოსახლეობის (სამიზნე ჯგუფის) სპეციფიკური რეაბილიტაცია, ფიზიკური ჯანმრთელობის გაუმჯობესება, ადაპტაციური შესაძლებლობების გაძლიერება და სოციალური ინტეგრაციის ხელშეწყობა.</w:t>
      </w:r>
    </w:p>
    <w:p w14:paraId="3631007E" w14:textId="77777777" w:rsidR="00C75CDC" w:rsidRPr="00D01352" w:rsidRDefault="0048683C" w:rsidP="00C75CDC">
      <w:pPr>
        <w:shd w:val="clear" w:color="auto" w:fill="FFFFFF" w:themeFill="background1"/>
        <w:tabs>
          <w:tab w:val="left" w:pos="-90"/>
          <w:tab w:val="left" w:pos="270"/>
        </w:tabs>
        <w:spacing w:after="0"/>
        <w:ind w:right="-344"/>
        <w:jc w:val="both"/>
        <w:rPr>
          <w:rFonts w:ascii="Sylfaen" w:eastAsiaTheme="minorEastAsia" w:hAnsi="Sylfaen" w:cs="Sylfaen"/>
          <w:color w:val="000000" w:themeColor="text1"/>
          <w:lang w:val="ka-GE"/>
        </w:rPr>
      </w:pPr>
      <w:r w:rsidRPr="00D01352">
        <w:rPr>
          <w:rFonts w:ascii="Sylfaen" w:hAnsi="Sylfaen"/>
          <w:color w:val="000000" w:themeColor="text1"/>
          <w:lang w:val="ka-GE"/>
        </w:rPr>
        <w:t>შედეგი:</w:t>
      </w:r>
      <w:r w:rsidR="00C75CDC" w:rsidRPr="00D01352">
        <w:rPr>
          <w:rFonts w:ascii="Sylfaen" w:hAnsi="Sylfaen"/>
          <w:color w:val="000000" w:themeColor="text1"/>
          <w:lang w:val="ka-GE"/>
        </w:rPr>
        <w:t xml:space="preserve"> </w:t>
      </w:r>
      <w:r w:rsidR="00C75CDC" w:rsidRPr="00D01352">
        <w:rPr>
          <w:rFonts w:ascii="Sylfaen" w:eastAsiaTheme="minorEastAsia" w:hAnsi="Sylfaen" w:cs="Sylfaen"/>
          <w:color w:val="000000" w:themeColor="text1"/>
          <w:lang w:val="ka-GE"/>
        </w:rPr>
        <w:t xml:space="preserve">2024 წლის 6 თვეში შესრულებული სამუშაო წარმოდგენილია 180 ბენეფიციარზე თანხით 115 170 ლარი. შესრულებულია 100%-ით </w:t>
      </w:r>
    </w:p>
    <w:p w14:paraId="10ECAC41" w14:textId="77777777" w:rsidR="00F615F6" w:rsidRPr="00D01352" w:rsidRDefault="00F615F6" w:rsidP="007913E3">
      <w:pPr>
        <w:pStyle w:val="af8"/>
        <w:spacing w:before="20"/>
        <w:ind w:right="-344" w:firstLine="284"/>
        <w:jc w:val="both"/>
        <w:rPr>
          <w:rFonts w:ascii="Sylfaen" w:hAnsi="Sylfaen"/>
          <w:b/>
          <w:color w:val="000000" w:themeColor="text1"/>
          <w:lang w:val="ka-GE"/>
        </w:rPr>
      </w:pPr>
      <w:r w:rsidRPr="00D01352">
        <w:rPr>
          <w:rFonts w:ascii="Sylfaen" w:hAnsi="Sylfaen"/>
          <w:b/>
          <w:color w:val="000000" w:themeColor="text1"/>
          <w:spacing w:val="20"/>
          <w:lang w:val="ka-GE"/>
        </w:rPr>
        <w:t>(05 03 06) ქვეპროგრამა კლინიკურ-ლაბარატორიული კლევები</w:t>
      </w:r>
    </w:p>
    <w:p w14:paraId="62990238" w14:textId="77777777" w:rsidR="007913E3" w:rsidRPr="00D01352" w:rsidRDefault="007913E3" w:rsidP="00F615F6">
      <w:pPr>
        <w:pStyle w:val="af8"/>
        <w:spacing w:before="20"/>
        <w:ind w:right="-344"/>
        <w:jc w:val="both"/>
        <w:rPr>
          <w:rFonts w:ascii="Sylfaen" w:hAnsi="Sylfaen"/>
          <w:color w:val="000000" w:themeColor="text1"/>
          <w:lang w:val="ka-GE"/>
        </w:rPr>
      </w:pPr>
      <w:r w:rsidRPr="00D01352">
        <w:rPr>
          <w:rFonts w:ascii="Sylfaen" w:hAnsi="Sylfaen"/>
          <w:color w:val="000000" w:themeColor="text1"/>
          <w:lang w:val="ka-GE"/>
        </w:rPr>
        <w:t>მიზანი:  ბენეფიციართა ფინანსური და გეოგრაფიული ხელმისაწვდომობის უზრუნველყოფა ცალკეულ კლინიკო-ლაბორატორიულ სერვისებზე, რომელთაც განსაკუთრებული მნიშვნელობა ენიჭებათ დაავადებათა ადრეულ დიაგნოსტიკაში.</w:t>
      </w:r>
    </w:p>
    <w:p w14:paraId="22F6F88F" w14:textId="77777777" w:rsidR="00CB28A9" w:rsidRPr="00D01352" w:rsidRDefault="00CB28A9" w:rsidP="00CB28A9">
      <w:pPr>
        <w:tabs>
          <w:tab w:val="left" w:pos="-90"/>
        </w:tabs>
        <w:spacing w:after="0"/>
        <w:ind w:right="-344" w:firstLine="288"/>
        <w:jc w:val="both"/>
        <w:rPr>
          <w:rFonts w:ascii="Sylfaen" w:eastAsia="Times New Roman" w:hAnsi="Sylfaen"/>
          <w:bCs/>
          <w:color w:val="000000" w:themeColor="text1"/>
          <w:lang w:val="ka-GE"/>
        </w:rPr>
      </w:pPr>
      <w:r w:rsidRPr="00D01352">
        <w:rPr>
          <w:rFonts w:ascii="Sylfaen" w:eastAsia="Times New Roman" w:hAnsi="Sylfaen" w:cs="Sylfaen"/>
          <w:bCs/>
          <w:color w:val="000000" w:themeColor="text1"/>
          <w:lang w:val="ka-GE"/>
        </w:rPr>
        <w:t>ქვეპროგრამა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ითვალისწინებს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ენდოსკოპიური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ინსტრუმენტული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ლაბორატორიული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გამოკვლევების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თანადაფინანსებას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პროგრამით</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გათვალისწინებული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ლიმიტის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ფარგლებში</w:t>
      </w:r>
      <w:r w:rsidRPr="00D01352">
        <w:rPr>
          <w:rFonts w:ascii="Sylfaen" w:eastAsia="Times New Roman" w:hAnsi="Sylfaen"/>
          <w:bCs/>
          <w:color w:val="000000" w:themeColor="text1"/>
          <w:lang w:val="ka-GE"/>
        </w:rPr>
        <w:t xml:space="preserve">. </w:t>
      </w:r>
    </w:p>
    <w:p w14:paraId="77AA5419" w14:textId="77777777" w:rsidR="00CB28A9" w:rsidRPr="00D01352" w:rsidRDefault="00CB28A9" w:rsidP="00CB28A9">
      <w:pPr>
        <w:tabs>
          <w:tab w:val="left" w:pos="-90"/>
        </w:tabs>
        <w:spacing w:after="0"/>
        <w:ind w:right="-344" w:firstLine="288"/>
        <w:jc w:val="both"/>
        <w:rPr>
          <w:rFonts w:ascii="Sylfaen" w:eastAsia="Times New Roman" w:hAnsi="Sylfaen"/>
          <w:bCs/>
          <w:color w:val="000000" w:themeColor="text1"/>
          <w:lang w:val="ka-GE"/>
        </w:rPr>
      </w:pPr>
      <w:r w:rsidRPr="00D01352">
        <w:rPr>
          <w:rFonts w:ascii="Sylfaen" w:eastAsia="Times New Roman" w:hAnsi="Sylfaen" w:cs="Sylfaen"/>
          <w:bCs/>
          <w:color w:val="000000" w:themeColor="text1"/>
          <w:lang w:val="ka-GE"/>
        </w:rPr>
        <w:t>საანგარიშო</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პერიოდში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სამინისტროს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ინდივიდუალური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დახმარების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კომისიაზე</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დადებითი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გადაწყვეტილება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მიღებულ</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იქნა</w:t>
      </w:r>
      <w:r w:rsidRPr="00D01352">
        <w:rPr>
          <w:rFonts w:ascii="Sylfaen" w:eastAsia="Times New Roman" w:hAnsi="Sylfaen"/>
          <w:bCs/>
          <w:color w:val="000000" w:themeColor="text1"/>
          <w:lang w:val="ka-GE"/>
        </w:rPr>
        <w:t xml:space="preserve"> 627 </w:t>
      </w:r>
      <w:r w:rsidRPr="00D01352">
        <w:rPr>
          <w:rFonts w:ascii="Sylfaen" w:eastAsia="Times New Roman" w:hAnsi="Sylfaen" w:cs="Sylfaen"/>
          <w:bCs/>
          <w:color w:val="000000" w:themeColor="text1"/>
          <w:lang w:val="ka-GE"/>
        </w:rPr>
        <w:t>ბენეფიციარზე</w:t>
      </w:r>
      <w:r w:rsidRPr="00D01352">
        <w:rPr>
          <w:rFonts w:ascii="Sylfaen" w:eastAsia="Times New Roman" w:hAnsi="Sylfaen"/>
          <w:bCs/>
          <w:color w:val="000000" w:themeColor="text1"/>
          <w:lang w:val="ka-GE"/>
        </w:rPr>
        <w:t xml:space="preserve">, </w:t>
      </w:r>
    </w:p>
    <w:p w14:paraId="5C692E3A" w14:textId="77777777" w:rsidR="00CB28A9" w:rsidRPr="00D01352" w:rsidRDefault="007913E3" w:rsidP="00CB28A9">
      <w:pPr>
        <w:shd w:val="clear" w:color="auto" w:fill="FFFFFF" w:themeFill="background1"/>
        <w:tabs>
          <w:tab w:val="left" w:pos="-90"/>
          <w:tab w:val="left" w:pos="270"/>
        </w:tabs>
        <w:spacing w:after="0"/>
        <w:ind w:right="-344"/>
        <w:jc w:val="both"/>
        <w:rPr>
          <w:rFonts w:ascii="Sylfaen" w:eastAsia="SimSun" w:hAnsi="Sylfaen"/>
          <w:bCs/>
          <w:color w:val="000000" w:themeColor="text1"/>
          <w:lang w:val="ka-GE"/>
        </w:rPr>
      </w:pPr>
      <w:r w:rsidRPr="00D01352">
        <w:rPr>
          <w:rFonts w:ascii="Sylfaen" w:hAnsi="Sylfaen"/>
          <w:color w:val="000000" w:themeColor="text1"/>
          <w:lang w:val="ka-GE"/>
        </w:rPr>
        <w:t xml:space="preserve">შედეგი: </w:t>
      </w:r>
      <w:r w:rsidR="00CB28A9" w:rsidRPr="00D01352">
        <w:rPr>
          <w:rFonts w:ascii="Sylfaen" w:hAnsi="Sylfaen"/>
          <w:bCs/>
          <w:color w:val="000000" w:themeColor="text1"/>
          <w:lang w:val="ka-GE"/>
        </w:rPr>
        <w:t xml:space="preserve">2024 წლის პირველ და მეორე კვარტალში შესრულებული სამუშაო წარმოდგენილია 555 </w:t>
      </w:r>
      <w:r w:rsidR="00CB28A9" w:rsidRPr="00D01352">
        <w:rPr>
          <w:rFonts w:ascii="Sylfaen" w:eastAsia="Times New Roman" w:hAnsi="Sylfaen" w:cs="Sylfaen"/>
          <w:bCs/>
          <w:color w:val="000000" w:themeColor="text1"/>
          <w:lang w:val="ka-GE"/>
        </w:rPr>
        <w:t>ბენეფიციარზე</w:t>
      </w:r>
      <w:r w:rsidR="00CB28A9" w:rsidRPr="00D01352">
        <w:rPr>
          <w:rFonts w:ascii="Sylfaen" w:hAnsi="Sylfaen"/>
          <w:bCs/>
          <w:color w:val="000000" w:themeColor="text1"/>
          <w:lang w:val="ka-GE"/>
        </w:rPr>
        <w:t xml:space="preserve"> თანხით 77 103,9 ლარი. გადარიცხულია 59 161,05 ლარი. </w:t>
      </w:r>
    </w:p>
    <w:p w14:paraId="4A1F5DAE" w14:textId="2C476470" w:rsidR="00286F9C" w:rsidRPr="00D01352" w:rsidRDefault="00286F9C" w:rsidP="00286F9C">
      <w:pPr>
        <w:pStyle w:val="af8"/>
        <w:spacing w:line="273" w:lineRule="auto"/>
        <w:ind w:right="-486" w:firstLine="33"/>
        <w:jc w:val="both"/>
        <w:rPr>
          <w:rFonts w:ascii="Sylfaen" w:hAnsi="Sylfaen"/>
          <w:b/>
          <w:color w:val="000000" w:themeColor="text1"/>
          <w:spacing w:val="20"/>
          <w:lang w:val="ka-GE"/>
        </w:rPr>
      </w:pPr>
      <w:r w:rsidRPr="00D01352">
        <w:rPr>
          <w:rFonts w:ascii="Sylfaen" w:hAnsi="Sylfaen"/>
          <w:b/>
          <w:color w:val="000000" w:themeColor="text1"/>
          <w:spacing w:val="20"/>
          <w:lang w:val="ka-GE"/>
        </w:rPr>
        <w:t xml:space="preserve">(05 03 09) ქვეპროგრამა ბავშვთა და მოზრდილთა სტომატოლოგიური მომსახურება  </w:t>
      </w:r>
    </w:p>
    <w:p w14:paraId="3059CAA8" w14:textId="77777777" w:rsidR="00286F9C" w:rsidRPr="00D01352" w:rsidRDefault="00286F9C" w:rsidP="00D0558A">
      <w:pPr>
        <w:pStyle w:val="af8"/>
        <w:spacing w:before="93"/>
        <w:ind w:right="-486"/>
        <w:jc w:val="both"/>
        <w:rPr>
          <w:rFonts w:ascii="Sylfaen" w:hAnsi="Sylfaen"/>
          <w:color w:val="000000" w:themeColor="text1"/>
          <w:lang w:val="ka-GE"/>
        </w:rPr>
      </w:pPr>
      <w:r w:rsidRPr="00D01352">
        <w:rPr>
          <w:rFonts w:ascii="Sylfaen" w:hAnsi="Sylfaen"/>
          <w:color w:val="000000" w:themeColor="text1"/>
          <w:lang w:val="ka-GE"/>
        </w:rPr>
        <w:lastRenderedPageBreak/>
        <w:t>მიზანი: ქვეპროგრამის მიზანია: აფხაზეთიდან დევნილ ბავშვთა და მოზრდილთა სტომატოლოგიურ მომსახურებაზე ფინანსური ხელმისაწვდომობის უზრუნველყოფა.</w:t>
      </w:r>
    </w:p>
    <w:p w14:paraId="7FC05ED4" w14:textId="77777777" w:rsidR="00030B32" w:rsidRPr="00D01352" w:rsidRDefault="00030B32" w:rsidP="00030B32">
      <w:pPr>
        <w:tabs>
          <w:tab w:val="left" w:pos="-90"/>
        </w:tabs>
        <w:spacing w:after="0"/>
        <w:ind w:right="-486" w:firstLine="288"/>
        <w:jc w:val="both"/>
        <w:rPr>
          <w:rFonts w:ascii="Sylfaen" w:eastAsia="Times New Roman" w:hAnsi="Sylfaen"/>
          <w:bCs/>
          <w:color w:val="000000" w:themeColor="text1"/>
          <w:lang w:val="ka-GE"/>
        </w:rPr>
      </w:pPr>
      <w:r w:rsidRPr="00D01352">
        <w:rPr>
          <w:rFonts w:ascii="Sylfaen" w:eastAsia="Times New Roman" w:hAnsi="Sylfaen" w:cs="Sylfaen"/>
          <w:bCs/>
          <w:color w:val="000000" w:themeColor="text1"/>
          <w:lang w:val="ka-GE"/>
        </w:rPr>
        <w:t>ქვეპროგრამა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წარმოდგენილია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ორი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კომპონენტით</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ბავშვთა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სტომატოლოგიური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მომსახურების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კომპონენტი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ითვალისწინებს</w:t>
      </w:r>
      <w:r w:rsidRPr="00D01352">
        <w:rPr>
          <w:rFonts w:ascii="Sylfaen" w:eastAsia="Times New Roman" w:hAnsi="Sylfaen"/>
          <w:bCs/>
          <w:color w:val="000000" w:themeColor="text1"/>
          <w:lang w:val="ka-GE"/>
        </w:rPr>
        <w:t xml:space="preserve"> 4-</w:t>
      </w:r>
      <w:r w:rsidRPr="00D01352">
        <w:rPr>
          <w:rFonts w:ascii="Sylfaen" w:eastAsia="Times New Roman" w:hAnsi="Sylfaen" w:cs="Sylfaen"/>
          <w:bCs/>
          <w:color w:val="000000" w:themeColor="text1"/>
          <w:lang w:val="ka-GE"/>
        </w:rPr>
        <w:t>დან</w:t>
      </w:r>
      <w:r w:rsidRPr="00D01352">
        <w:rPr>
          <w:rFonts w:ascii="Sylfaen" w:eastAsia="Times New Roman" w:hAnsi="Sylfaen"/>
          <w:bCs/>
          <w:color w:val="000000" w:themeColor="text1"/>
          <w:lang w:val="ka-GE"/>
        </w:rPr>
        <w:t xml:space="preserve"> 16 </w:t>
      </w:r>
      <w:r w:rsidRPr="00D01352">
        <w:rPr>
          <w:rFonts w:ascii="Sylfaen" w:eastAsia="Times New Roman" w:hAnsi="Sylfaen" w:cs="Sylfaen"/>
          <w:bCs/>
          <w:color w:val="000000" w:themeColor="text1"/>
          <w:lang w:val="ka-GE"/>
        </w:rPr>
        <w:t>წლამდე</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ასაკის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პირების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მკურნალობას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თერაპია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ქირურგია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ხოლო</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მოზრდილთა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სტომატოლოგიური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მომსახურების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კომპონენტი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ითვალისწინებს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მთლიანი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ან</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ნაწილობრივი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ზედა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w:t>
      </w:r>
      <w:r w:rsidRPr="00D01352">
        <w:rPr>
          <w:rFonts w:ascii="Sylfaen" w:eastAsia="Times New Roman" w:hAnsi="Sylfaen"/>
          <w:bCs/>
          <w:color w:val="000000" w:themeColor="text1"/>
          <w:lang w:val="ka-GE"/>
        </w:rPr>
        <w:t>/</w:t>
      </w:r>
      <w:r w:rsidRPr="00D01352">
        <w:rPr>
          <w:rFonts w:ascii="Sylfaen" w:eastAsia="Times New Roman" w:hAnsi="Sylfaen" w:cs="Sylfaen"/>
          <w:bCs/>
          <w:color w:val="000000" w:themeColor="text1"/>
          <w:lang w:val="ka-GE"/>
        </w:rPr>
        <w:t>ან</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ქვედა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ყბის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კბილების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მოსახსნელი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პროთეზით</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მომსახურებას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კბილების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ექსტრაქციას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სულ</w:t>
      </w:r>
      <w:r w:rsidRPr="00D01352">
        <w:rPr>
          <w:rFonts w:ascii="Sylfaen" w:eastAsia="Times New Roman" w:hAnsi="Sylfaen"/>
          <w:bCs/>
          <w:color w:val="000000" w:themeColor="text1"/>
          <w:lang w:val="ka-GE"/>
        </w:rPr>
        <w:t xml:space="preserve"> 795 </w:t>
      </w:r>
      <w:r w:rsidRPr="00D01352">
        <w:rPr>
          <w:rFonts w:ascii="Sylfaen" w:eastAsia="Times New Roman" w:hAnsi="Sylfaen" w:cs="Sylfaen"/>
          <w:bCs/>
          <w:color w:val="000000" w:themeColor="text1"/>
          <w:lang w:val="ka-GE"/>
        </w:rPr>
        <w:t>ეპიზოდი</w:t>
      </w:r>
      <w:r w:rsidRPr="00D01352">
        <w:rPr>
          <w:rFonts w:ascii="Sylfaen" w:eastAsia="Times New Roman" w:hAnsi="Sylfaen"/>
          <w:bCs/>
          <w:color w:val="000000" w:themeColor="text1"/>
          <w:lang w:val="ka-GE"/>
        </w:rPr>
        <w:t>).</w:t>
      </w:r>
    </w:p>
    <w:p w14:paraId="1202D604" w14:textId="77777777" w:rsidR="002A3B06" w:rsidRPr="00D01352" w:rsidRDefault="002A3B06" w:rsidP="002A3B06">
      <w:pPr>
        <w:tabs>
          <w:tab w:val="left" w:pos="-90"/>
        </w:tabs>
        <w:spacing w:after="0"/>
        <w:ind w:right="-486" w:firstLine="288"/>
        <w:jc w:val="both"/>
        <w:rPr>
          <w:rFonts w:ascii="Sylfaen" w:eastAsia="Times New Roman" w:hAnsi="Sylfaen"/>
          <w:bCs/>
          <w:color w:val="000000" w:themeColor="text1"/>
          <w:lang w:val="ka-GE"/>
        </w:rPr>
      </w:pPr>
      <w:r w:rsidRPr="00D01352">
        <w:rPr>
          <w:rFonts w:ascii="Sylfaen" w:eastAsia="Times New Roman" w:hAnsi="Sylfaen" w:cs="Sylfaen"/>
          <w:bCs/>
          <w:color w:val="000000" w:themeColor="text1"/>
          <w:lang w:val="ka-GE"/>
        </w:rPr>
        <w:t>ქვეპროგრამის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წლიური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დამტკიცებული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ბიუჯეტია</w:t>
      </w:r>
      <w:r w:rsidRPr="00D01352">
        <w:rPr>
          <w:rFonts w:ascii="Sylfaen" w:eastAsia="Times New Roman" w:hAnsi="Sylfaen"/>
          <w:bCs/>
          <w:color w:val="000000" w:themeColor="text1"/>
          <w:lang w:val="ka-GE"/>
        </w:rPr>
        <w:t xml:space="preserve"> 100 000 </w:t>
      </w:r>
      <w:r w:rsidRPr="00D01352">
        <w:rPr>
          <w:rFonts w:ascii="Sylfaen" w:eastAsia="Times New Roman" w:hAnsi="Sylfaen" w:cs="Sylfaen"/>
          <w:bCs/>
          <w:color w:val="000000" w:themeColor="text1"/>
          <w:lang w:val="ka-GE"/>
        </w:rPr>
        <w:t>ლარი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ქვეპროგრამის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რეალიზაციის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მიზნით</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გამოცხადებულ</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ტენდერში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გამარჯვებული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გახდა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შპს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მედჰელფი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ხელშეკრულება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გაფორმდა</w:t>
      </w:r>
      <w:r w:rsidRPr="00D01352">
        <w:rPr>
          <w:rFonts w:ascii="Sylfaen" w:eastAsia="Times New Roman" w:hAnsi="Sylfaen"/>
          <w:bCs/>
          <w:color w:val="000000" w:themeColor="text1"/>
          <w:lang w:val="ka-GE"/>
        </w:rPr>
        <w:t xml:space="preserve"> 98 800 </w:t>
      </w:r>
      <w:r w:rsidRPr="00D01352">
        <w:rPr>
          <w:rFonts w:ascii="Sylfaen" w:eastAsia="Times New Roman" w:hAnsi="Sylfaen" w:cs="Sylfaen"/>
          <w:bCs/>
          <w:color w:val="000000" w:themeColor="text1"/>
          <w:lang w:val="ka-GE"/>
        </w:rPr>
        <w:t>ლარზე</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თუმცა,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დაზუსტებული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ბიუჯეტი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შეთანხმების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საფუძველზე</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განისაზღვრა</w:t>
      </w:r>
      <w:r w:rsidRPr="00D01352">
        <w:rPr>
          <w:rFonts w:ascii="Sylfaen" w:eastAsia="Times New Roman" w:hAnsi="Sylfaen"/>
          <w:bCs/>
          <w:color w:val="000000" w:themeColor="text1"/>
          <w:lang w:val="ka-GE"/>
        </w:rPr>
        <w:t xml:space="preserve"> 108 680 </w:t>
      </w:r>
      <w:r w:rsidRPr="00D01352">
        <w:rPr>
          <w:rFonts w:ascii="Sylfaen" w:eastAsia="Times New Roman" w:hAnsi="Sylfaen" w:cs="Sylfaen"/>
          <w:bCs/>
          <w:color w:val="000000" w:themeColor="text1"/>
          <w:lang w:val="ka-GE"/>
        </w:rPr>
        <w:t>ლარით</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მომსახურების</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მიღება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შესაძლებელია</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როგორც</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თბილისში</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ასევე</w:t>
      </w:r>
      <w:r w:rsidRPr="00D01352">
        <w:rPr>
          <w:rFonts w:ascii="Sylfaen" w:eastAsia="Times New Roman" w:hAnsi="Sylfaen"/>
          <w:bCs/>
          <w:color w:val="000000" w:themeColor="text1"/>
          <w:lang w:val="ka-GE"/>
        </w:rPr>
        <w:t xml:space="preserve"> </w:t>
      </w:r>
      <w:r w:rsidRPr="00D01352">
        <w:rPr>
          <w:rFonts w:ascii="Sylfaen" w:eastAsia="Times New Roman" w:hAnsi="Sylfaen" w:cs="Sylfaen"/>
          <w:bCs/>
          <w:color w:val="000000" w:themeColor="text1"/>
          <w:lang w:val="ka-GE"/>
        </w:rPr>
        <w:t>ქ</w:t>
      </w:r>
      <w:r w:rsidRPr="00D01352">
        <w:rPr>
          <w:rFonts w:ascii="Sylfaen" w:eastAsia="Times New Roman" w:hAnsi="Sylfaen"/>
          <w:bCs/>
          <w:color w:val="000000" w:themeColor="text1"/>
          <w:lang w:val="ka-GE"/>
        </w:rPr>
        <w:t>.</w:t>
      </w:r>
      <w:r w:rsidRPr="00D01352">
        <w:rPr>
          <w:rFonts w:ascii="Sylfaen" w:eastAsia="Times New Roman" w:hAnsi="Sylfaen" w:cs="Sylfaen"/>
          <w:bCs/>
          <w:color w:val="000000" w:themeColor="text1"/>
          <w:lang w:val="ka-GE"/>
        </w:rPr>
        <w:t>სამტრედიაში</w:t>
      </w:r>
      <w:r w:rsidRPr="00D01352">
        <w:rPr>
          <w:rFonts w:ascii="Sylfaen" w:eastAsia="Times New Roman" w:hAnsi="Sylfaen"/>
          <w:bCs/>
          <w:color w:val="000000" w:themeColor="text1"/>
          <w:lang w:val="ka-GE"/>
        </w:rPr>
        <w:t xml:space="preserve">. </w:t>
      </w:r>
    </w:p>
    <w:p w14:paraId="11D9199E" w14:textId="77777777" w:rsidR="002A3B06" w:rsidRPr="00D01352" w:rsidRDefault="002A3B06" w:rsidP="002A3B06">
      <w:pPr>
        <w:tabs>
          <w:tab w:val="left" w:pos="-90"/>
        </w:tabs>
        <w:spacing w:after="0"/>
        <w:ind w:right="-486" w:firstLine="288"/>
        <w:jc w:val="both"/>
        <w:rPr>
          <w:rFonts w:ascii="Sylfaen" w:eastAsia="Times New Roman" w:hAnsi="Sylfaen"/>
          <w:bCs/>
          <w:color w:val="000000" w:themeColor="text1"/>
          <w:lang w:val="ka-GE"/>
        </w:rPr>
      </w:pPr>
      <w:r w:rsidRPr="00D01352">
        <w:rPr>
          <w:rFonts w:ascii="Sylfaen" w:eastAsia="Times New Roman" w:hAnsi="Sylfaen"/>
          <w:bCs/>
          <w:color w:val="000000" w:themeColor="text1"/>
          <w:lang w:val="ka-GE"/>
        </w:rPr>
        <w:t xml:space="preserve">2024 წლის პირველ და მეორე კვარტალში სამინისტროს ინდივიდუალური დახმარების კომისიაზე დადებითი გადაწყვეტილება მიღებულ იქნა 188 ბენეფიციარზე, </w:t>
      </w:r>
    </w:p>
    <w:p w14:paraId="50B884C9" w14:textId="77777777" w:rsidR="00931466" w:rsidRPr="00D01352" w:rsidRDefault="00931466" w:rsidP="00030B32">
      <w:pPr>
        <w:pStyle w:val="af8"/>
        <w:ind w:right="-344"/>
        <w:jc w:val="both"/>
        <w:rPr>
          <w:rFonts w:ascii="Sylfaen" w:hAnsi="Sylfaen"/>
          <w:bCs/>
          <w:color w:val="000000" w:themeColor="text1"/>
          <w:lang w:val="ka-GE"/>
        </w:rPr>
      </w:pPr>
      <w:r w:rsidRPr="00D01352">
        <w:rPr>
          <w:rFonts w:ascii="Sylfaen" w:hAnsi="Sylfaen"/>
          <w:color w:val="000000" w:themeColor="text1"/>
          <w:lang w:val="ka-GE"/>
        </w:rPr>
        <w:t xml:space="preserve">შედეგი: </w:t>
      </w:r>
      <w:r w:rsidR="007D2CBA" w:rsidRPr="00D01352">
        <w:rPr>
          <w:rFonts w:ascii="Sylfaen" w:hAnsi="Sylfaen"/>
          <w:bCs/>
          <w:color w:val="000000" w:themeColor="text1"/>
          <w:lang w:val="ka-GE"/>
        </w:rPr>
        <w:t>2024 წლის 6 თვეში შესრულებული სამუშაო წარმოდგენილია 132 ბენეფიციარზე.</w:t>
      </w:r>
    </w:p>
    <w:p w14:paraId="51CAEA4F" w14:textId="77777777" w:rsidR="007D2CBA" w:rsidRPr="00D01352" w:rsidRDefault="007D2CBA" w:rsidP="00030B32">
      <w:pPr>
        <w:pStyle w:val="af8"/>
        <w:ind w:right="-344"/>
        <w:jc w:val="both"/>
        <w:rPr>
          <w:rFonts w:ascii="Sylfaen" w:hAnsi="Sylfaen"/>
          <w:color w:val="000000" w:themeColor="text1"/>
          <w:lang w:val="ka-GE"/>
        </w:rPr>
      </w:pPr>
      <w:r w:rsidRPr="00D01352">
        <w:rPr>
          <w:rFonts w:ascii="Sylfaen" w:hAnsi="Sylfaen"/>
          <w:bCs/>
          <w:color w:val="000000" w:themeColor="text1"/>
          <w:lang w:val="ka-GE"/>
        </w:rPr>
        <w:t>შესრულებულია 100%-ით</w:t>
      </w:r>
    </w:p>
    <w:p w14:paraId="708BC9FD" w14:textId="77777777" w:rsidR="002B7D8F" w:rsidRPr="00D01352" w:rsidRDefault="002B7D8F" w:rsidP="002B7D8F">
      <w:pPr>
        <w:pStyle w:val="af8"/>
        <w:spacing w:line="273" w:lineRule="auto"/>
        <w:ind w:right="-344" w:firstLine="33"/>
        <w:jc w:val="both"/>
        <w:rPr>
          <w:b/>
          <w:color w:val="000000" w:themeColor="text1"/>
          <w:lang w:val="en-US"/>
        </w:rPr>
      </w:pPr>
      <w:r w:rsidRPr="00EB39AA">
        <w:rPr>
          <w:b/>
          <w:noProof/>
          <w:color w:val="365F91" w:themeColor="accent1" w:themeShade="BF"/>
          <w:lang w:val="en-US"/>
        </w:rPr>
        <mc:AlternateContent>
          <mc:Choice Requires="wps">
            <w:drawing>
              <wp:anchor distT="0" distB="0" distL="114300" distR="114300" simplePos="0" relativeHeight="251670528" behindDoc="1" locked="0" layoutInCell="1" allowOverlap="1" wp14:anchorId="5A16BEC6" wp14:editId="35A18E51">
                <wp:simplePos x="0" y="0"/>
                <wp:positionH relativeFrom="page">
                  <wp:posOffset>3645535</wp:posOffset>
                </wp:positionH>
                <wp:positionV relativeFrom="paragraph">
                  <wp:posOffset>590550</wp:posOffset>
                </wp:positionV>
                <wp:extent cx="4318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558B75" id="Прямая соединительная линия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05pt,46.5pt" to="29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" strokecolor="#4f81bd" strokeweight=".18mm">
                <w10:wrap anchorx="page"/>
              </v:line>
            </w:pict>
          </mc:Fallback>
        </mc:AlternateContent>
      </w:r>
      <w:r w:rsidRPr="00EB39AA">
        <w:rPr>
          <w:b/>
          <w:color w:val="365F91" w:themeColor="accent1" w:themeShade="BF"/>
          <w:lang w:val="en-US"/>
        </w:rPr>
        <w:t xml:space="preserve"> </w:t>
      </w:r>
      <w:r w:rsidRPr="00D01352">
        <w:rPr>
          <w:rFonts w:ascii="Sylfaen" w:hAnsi="Sylfaen"/>
          <w:b/>
          <w:color w:val="000000" w:themeColor="text1"/>
          <w:spacing w:val="20"/>
          <w:lang w:val="ka-GE"/>
        </w:rPr>
        <w:t xml:space="preserve">(05 03 10) ქვეპროგრამა „მხედველობის ორგანოს სკრინინგული გამოკვლევა“ </w:t>
      </w:r>
    </w:p>
    <w:p w14:paraId="3DD0E153" w14:textId="77777777" w:rsidR="002B7D8F" w:rsidRPr="00D01352" w:rsidRDefault="002B7D8F" w:rsidP="002B7D8F">
      <w:pPr>
        <w:pStyle w:val="af8"/>
        <w:spacing w:before="93"/>
        <w:ind w:right="-344"/>
        <w:jc w:val="both"/>
        <w:rPr>
          <w:rFonts w:ascii="Sylfaen" w:hAnsi="Sylfaen"/>
          <w:color w:val="000000" w:themeColor="text1"/>
          <w:lang w:val="ka-GE"/>
        </w:rPr>
      </w:pPr>
      <w:r w:rsidRPr="00D01352">
        <w:rPr>
          <w:rFonts w:ascii="Sylfaen" w:hAnsi="Sylfaen"/>
          <w:color w:val="000000" w:themeColor="text1"/>
          <w:lang w:val="ka-GE"/>
        </w:rPr>
        <w:t>მიზანი: ქვეპროგრამის მიზანია მხედველობის ორგანოთა დაავადებების ადრეული დიაგნოსტიკა.</w:t>
      </w:r>
    </w:p>
    <w:p w14:paraId="11611515" w14:textId="77777777" w:rsidR="00EB39AA" w:rsidRPr="00D01352" w:rsidRDefault="001826BE" w:rsidP="00EB39AA">
      <w:pPr>
        <w:shd w:val="clear" w:color="auto" w:fill="FFFFFF" w:themeFill="background1"/>
        <w:tabs>
          <w:tab w:val="left" w:pos="-90"/>
          <w:tab w:val="left" w:pos="270"/>
        </w:tabs>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შედეგი:</w:t>
      </w:r>
      <w:r w:rsidR="00EB39AA" w:rsidRPr="00D01352">
        <w:rPr>
          <w:rFonts w:ascii="Sylfaen" w:hAnsi="Sylfaen"/>
          <w:color w:val="000000" w:themeColor="text1"/>
          <w:lang w:val="ka-GE"/>
        </w:rPr>
        <w:t xml:space="preserve"> </w:t>
      </w:r>
      <w:r w:rsidR="00EB39AA" w:rsidRPr="00D01352">
        <w:rPr>
          <w:rFonts w:ascii="Sylfaen" w:eastAsia="Times New Roman" w:hAnsi="Sylfaen" w:cs="Sylfaen"/>
          <w:color w:val="000000" w:themeColor="text1"/>
          <w:lang w:val="ka-GE"/>
        </w:rPr>
        <w:t xml:space="preserve">2024 წლის პირველ და მეორე კვარტლის დაზუსტებული ბიუჯეტია 5 380 ლარი. სამინისტროს ინდივიდუალური დახმარების კომისიაზე დადებითი გადაწყვეტილება მიღებულ იქნა 61 ბენეფიციარზე. </w:t>
      </w:r>
    </w:p>
    <w:p w14:paraId="547277A2" w14:textId="77777777" w:rsidR="00EB39AA" w:rsidRPr="00D01352" w:rsidRDefault="00EB39AA" w:rsidP="00EB39AA">
      <w:pPr>
        <w:shd w:val="clear" w:color="auto" w:fill="FFFFFF" w:themeFill="background1"/>
        <w:tabs>
          <w:tab w:val="left" w:pos="-90"/>
          <w:tab w:val="left" w:pos="270"/>
        </w:tabs>
        <w:spacing w:after="0"/>
        <w:ind w:right="-344"/>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2024 წლის პირველ და მეორე კვარტალში შესრულებული სამუშაო წარმოდგენილია 51 ბენეფიციარზე.</w:t>
      </w:r>
    </w:p>
    <w:p w14:paraId="466453C0" w14:textId="77777777" w:rsidR="00F80443" w:rsidRPr="00D01352" w:rsidRDefault="00F80443" w:rsidP="00F80443">
      <w:pPr>
        <w:pStyle w:val="af8"/>
        <w:spacing w:line="273" w:lineRule="auto"/>
        <w:ind w:right="-344" w:firstLine="33"/>
        <w:jc w:val="both"/>
        <w:rPr>
          <w:rFonts w:ascii="Sylfaen" w:hAnsi="Sylfaen"/>
          <w:b/>
          <w:color w:val="000000" w:themeColor="text1"/>
          <w:spacing w:val="20"/>
          <w:lang w:val="ka-GE"/>
        </w:rPr>
      </w:pPr>
      <w:r w:rsidRPr="00D01352">
        <w:rPr>
          <w:rFonts w:ascii="Sylfaen" w:hAnsi="Sylfaen"/>
          <w:b/>
          <w:noProof/>
          <w:color w:val="000000" w:themeColor="text1"/>
          <w:spacing w:val="20"/>
          <w:lang w:val="en-US"/>
        </w:rPr>
        <mc:AlternateContent>
          <mc:Choice Requires="wps">
            <w:drawing>
              <wp:anchor distT="0" distB="0" distL="114300" distR="114300" simplePos="0" relativeHeight="251672576" behindDoc="1" locked="0" layoutInCell="1" allowOverlap="1" wp14:anchorId="11DD91D8" wp14:editId="7C30CBD4">
                <wp:simplePos x="0" y="0"/>
                <wp:positionH relativeFrom="page">
                  <wp:posOffset>2858770</wp:posOffset>
                </wp:positionH>
                <wp:positionV relativeFrom="paragraph">
                  <wp:posOffset>592455</wp:posOffset>
                </wp:positionV>
                <wp:extent cx="34925"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B790293" id="Прямая соединительная линия 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1pt,46.65pt" to="227.8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" strokecolor="#4f81bd" strokeweight=".18mm">
                <w10:wrap anchorx="page"/>
              </v:line>
            </w:pict>
          </mc:Fallback>
        </mc:AlternateContent>
      </w:r>
      <w:r w:rsidRPr="00D01352">
        <w:rPr>
          <w:rFonts w:ascii="Sylfaen" w:hAnsi="Sylfaen"/>
          <w:b/>
          <w:color w:val="000000" w:themeColor="text1"/>
          <w:spacing w:val="20"/>
          <w:lang w:val="ka-GE"/>
        </w:rPr>
        <w:t xml:space="preserve">(05 03 13) ქვეპროგრამა რეპროდუქციული ჯანმრთელობის ხელშეწყობა - </w:t>
      </w:r>
    </w:p>
    <w:p w14:paraId="11EDB4AF" w14:textId="77777777" w:rsidR="00F80443" w:rsidRPr="00D01352" w:rsidRDefault="00F80443" w:rsidP="00AE59C8">
      <w:pPr>
        <w:pStyle w:val="af8"/>
        <w:spacing w:before="93"/>
        <w:ind w:right="-344"/>
        <w:jc w:val="both"/>
        <w:rPr>
          <w:rFonts w:ascii="Sylfaen" w:hAnsi="Sylfaen"/>
          <w:color w:val="000000" w:themeColor="text1"/>
          <w:lang w:val="ka-GE"/>
        </w:rPr>
      </w:pPr>
      <w:r w:rsidRPr="00D01352">
        <w:rPr>
          <w:rFonts w:ascii="Sylfaen" w:hAnsi="Sylfaen"/>
          <w:color w:val="000000" w:themeColor="text1"/>
          <w:lang w:val="ka-GE"/>
        </w:rPr>
        <w:t>მიზანი: ქვეპროგრამის მიზანია დადასტურებული უშვილობის დიაგნოზის მქონე დევნილ ბენეფიციართა ფინანსური ხელმისაწვდომობის უზრუნველყოფა უშვილობის მკურნალობისა და ხელოვნურ განაყოფიერებასთან დაკავშირებულ სერვისებზე თანადაფინანსების გზით.</w:t>
      </w:r>
    </w:p>
    <w:p w14:paraId="67395F6F" w14:textId="77777777" w:rsidR="00AE59C8" w:rsidRPr="00D01352" w:rsidRDefault="00AE59C8" w:rsidP="00AE59C8">
      <w:pPr>
        <w:pStyle w:val="af8"/>
        <w:spacing w:before="1"/>
        <w:ind w:right="-344"/>
        <w:jc w:val="both"/>
        <w:rPr>
          <w:rFonts w:ascii="Sylfaen" w:hAnsi="Sylfaen"/>
          <w:color w:val="000000" w:themeColor="text1"/>
          <w:lang w:val="ka-GE"/>
        </w:rPr>
      </w:pPr>
      <w:r w:rsidRPr="00D01352">
        <w:rPr>
          <w:rFonts w:ascii="Sylfaen" w:hAnsi="Sylfaen"/>
          <w:color w:val="000000" w:themeColor="text1"/>
          <w:lang w:val="ka-GE"/>
        </w:rPr>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w:t>
      </w:r>
      <w:r w:rsidR="000505FA" w:rsidRPr="00D01352">
        <w:rPr>
          <w:rFonts w:ascii="Sylfaen" w:hAnsi="Sylfaen"/>
          <w:color w:val="000000" w:themeColor="text1"/>
          <w:lang w:val="ka-GE"/>
        </w:rPr>
        <w:t xml:space="preserve"> 8</w:t>
      </w:r>
      <w:r w:rsidRPr="00D01352">
        <w:rPr>
          <w:rFonts w:ascii="Sylfaen" w:hAnsi="Sylfaen"/>
          <w:color w:val="000000" w:themeColor="text1"/>
          <w:lang w:val="ka-GE"/>
        </w:rPr>
        <w:t xml:space="preserve"> ბენეფიციარზე</w:t>
      </w:r>
      <w:r w:rsidR="000505FA" w:rsidRPr="00D01352">
        <w:rPr>
          <w:rFonts w:ascii="Sylfaen" w:hAnsi="Sylfaen"/>
          <w:color w:val="000000" w:themeColor="text1"/>
          <w:lang w:val="ka-GE"/>
        </w:rPr>
        <w:t>.</w:t>
      </w:r>
    </w:p>
    <w:p w14:paraId="1F0F1891" w14:textId="77777777" w:rsidR="00AE59C8" w:rsidRPr="00D01352" w:rsidRDefault="00AE59C8" w:rsidP="00AE59C8">
      <w:pPr>
        <w:pStyle w:val="af8"/>
        <w:ind w:right="-344"/>
        <w:jc w:val="both"/>
        <w:rPr>
          <w:rFonts w:ascii="Sylfaen" w:hAnsi="Sylfaen"/>
          <w:color w:val="000000" w:themeColor="text1"/>
          <w:lang w:val="ka-GE"/>
        </w:rPr>
      </w:pPr>
      <w:r w:rsidRPr="00D01352">
        <w:rPr>
          <w:rFonts w:ascii="Sylfaen" w:hAnsi="Sylfaen"/>
          <w:color w:val="000000" w:themeColor="text1"/>
          <w:lang w:val="ka-GE"/>
        </w:rPr>
        <w:t xml:space="preserve">შედეგი: </w:t>
      </w:r>
      <w:r w:rsidR="000505FA" w:rsidRPr="00D01352">
        <w:rPr>
          <w:rFonts w:ascii="Sylfaen" w:eastAsia="Times New Roman" w:hAnsi="Sylfaen" w:cs="Sylfaen"/>
          <w:color w:val="000000" w:themeColor="text1"/>
          <w:lang w:val="ka-GE"/>
        </w:rPr>
        <w:t>2024 წლის პირველ და მეორე კვარტალში შესრულებული სამუშაო წარმოდგენილია 7 ბენეფიციარზე თანხით 13 568,50 ლარი. გადარიცხულია 11 568,50 ლარი. შესრულებულია 100%-ით.</w:t>
      </w:r>
    </w:p>
    <w:p w14:paraId="212E3417" w14:textId="77777777" w:rsidR="004F6F10" w:rsidRPr="00D01352" w:rsidRDefault="004F6F10" w:rsidP="004F6F10">
      <w:pPr>
        <w:pStyle w:val="af8"/>
        <w:spacing w:line="273" w:lineRule="auto"/>
        <w:ind w:right="-344" w:firstLine="33"/>
        <w:jc w:val="both"/>
        <w:rPr>
          <w:rFonts w:ascii="Sylfaen" w:hAnsi="Sylfaen"/>
          <w:b/>
          <w:color w:val="000000" w:themeColor="text1"/>
          <w:spacing w:val="20"/>
          <w:lang w:val="ka-GE"/>
        </w:rPr>
      </w:pPr>
      <w:r w:rsidRPr="00D01352">
        <w:rPr>
          <w:b/>
          <w:color w:val="000000" w:themeColor="text1"/>
          <w:lang w:val="en-US"/>
        </w:rPr>
        <w:t>(</w:t>
      </w:r>
      <w:r w:rsidRPr="00D01352">
        <w:rPr>
          <w:rFonts w:ascii="Sylfaen" w:hAnsi="Sylfaen"/>
          <w:b/>
          <w:color w:val="000000" w:themeColor="text1"/>
          <w:spacing w:val="20"/>
          <w:lang w:val="ka-GE"/>
        </w:rPr>
        <w:t>05 03 16) ქვეპროგრამა აფხაზეთიდან დევნილთა მრავალპროფილური სკრინინგული კვლევა</w:t>
      </w:r>
    </w:p>
    <w:p w14:paraId="04911FCA" w14:textId="77777777" w:rsidR="000D2F5C" w:rsidRPr="00D01352" w:rsidRDefault="004F6F10" w:rsidP="000D2F5C">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lastRenderedPageBreak/>
        <w:t xml:space="preserve">მიზანი: </w:t>
      </w:r>
      <w:r w:rsidR="000D2F5C" w:rsidRPr="00D01352">
        <w:rPr>
          <w:rFonts w:ascii="Sylfaen" w:eastAsia="Times New Roman" w:hAnsi="Sylfaen" w:cs="Sylfaen"/>
          <w:color w:val="000000" w:themeColor="text1"/>
          <w:lang w:val="ka-GE"/>
        </w:rPr>
        <w:t xml:space="preserve">ქვეპროგრამის მიზანია აფხაზეთიდან იძულებით გადაადგილებულ პირთა ჯანმრთელობის მდგომარეობის სხვადასხვა დარღვევათა ადრეული დიაგნოსტიკა და შემდგომი მკურნალობის ტაქტიკის განსაზღვრა. აღნიშნული პროგრამის ბიუჯეტი შეადგენს 50 000 ლარს და ითვალისწინებს თბილისსა და რეგიონებში (სამეგრელო-ზემო სვანეთი, იმერეთი, აჭარა, კახეთი, ქვემო ქართლი და სამცხე-ჯავახეთი) დევნილი მოსახლეობის ადგილზე პროფილაქტიკურ გამოკვლევებს, საჭიროებისამებრ მეიკამენტებით უზრუნველყოფას. </w:t>
      </w:r>
    </w:p>
    <w:p w14:paraId="4E7D3C28" w14:textId="77777777" w:rsidR="000D2F5C" w:rsidRPr="00D01352" w:rsidRDefault="000D2F5C" w:rsidP="000D2F5C">
      <w:pPr>
        <w:tabs>
          <w:tab w:val="left" w:pos="-90"/>
        </w:tabs>
        <w:spacing w:after="0"/>
        <w:ind w:right="-344"/>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 xml:space="preserve">2024 წლის საანგარიშო პერიოდში ქვეპროგრამის ფარგლებში ჩატარდა 6 ღონისძიება: </w:t>
      </w:r>
    </w:p>
    <w:p w14:paraId="3579B814" w14:textId="77777777" w:rsidR="000D2F5C" w:rsidRPr="00D01352" w:rsidRDefault="000D2F5C" w:rsidP="000D2F5C">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1.</w:t>
      </w:r>
      <w:r w:rsidRPr="00D01352">
        <w:rPr>
          <w:rFonts w:ascii="Sylfaen" w:eastAsia="Times New Roman" w:hAnsi="Sylfaen" w:cs="Sylfaen"/>
          <w:color w:val="000000" w:themeColor="text1"/>
          <w:lang w:val="ka-GE"/>
        </w:rPr>
        <w:tab/>
        <w:t xml:space="preserve">ზუგდიდის მუნიციპალიტეტი-რუხის რესპუბლიკური საავადმყოფო - გაისინჯა 203 ბენეფიციარი; </w:t>
      </w:r>
    </w:p>
    <w:p w14:paraId="1997A02C" w14:textId="77777777" w:rsidR="000D2F5C" w:rsidRPr="00D01352" w:rsidRDefault="000D2F5C" w:rsidP="000D2F5C">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2.</w:t>
      </w:r>
      <w:r w:rsidRPr="00D01352">
        <w:rPr>
          <w:rFonts w:ascii="Sylfaen" w:eastAsia="Times New Roman" w:hAnsi="Sylfaen" w:cs="Sylfaen"/>
          <w:color w:val="000000" w:themeColor="text1"/>
          <w:lang w:val="ka-GE"/>
        </w:rPr>
        <w:tab/>
        <w:t>აბაშის მუნიციპალიტეტი -გაისინჯა 111 ბენეფიციარი;</w:t>
      </w:r>
    </w:p>
    <w:p w14:paraId="68E887B5" w14:textId="77777777" w:rsidR="000D2F5C" w:rsidRPr="00D01352" w:rsidRDefault="000D2F5C" w:rsidP="000D2F5C">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3.</w:t>
      </w:r>
      <w:r w:rsidRPr="00D01352">
        <w:rPr>
          <w:rFonts w:ascii="Sylfaen" w:eastAsia="Times New Roman" w:hAnsi="Sylfaen" w:cs="Sylfaen"/>
          <w:color w:val="000000" w:themeColor="text1"/>
          <w:lang w:val="ka-GE"/>
        </w:rPr>
        <w:tab/>
        <w:t xml:space="preserve">ხონის მუნიციპალიტეტი-გაისინჯა 104 ბენეფიციარი; </w:t>
      </w:r>
    </w:p>
    <w:p w14:paraId="3BAB0EC9" w14:textId="77777777" w:rsidR="000D2F5C" w:rsidRPr="00D01352" w:rsidRDefault="000D2F5C" w:rsidP="000D2F5C">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4.</w:t>
      </w:r>
      <w:r w:rsidRPr="00D01352">
        <w:rPr>
          <w:rFonts w:ascii="Sylfaen" w:eastAsia="Times New Roman" w:hAnsi="Sylfaen" w:cs="Sylfaen"/>
          <w:color w:val="000000" w:themeColor="text1"/>
          <w:lang w:val="ka-GE"/>
        </w:rPr>
        <w:tab/>
        <w:t>წყალტუბოს მუნიციპალიტეტი -გაისინჯა 101 ბენეფიციარი;</w:t>
      </w:r>
    </w:p>
    <w:p w14:paraId="2C62FB4E" w14:textId="77777777" w:rsidR="000D2F5C" w:rsidRPr="00D01352" w:rsidRDefault="000D2F5C" w:rsidP="000D2F5C">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5.</w:t>
      </w:r>
      <w:r w:rsidRPr="00D01352">
        <w:rPr>
          <w:rFonts w:ascii="Sylfaen" w:eastAsia="Times New Roman" w:hAnsi="Sylfaen" w:cs="Sylfaen"/>
          <w:color w:val="000000" w:themeColor="text1"/>
          <w:lang w:val="ka-GE"/>
        </w:rPr>
        <w:tab/>
        <w:t>ქუთაისის მუნიციპალიტეტი კოპიტნარის სამხედრო დასახლება - გაისინჯა 167 ბენეფიციარი;</w:t>
      </w:r>
    </w:p>
    <w:p w14:paraId="6C4FA158" w14:textId="77777777" w:rsidR="000D2F5C" w:rsidRPr="00D01352" w:rsidRDefault="000D2F5C" w:rsidP="000D2F5C">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6.</w:t>
      </w:r>
      <w:r w:rsidRPr="00D01352">
        <w:rPr>
          <w:rFonts w:ascii="Sylfaen" w:eastAsia="Times New Roman" w:hAnsi="Sylfaen" w:cs="Sylfaen"/>
          <w:color w:val="000000" w:themeColor="text1"/>
          <w:lang w:val="ka-GE"/>
        </w:rPr>
        <w:tab/>
        <w:t xml:space="preserve">ზესტაფონის მუნიციპალიტეტი-გაისინჯა 68 ბენეფიციარი; </w:t>
      </w:r>
    </w:p>
    <w:p w14:paraId="45EDAE25" w14:textId="77777777" w:rsidR="000D2F5C" w:rsidRPr="00D01352" w:rsidRDefault="004F6F10" w:rsidP="000D2F5C">
      <w:pPr>
        <w:pStyle w:val="ad"/>
        <w:tabs>
          <w:tab w:val="left" w:pos="-90"/>
        </w:tabs>
        <w:spacing w:line="276" w:lineRule="auto"/>
        <w:ind w:right="-344"/>
        <w:jc w:val="both"/>
        <w:rPr>
          <w:rFonts w:ascii="Sylfaen" w:eastAsia="Times New Roman" w:hAnsi="Sylfaen"/>
          <w:color w:val="000000" w:themeColor="text1"/>
          <w:lang w:val="ka-GE"/>
        </w:rPr>
      </w:pPr>
      <w:r w:rsidRPr="00D01352">
        <w:rPr>
          <w:rFonts w:ascii="Sylfaen" w:hAnsi="Sylfaen"/>
          <w:color w:val="000000" w:themeColor="text1"/>
          <w:lang w:val="ka-GE"/>
        </w:rPr>
        <w:t>შედეგი: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საერთო</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ჯამში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გაისინჯა</w:t>
      </w:r>
      <w:r w:rsidR="000D2F5C" w:rsidRPr="00D01352">
        <w:rPr>
          <w:rFonts w:ascii="Sylfaen" w:hAnsi="Sylfaen"/>
          <w:color w:val="000000" w:themeColor="text1"/>
          <w:lang w:val="ka-GE"/>
        </w:rPr>
        <w:t xml:space="preserve"> 754 </w:t>
      </w:r>
      <w:r w:rsidR="000D2F5C" w:rsidRPr="00D01352">
        <w:rPr>
          <w:rFonts w:ascii="Sylfaen" w:hAnsi="Sylfaen" w:cs="Sylfaen"/>
          <w:color w:val="000000" w:themeColor="text1"/>
          <w:lang w:val="ka-GE"/>
        </w:rPr>
        <w:t>ბენეფიციარი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პროგრამის</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ყველა</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კომპონენტის</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გათვალისწინებით</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ქვეპროგრამის</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ფარგლებში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ხარჯვამ</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შეადგინა</w:t>
      </w:r>
      <w:r w:rsidR="000D2F5C" w:rsidRPr="00D01352">
        <w:rPr>
          <w:rFonts w:ascii="Sylfaen" w:hAnsi="Sylfaen"/>
          <w:color w:val="000000" w:themeColor="text1"/>
          <w:lang w:val="ka-GE"/>
        </w:rPr>
        <w:t xml:space="preserve"> 33 348,8 </w:t>
      </w:r>
      <w:r w:rsidR="000D2F5C" w:rsidRPr="00D01352">
        <w:rPr>
          <w:rFonts w:ascii="Sylfaen" w:hAnsi="Sylfaen" w:cs="Sylfaen"/>
          <w:color w:val="000000" w:themeColor="text1"/>
          <w:lang w:val="ka-GE"/>
        </w:rPr>
        <w:t>ლარი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ქვეპროგრამის</w:t>
      </w:r>
      <w:r w:rsidR="000D2F5C" w:rsidRPr="00D01352">
        <w:rPr>
          <w:rFonts w:ascii="Sylfaen" w:hAnsi="Sylfaen"/>
          <w:color w:val="000000" w:themeColor="text1"/>
          <w:lang w:val="ka-GE"/>
        </w:rPr>
        <w:t xml:space="preserve"> 6 </w:t>
      </w:r>
      <w:r w:rsidR="000D2F5C" w:rsidRPr="00D01352">
        <w:rPr>
          <w:rFonts w:ascii="Sylfaen" w:hAnsi="Sylfaen" w:cs="Sylfaen"/>
          <w:color w:val="000000" w:themeColor="text1"/>
          <w:lang w:val="ka-GE"/>
        </w:rPr>
        <w:t>თვის</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დაზუსტებული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გეგმა</w:t>
      </w:r>
      <w:r w:rsidR="000D2F5C" w:rsidRPr="00D01352">
        <w:rPr>
          <w:rFonts w:ascii="Sylfaen" w:hAnsi="Sylfaen"/>
          <w:color w:val="000000" w:themeColor="text1"/>
          <w:lang w:val="ka-GE"/>
        </w:rPr>
        <w:t xml:space="preserve"> 37 780 </w:t>
      </w:r>
      <w:r w:rsidR="000D2F5C" w:rsidRPr="00D01352">
        <w:rPr>
          <w:rFonts w:ascii="Sylfaen" w:hAnsi="Sylfaen" w:cs="Sylfaen"/>
          <w:color w:val="000000" w:themeColor="text1"/>
          <w:lang w:val="ka-GE"/>
        </w:rPr>
        <w:t>ლარი</w:t>
      </w:r>
      <w:r w:rsidR="000D2F5C" w:rsidRPr="00D01352">
        <w:rPr>
          <w:rFonts w:ascii="Sylfaen" w:hAnsi="Sylfaen"/>
          <w:color w:val="000000" w:themeColor="text1"/>
          <w:lang w:val="ka-GE"/>
        </w:rPr>
        <w:t xml:space="preserve"> </w:t>
      </w:r>
      <w:r w:rsidR="000D2F5C" w:rsidRPr="00D01352">
        <w:rPr>
          <w:rFonts w:ascii="Sylfaen" w:hAnsi="Sylfaen" w:cs="Sylfaen"/>
          <w:color w:val="000000" w:themeColor="text1"/>
          <w:lang w:val="ka-GE"/>
        </w:rPr>
        <w:t>შესრულებულია</w:t>
      </w:r>
      <w:r w:rsidR="000D2F5C" w:rsidRPr="00D01352">
        <w:rPr>
          <w:rFonts w:ascii="Sylfaen" w:hAnsi="Sylfaen"/>
          <w:color w:val="000000" w:themeColor="text1"/>
          <w:lang w:val="ka-GE"/>
        </w:rPr>
        <w:t xml:space="preserve"> 88,0%-</w:t>
      </w:r>
      <w:r w:rsidR="000D2F5C" w:rsidRPr="00D01352">
        <w:rPr>
          <w:rFonts w:ascii="Sylfaen" w:hAnsi="Sylfaen" w:cs="Sylfaen"/>
          <w:color w:val="000000" w:themeColor="text1"/>
          <w:lang w:val="ka-GE"/>
        </w:rPr>
        <w:t>ით</w:t>
      </w:r>
      <w:r w:rsidR="000D2F5C" w:rsidRPr="00D01352">
        <w:rPr>
          <w:rFonts w:ascii="Sylfaen" w:hAnsi="Sylfaen"/>
          <w:color w:val="000000" w:themeColor="text1"/>
          <w:lang w:val="ka-GE"/>
        </w:rPr>
        <w:t xml:space="preserve">. </w:t>
      </w:r>
    </w:p>
    <w:p w14:paraId="4A3EA0FA" w14:textId="77777777" w:rsidR="00A50A90" w:rsidRPr="00D01352" w:rsidRDefault="00A50A90" w:rsidP="002B1763">
      <w:pPr>
        <w:pStyle w:val="af8"/>
        <w:spacing w:before="1" w:line="273" w:lineRule="auto"/>
        <w:ind w:right="-344" w:hanging="58"/>
        <w:jc w:val="both"/>
        <w:rPr>
          <w:rFonts w:ascii="Sylfaen" w:hAnsi="Sylfaen"/>
          <w:b/>
          <w:color w:val="000000" w:themeColor="text1"/>
          <w:spacing w:val="20"/>
          <w:lang w:val="ka-GE"/>
        </w:rPr>
      </w:pPr>
      <w:r w:rsidRPr="00D01352">
        <w:rPr>
          <w:rFonts w:ascii="Sylfaen" w:hAnsi="Sylfaen"/>
          <w:b/>
          <w:color w:val="000000" w:themeColor="text1"/>
          <w:spacing w:val="20"/>
          <w:lang w:val="ka-GE"/>
        </w:rPr>
        <w:t xml:space="preserve">(05 03 17) ქვეპროგრამა ონკოპაციენტთა დამატებითი სამედიცინო </w:t>
      </w:r>
      <w:r w:rsidR="000D2F5C" w:rsidRPr="00D01352">
        <w:rPr>
          <w:rFonts w:ascii="Sylfaen" w:hAnsi="Sylfaen"/>
          <w:b/>
          <w:color w:val="000000" w:themeColor="text1"/>
          <w:spacing w:val="20"/>
          <w:lang w:val="ka-GE"/>
        </w:rPr>
        <w:t>მომსახურება</w:t>
      </w:r>
    </w:p>
    <w:p w14:paraId="5FB260FF" w14:textId="77777777" w:rsidR="000D2F5C" w:rsidRPr="00D01352" w:rsidRDefault="00A50A90" w:rsidP="000D2F5C">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olor w:val="000000" w:themeColor="text1"/>
          <w:lang w:val="ka-GE"/>
        </w:rPr>
        <w:t xml:space="preserve">მიზანი: </w:t>
      </w:r>
      <w:r w:rsidR="000D2F5C" w:rsidRPr="00D01352">
        <w:rPr>
          <w:rFonts w:ascii="Sylfaen" w:hAnsi="Sylfaen" w:cs="Sylfaen"/>
          <w:color w:val="000000" w:themeColor="text1"/>
          <w:lang w:val="ka-GE" w:eastAsia="zh-CN"/>
        </w:rPr>
        <w:t xml:space="preserve">ქვეპროგრამის მიზანია დევნილი მოსახლეობის ფინანსური ხელმისაწვდომობის უზრუნველყოფა ონკოლოგიის დიაგნოსტიკისა და მკურნალობასთან დაკავშირებულ სერვისებზე. </w:t>
      </w:r>
    </w:p>
    <w:p w14:paraId="59401018" w14:textId="77777777" w:rsidR="00A50A90" w:rsidRPr="00A50A90" w:rsidRDefault="00A50A90" w:rsidP="002B1763">
      <w:pPr>
        <w:pStyle w:val="af8"/>
        <w:spacing w:before="15"/>
        <w:ind w:right="-344"/>
        <w:jc w:val="both"/>
        <w:rPr>
          <w:rFonts w:ascii="Sylfaen" w:hAnsi="Sylfaen"/>
          <w:color w:val="000000" w:themeColor="text1"/>
          <w:lang w:val="ka-GE"/>
        </w:rPr>
      </w:pPr>
    </w:p>
    <w:p w14:paraId="09B6536C" w14:textId="77777777" w:rsidR="000D2F5C" w:rsidRPr="00D01352" w:rsidRDefault="000D2F5C" w:rsidP="000D2F5C">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s="Sylfaen"/>
          <w:color w:val="000000" w:themeColor="text1"/>
          <w:lang w:val="ka-GE" w:eastAsia="zh-CN"/>
        </w:rPr>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120 ბენეფიციარზე.</w:t>
      </w:r>
    </w:p>
    <w:p w14:paraId="32AAFC86" w14:textId="77777777" w:rsidR="00A50A90" w:rsidRPr="00D01352" w:rsidRDefault="00A50A90" w:rsidP="002B1763">
      <w:pPr>
        <w:pStyle w:val="af8"/>
        <w:ind w:right="-344"/>
        <w:jc w:val="both"/>
        <w:rPr>
          <w:rFonts w:ascii="Sylfaen" w:hAnsi="Sylfaen"/>
          <w:color w:val="000000" w:themeColor="text1"/>
          <w:lang w:val="ka-GE"/>
        </w:rPr>
      </w:pPr>
      <w:r w:rsidRPr="00D01352">
        <w:rPr>
          <w:rFonts w:ascii="Sylfaen" w:hAnsi="Sylfaen"/>
          <w:color w:val="000000" w:themeColor="text1"/>
          <w:lang w:val="ka-GE"/>
        </w:rPr>
        <w:t xml:space="preserve">შედეგი: 2024 წლის </w:t>
      </w:r>
      <w:r w:rsidR="000D2F5C" w:rsidRPr="00D01352">
        <w:rPr>
          <w:rFonts w:ascii="Sylfaen" w:hAnsi="Sylfaen"/>
          <w:color w:val="000000" w:themeColor="text1"/>
          <w:lang w:val="ka-GE"/>
        </w:rPr>
        <w:t xml:space="preserve">6 თვეში </w:t>
      </w:r>
      <w:r w:rsidRPr="00D01352">
        <w:rPr>
          <w:rFonts w:ascii="Sylfaen" w:hAnsi="Sylfaen"/>
          <w:color w:val="000000" w:themeColor="text1"/>
          <w:lang w:val="ka-GE"/>
        </w:rPr>
        <w:t>შესრულებული სამუშაო წარმოდგენილია</w:t>
      </w:r>
      <w:r w:rsidR="000D2F5C" w:rsidRPr="00D01352">
        <w:rPr>
          <w:rFonts w:ascii="Sylfaen" w:hAnsi="Sylfaen"/>
          <w:color w:val="000000" w:themeColor="text1"/>
          <w:lang w:val="ka-GE"/>
        </w:rPr>
        <w:t xml:space="preserve"> 82</w:t>
      </w:r>
      <w:r w:rsidRPr="00D01352">
        <w:rPr>
          <w:rFonts w:ascii="Sylfaen" w:hAnsi="Sylfaen"/>
          <w:color w:val="000000" w:themeColor="text1"/>
          <w:lang w:val="ka-GE"/>
        </w:rPr>
        <w:t xml:space="preserve"> ბენეფიციარზე თანხით</w:t>
      </w:r>
      <w:r w:rsidR="000D2F5C" w:rsidRPr="00D01352">
        <w:rPr>
          <w:rFonts w:ascii="Sylfaen" w:hAnsi="Sylfaen"/>
          <w:color w:val="000000" w:themeColor="text1"/>
          <w:lang w:val="ka-GE"/>
        </w:rPr>
        <w:t xml:space="preserve"> 41 914 </w:t>
      </w:r>
      <w:r w:rsidRPr="00D01352">
        <w:rPr>
          <w:rFonts w:ascii="Sylfaen" w:hAnsi="Sylfaen"/>
          <w:color w:val="000000" w:themeColor="text1"/>
          <w:lang w:val="ka-GE"/>
        </w:rPr>
        <w:t>ლარი. შესრულებულია</w:t>
      </w:r>
      <w:r w:rsidR="000D2F5C" w:rsidRPr="00D01352">
        <w:rPr>
          <w:rFonts w:ascii="Sylfaen" w:hAnsi="Sylfaen"/>
          <w:color w:val="000000" w:themeColor="text1"/>
          <w:lang w:val="ka-GE"/>
        </w:rPr>
        <w:t xml:space="preserve"> 99,8</w:t>
      </w:r>
      <w:r w:rsidRPr="00D01352">
        <w:rPr>
          <w:rFonts w:ascii="Sylfaen" w:hAnsi="Sylfaen"/>
          <w:color w:val="000000" w:themeColor="text1"/>
          <w:lang w:val="ka-GE"/>
        </w:rPr>
        <w:t>%-ით.</w:t>
      </w:r>
    </w:p>
    <w:p w14:paraId="64A6738C" w14:textId="77777777" w:rsidR="002B1763" w:rsidRPr="00D01352" w:rsidRDefault="002B1763" w:rsidP="002B1763">
      <w:pPr>
        <w:pStyle w:val="af8"/>
        <w:spacing w:before="1" w:line="273" w:lineRule="auto"/>
        <w:ind w:right="-344" w:hanging="58"/>
        <w:jc w:val="both"/>
        <w:rPr>
          <w:rFonts w:ascii="Sylfaen" w:hAnsi="Sylfaen"/>
          <w:b/>
          <w:color w:val="000000" w:themeColor="text1"/>
          <w:spacing w:val="20"/>
          <w:lang w:val="ka-GE"/>
        </w:rPr>
      </w:pPr>
      <w:r w:rsidRPr="00D01352">
        <w:rPr>
          <w:rFonts w:ascii="Sylfaen" w:hAnsi="Sylfaen"/>
          <w:b/>
          <w:color w:val="000000" w:themeColor="text1"/>
          <w:spacing w:val="20"/>
          <w:lang w:val="ka-GE"/>
        </w:rPr>
        <w:t xml:space="preserve">(05 03 18) ქვეპროგრამა ბავშვთა აბილიტაცია </w:t>
      </w:r>
    </w:p>
    <w:p w14:paraId="60ABBE04" w14:textId="77777777" w:rsidR="002B1763" w:rsidRPr="00D01352" w:rsidRDefault="002B1763" w:rsidP="002B1763">
      <w:pPr>
        <w:pStyle w:val="af8"/>
        <w:spacing w:before="15"/>
        <w:ind w:right="-344" w:firstLine="200"/>
        <w:jc w:val="both"/>
        <w:rPr>
          <w:rFonts w:ascii="Sylfaen" w:hAnsi="Sylfaen"/>
          <w:color w:val="000000" w:themeColor="text1"/>
          <w:lang w:val="ka-GE"/>
        </w:rPr>
      </w:pPr>
      <w:r w:rsidRPr="00D01352">
        <w:rPr>
          <w:rFonts w:ascii="Sylfaen" w:hAnsi="Sylfaen"/>
          <w:color w:val="000000" w:themeColor="text1"/>
          <w:lang w:val="ka-GE"/>
        </w:rPr>
        <w:t>მიზანი: ქვეპროგრამის მიზანია მენტალური განვითარების დარღვევის მქონე ბავშვთა მაქსიმალური სოციალური ადაპტაცია და საზოგადოების დამოუკიდებელ და აქტიურ წევრად ჩამოყალიბების შესაძლებლობის ფორმირება.</w:t>
      </w:r>
    </w:p>
    <w:p w14:paraId="37A57878" w14:textId="77777777" w:rsidR="002B1763" w:rsidRPr="00D01352" w:rsidRDefault="002B1763" w:rsidP="005B5547">
      <w:pPr>
        <w:pStyle w:val="af8"/>
        <w:ind w:right="-344"/>
        <w:jc w:val="both"/>
        <w:rPr>
          <w:rFonts w:ascii="Sylfaen" w:hAnsi="Sylfaen"/>
          <w:color w:val="000000" w:themeColor="text1"/>
          <w:lang w:val="ka-GE"/>
        </w:rPr>
      </w:pPr>
      <w:r w:rsidRPr="00D01352">
        <w:rPr>
          <w:rFonts w:ascii="Sylfaen" w:hAnsi="Sylfaen"/>
          <w:color w:val="000000" w:themeColor="text1"/>
          <w:lang w:val="ka-GE"/>
        </w:rPr>
        <w:t>აბილიტაციის კომპონენტი ითვალისწინებს საჭიროების მიხედვით: ოკუპაციურ თერაპიას, მეტყველების თერაპიას, ფსიქოთერაპიას და ქცევით თერაპიას. ქვეპროგრამით დაფინანსდება</w:t>
      </w:r>
      <w:r w:rsidR="005B5547" w:rsidRPr="00D01352">
        <w:rPr>
          <w:rFonts w:ascii="Sylfaen" w:hAnsi="Sylfaen"/>
          <w:color w:val="000000" w:themeColor="text1"/>
          <w:lang w:val="ka-GE"/>
        </w:rPr>
        <w:t xml:space="preserve"> </w:t>
      </w:r>
      <w:r w:rsidRPr="00D01352">
        <w:rPr>
          <w:rFonts w:ascii="Sylfaen" w:hAnsi="Sylfaen"/>
          <w:color w:val="000000" w:themeColor="text1"/>
          <w:lang w:val="ka-GE"/>
        </w:rPr>
        <w:t>50 ბენეფიციარი, ხოლო სამედიცინო ეპიზოდების ჯამური რაოდენობა დაგეგმილია 1</w:t>
      </w:r>
      <w:r w:rsidR="00C7248A" w:rsidRPr="00D01352">
        <w:rPr>
          <w:rFonts w:ascii="Sylfaen" w:hAnsi="Sylfaen"/>
          <w:color w:val="000000" w:themeColor="text1"/>
          <w:lang w:val="ka-GE"/>
        </w:rPr>
        <w:t xml:space="preserve"> </w:t>
      </w:r>
      <w:r w:rsidRPr="00D01352">
        <w:rPr>
          <w:rFonts w:ascii="Sylfaen" w:hAnsi="Sylfaen"/>
          <w:color w:val="000000" w:themeColor="text1"/>
          <w:lang w:val="ka-GE"/>
        </w:rPr>
        <w:t>000</w:t>
      </w:r>
      <w:r w:rsidR="005B5547" w:rsidRPr="00D01352">
        <w:rPr>
          <w:rFonts w:ascii="Sylfaen" w:hAnsi="Sylfaen"/>
          <w:color w:val="000000" w:themeColor="text1"/>
          <w:lang w:val="ka-GE"/>
        </w:rPr>
        <w:t xml:space="preserve"> </w:t>
      </w:r>
      <w:r w:rsidRPr="00D01352">
        <w:rPr>
          <w:rFonts w:ascii="Sylfaen" w:hAnsi="Sylfaen"/>
          <w:color w:val="000000" w:themeColor="text1"/>
          <w:lang w:val="ka-GE"/>
        </w:rPr>
        <w:t>ეპიზოდით.</w:t>
      </w:r>
    </w:p>
    <w:p w14:paraId="620B6557" w14:textId="77777777" w:rsidR="000D2F5C" w:rsidRPr="00D01352" w:rsidRDefault="000D2F5C" w:rsidP="000D2F5C">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s="Sylfaen"/>
          <w:color w:val="000000" w:themeColor="text1"/>
          <w:lang w:val="ka-GE" w:eastAsia="zh-CN"/>
        </w:rPr>
        <w:lastRenderedPageBreak/>
        <w:t xml:space="preserve">ქვეპროგრამის წლიური დამტკიცებული ბიუჯეტი შეადგენს 40 000 ლარს, ქვეპროგრამის განხორციელების მიზნით გამოცხადებული ტენდერის შედეგად გამარჯვებული გახდა შპს „თბილისის ბალნეოლოგიური კურორტი“ და ხელშეკრულება გაფორმდა 37 000 ლარზე. </w:t>
      </w:r>
    </w:p>
    <w:p w14:paraId="6A3B9AF6" w14:textId="77777777" w:rsidR="000D2F5C" w:rsidRPr="00D01352" w:rsidRDefault="005B5547" w:rsidP="000D2F5C">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olor w:val="000000" w:themeColor="text1"/>
          <w:lang w:val="ka-GE"/>
        </w:rPr>
        <w:t xml:space="preserve">შედეგი: </w:t>
      </w:r>
      <w:r w:rsidR="000D2F5C" w:rsidRPr="00D01352">
        <w:rPr>
          <w:rFonts w:ascii="Sylfaen" w:hAnsi="Sylfaen" w:cs="Sylfaen"/>
          <w:color w:val="000000" w:themeColor="text1"/>
          <w:lang w:val="ka-GE" w:eastAsia="zh-CN"/>
        </w:rPr>
        <w:t xml:space="preserve">2024 წლის ორი კვარტლის დაზუსტებული ბიუჯეტია 21 500 ლარი. სამინისტროს ინდივიდუალური დახმარების კომისიაზე დადებითი გადაწყვეტილება მიღებულ იქნა 32 ბენეფიციარზე, </w:t>
      </w:r>
    </w:p>
    <w:p w14:paraId="0BB4BFD7" w14:textId="77777777" w:rsidR="000D2F5C" w:rsidRPr="00D01352" w:rsidRDefault="000D2F5C" w:rsidP="000D2F5C">
      <w:pPr>
        <w:pStyle w:val="ad"/>
        <w:tabs>
          <w:tab w:val="left" w:pos="-90"/>
        </w:tabs>
        <w:spacing w:line="276" w:lineRule="auto"/>
        <w:ind w:right="-344"/>
        <w:jc w:val="both"/>
        <w:rPr>
          <w:rFonts w:ascii="Sylfaen" w:hAnsi="Sylfaen" w:cs="Sylfaen"/>
          <w:color w:val="000000" w:themeColor="text1"/>
          <w:lang w:val="ka-GE" w:eastAsia="zh-CN"/>
        </w:rPr>
      </w:pPr>
      <w:r w:rsidRPr="00D01352">
        <w:rPr>
          <w:rFonts w:ascii="Sylfaen" w:hAnsi="Sylfaen" w:cs="Sylfaen"/>
          <w:color w:val="000000" w:themeColor="text1"/>
          <w:lang w:val="ka-GE" w:eastAsia="zh-CN"/>
        </w:rPr>
        <w:t xml:space="preserve">2024 წლის პირველ და მეორე კვარტალში შესრულებული სამუშაო წარმოდგენილია 29 ბენეფიციარზე თანხით 21 460 ლარი. შესრულებულია 100%-ით. </w:t>
      </w:r>
    </w:p>
    <w:p w14:paraId="303040DF" w14:textId="77777777" w:rsidR="004F6F10" w:rsidRPr="00D01352" w:rsidRDefault="005B5547" w:rsidP="004F6F10">
      <w:pPr>
        <w:pStyle w:val="af8"/>
        <w:spacing w:before="20"/>
        <w:ind w:right="-344"/>
        <w:jc w:val="both"/>
        <w:rPr>
          <w:rFonts w:ascii="Sylfaen" w:hAnsi="Sylfaen"/>
          <w:b/>
          <w:color w:val="000000" w:themeColor="text1"/>
          <w:spacing w:val="20"/>
          <w:lang w:val="ka-GE"/>
        </w:rPr>
      </w:pPr>
      <w:r w:rsidRPr="00D01352">
        <w:rPr>
          <w:rFonts w:ascii="Sylfaen" w:hAnsi="Sylfaen"/>
          <w:b/>
          <w:color w:val="000000" w:themeColor="text1"/>
          <w:spacing w:val="20"/>
          <w:lang w:val="ka-GE"/>
        </w:rPr>
        <w:t xml:space="preserve">(05 03 20) ქვეპროგრამა მაღალტექნოლოგიური </w:t>
      </w:r>
      <w:r w:rsidR="00C7248A" w:rsidRPr="00D01352">
        <w:rPr>
          <w:rFonts w:ascii="Sylfaen" w:hAnsi="Sylfaen"/>
          <w:b/>
          <w:color w:val="000000" w:themeColor="text1"/>
          <w:spacing w:val="20"/>
          <w:lang w:val="ka-GE"/>
        </w:rPr>
        <w:t>კვლევები</w:t>
      </w:r>
    </w:p>
    <w:p w14:paraId="46357378" w14:textId="77777777" w:rsidR="005B5547" w:rsidRPr="00D01352" w:rsidRDefault="005B5547" w:rsidP="005B5547">
      <w:pPr>
        <w:pStyle w:val="af8"/>
        <w:spacing w:before="20"/>
        <w:ind w:right="-344" w:firstLine="200"/>
        <w:jc w:val="both"/>
        <w:rPr>
          <w:color w:val="000000" w:themeColor="text1"/>
          <w:lang w:val="en-US"/>
        </w:rPr>
      </w:pPr>
      <w:r w:rsidRPr="00D01352">
        <w:rPr>
          <w:rFonts w:ascii="Sylfaen" w:hAnsi="Sylfaen"/>
          <w:color w:val="000000" w:themeColor="text1"/>
          <w:lang w:val="ka-GE"/>
        </w:rPr>
        <w:t>მიზანი: ქვეპროგრამის მიზანია დევნილ ბენეფიციართა ფინანსური ხელმისაწვდომობის უზრუნველყოფა ისეთ მაღალტექნოლოგიურ კვლევებზე, როგორიცაა მაგნიტურ- რეზონანსული და კომპიუტერულ ტომოგრაფია, პოზიტრონულ-ემისიურ ტომოგრაფია (PET/KT) და სცინტიგრაფია.</w:t>
      </w:r>
    </w:p>
    <w:p w14:paraId="0B9B8EE0" w14:textId="77777777" w:rsidR="00C7248A" w:rsidRPr="00D01352" w:rsidRDefault="00C7248A" w:rsidP="00C7248A">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s="Sylfaen"/>
          <w:color w:val="000000" w:themeColor="text1"/>
          <w:lang w:val="ka-GE" w:eastAsia="zh-CN"/>
        </w:rPr>
        <w:t xml:space="preserve">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979 ბენეფიციარზე, </w:t>
      </w:r>
    </w:p>
    <w:p w14:paraId="69C4D767" w14:textId="77777777" w:rsidR="00C7248A" w:rsidRPr="00D01352" w:rsidRDefault="005B5547" w:rsidP="00C7248A">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olor w:val="000000" w:themeColor="text1"/>
          <w:lang w:val="ka-GE"/>
        </w:rPr>
        <w:t xml:space="preserve">შედეგი: </w:t>
      </w:r>
      <w:r w:rsidR="00C7248A" w:rsidRPr="00D01352">
        <w:rPr>
          <w:rFonts w:ascii="Sylfaen" w:hAnsi="Sylfaen" w:cs="Sylfaen"/>
          <w:color w:val="000000" w:themeColor="text1"/>
          <w:lang w:val="ka-GE" w:eastAsia="zh-CN"/>
        </w:rPr>
        <w:t>2024 წლის პირველ და მეორე კვარტალში შესრულებული სამუშაო წარმოდგენილია 694 ბენეფიციარზე.</w:t>
      </w:r>
    </w:p>
    <w:p w14:paraId="3F8874D1" w14:textId="77777777" w:rsidR="00E17289" w:rsidRPr="00D01352" w:rsidRDefault="00E17289" w:rsidP="00E17289">
      <w:pPr>
        <w:pStyle w:val="af8"/>
        <w:spacing w:before="1" w:line="273" w:lineRule="auto"/>
        <w:ind w:right="-344" w:hanging="58"/>
        <w:jc w:val="both"/>
        <w:rPr>
          <w:rFonts w:ascii="Sylfaen" w:hAnsi="Sylfaen"/>
          <w:b/>
          <w:color w:val="000000" w:themeColor="text1"/>
          <w:spacing w:val="20"/>
          <w:lang w:val="ka-GE"/>
        </w:rPr>
      </w:pPr>
      <w:r w:rsidRPr="00D01352">
        <w:rPr>
          <w:rFonts w:ascii="Sylfaen" w:hAnsi="Sylfaen"/>
          <w:b/>
          <w:noProof/>
          <w:color w:val="000000" w:themeColor="text1"/>
          <w:spacing w:val="20"/>
          <w:lang w:val="en-US"/>
        </w:rPr>
        <mc:AlternateContent>
          <mc:Choice Requires="wps">
            <w:drawing>
              <wp:anchor distT="0" distB="0" distL="114300" distR="114300" simplePos="0" relativeHeight="251674624" behindDoc="1" locked="0" layoutInCell="1" allowOverlap="1" wp14:anchorId="77088557" wp14:editId="1CF0483A">
                <wp:simplePos x="0" y="0"/>
                <wp:positionH relativeFrom="page">
                  <wp:posOffset>1561465</wp:posOffset>
                </wp:positionH>
                <wp:positionV relativeFrom="paragraph">
                  <wp:posOffset>801370</wp:posOffset>
                </wp:positionV>
                <wp:extent cx="34925"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AC30BF" id="Прямая соединительная линия 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95pt,63.1pt" to="125.7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" strokecolor="#4f81bd" strokeweight=".18mm">
                <w10:wrap anchorx="page"/>
              </v:line>
            </w:pict>
          </mc:Fallback>
        </mc:AlternateContent>
      </w:r>
      <w:r w:rsidRPr="00D01352">
        <w:rPr>
          <w:rFonts w:ascii="Sylfaen" w:hAnsi="Sylfaen"/>
          <w:b/>
          <w:color w:val="000000" w:themeColor="text1"/>
          <w:spacing w:val="20"/>
          <w:lang w:val="ka-GE"/>
        </w:rPr>
        <w:t xml:space="preserve">(05 06) „ოკუპირებული აფხაზეთის ტერიტორიიდან დევნილთა სტაციონარული მომსახურება“  </w:t>
      </w:r>
    </w:p>
    <w:p w14:paraId="70F64D11" w14:textId="77777777" w:rsidR="006B1B29" w:rsidRPr="00D01352" w:rsidRDefault="00E17289" w:rsidP="006B1B29">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მიზანი: </w:t>
      </w:r>
      <w:r w:rsidR="006B1B29" w:rsidRPr="00D01352">
        <w:rPr>
          <w:rFonts w:ascii="Sylfaen" w:eastAsia="Times New Roman" w:hAnsi="Sylfaen" w:cs="Sylfaen"/>
          <w:color w:val="000000" w:themeColor="text1"/>
          <w:lang w:val="ka-GE"/>
        </w:rPr>
        <w:t xml:space="preserve">პროგრამის მიზანია დევნილი და ოკუპირებული აფხაზეთის ტერიტორიაზე მცხოვრები მოსახლეობისა სტაციონარულ მკურნალობასთან დაკავშირებული ფინანსური რისკებისაგან დაცვა. </w:t>
      </w:r>
    </w:p>
    <w:p w14:paraId="33F76888" w14:textId="77777777" w:rsidR="006B1B29" w:rsidRPr="00D01352" w:rsidRDefault="006B1B29" w:rsidP="006B1B29">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პროგრამა მოიცავს დიაგნოსტიკისა და სტაციონარული მომსახურების თანადაფინანსებას, ტრანსპლანტაციასთან დაკავშირებული მომსახურებებისა და საზღვარგარეთ მკურნალობის თანადაფინანსებას ქვეპროგრამებით გათვალისწინებული ლიმიტების ფარგლებში.</w:t>
      </w:r>
    </w:p>
    <w:p w14:paraId="3571FDDA" w14:textId="77777777" w:rsidR="006B1B29" w:rsidRPr="00D01352" w:rsidRDefault="006B1B29" w:rsidP="006B1B29">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ოკუპირებული აფხაზეთის ტერიტორიიდან დევნილთა სტაციონარული მომსახურება წარმოდგენილია შემდეგი ქვეპროგრამებით: 05 06 01, 05 06 09 და 05 06 10.</w:t>
      </w:r>
      <w:r w:rsidRPr="00D01352">
        <w:rPr>
          <w:rFonts w:ascii="Sylfaen" w:eastAsia="Times New Roman" w:hAnsi="Sylfaen" w:cs="Sylfaen"/>
          <w:color w:val="000000" w:themeColor="text1"/>
          <w:lang w:val="en-US"/>
        </w:rPr>
        <w:t xml:space="preserve"> </w:t>
      </w:r>
      <w:r w:rsidRPr="00D01352">
        <w:rPr>
          <w:rFonts w:ascii="Sylfaen" w:eastAsia="Times New Roman" w:hAnsi="Sylfaen" w:cs="Sylfaen"/>
          <w:color w:val="000000" w:themeColor="text1"/>
          <w:lang w:val="en-US"/>
        </w:rPr>
        <w:br/>
      </w:r>
      <w:r w:rsidR="00E17289" w:rsidRPr="00D01352">
        <w:rPr>
          <w:rFonts w:ascii="Sylfaen" w:hAnsi="Sylfaen"/>
          <w:color w:val="000000" w:themeColor="text1"/>
          <w:lang w:val="ka-GE"/>
        </w:rPr>
        <w:t xml:space="preserve">შედეგი: </w:t>
      </w:r>
      <w:r w:rsidRPr="00D01352">
        <w:rPr>
          <w:rFonts w:ascii="Sylfaen" w:eastAsia="Times New Roman" w:hAnsi="Sylfaen" w:cs="Sylfaen"/>
          <w:color w:val="000000" w:themeColor="text1"/>
          <w:lang w:val="ka-GE"/>
        </w:rPr>
        <w:t xml:space="preserve">ამრიგად, 2024 წლის პირველ და მეორე კვარტალში, „ოკუპირებული აფხაზეთის ტერიტორიიდან დევნილთა სტაციონარული დახმარების პროგრამის “ (05 06) ფარგლებში ინდივიდუალური დახმარების კომისიის დადებითი გადაწყვეტილებით დაფინანსდა 635 ბენეფიციარი. სამინისტროს მიერ ანაზღაურებულია 483 ბენეფიციარის სამედიცინო მომსახურება. </w:t>
      </w:r>
    </w:p>
    <w:p w14:paraId="712462DE" w14:textId="77777777" w:rsidR="006660B7" w:rsidRPr="00D01352" w:rsidRDefault="003867AC" w:rsidP="006660B7">
      <w:pPr>
        <w:pStyle w:val="af8"/>
        <w:spacing w:before="1" w:line="273" w:lineRule="auto"/>
        <w:ind w:right="-344" w:hanging="58"/>
        <w:jc w:val="both"/>
        <w:rPr>
          <w:rFonts w:ascii="Sylfaen" w:hAnsi="Sylfaen"/>
          <w:b/>
          <w:color w:val="000000" w:themeColor="text1"/>
          <w:spacing w:val="20"/>
          <w:lang w:val="ka-GE"/>
        </w:rPr>
      </w:pPr>
      <w:r w:rsidRPr="00D01352">
        <w:rPr>
          <w:rFonts w:ascii="Sylfaen" w:hAnsi="Sylfaen"/>
          <w:b/>
          <w:color w:val="000000" w:themeColor="text1"/>
          <w:spacing w:val="20"/>
          <w:lang w:val="ka-GE"/>
        </w:rPr>
        <w:t xml:space="preserve"> </w:t>
      </w:r>
      <w:r w:rsidR="006660B7" w:rsidRPr="00D01352">
        <w:rPr>
          <w:rFonts w:ascii="Sylfaen" w:hAnsi="Sylfaen"/>
          <w:b/>
          <w:color w:val="000000" w:themeColor="text1"/>
          <w:spacing w:val="20"/>
          <w:lang w:val="ka-GE"/>
        </w:rPr>
        <w:t>(05 06 01) ქვეპროგრამა დიაგნოსტიკისა და სტაციონალური მომსახურების თანადაფინანსება</w:t>
      </w:r>
    </w:p>
    <w:p w14:paraId="1BF1D437" w14:textId="77777777" w:rsidR="003867AC" w:rsidRPr="00D01352" w:rsidRDefault="006660B7" w:rsidP="003867AC">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მიზანი: </w:t>
      </w:r>
      <w:r w:rsidR="003867AC" w:rsidRPr="00D01352">
        <w:rPr>
          <w:rFonts w:ascii="Sylfaen" w:eastAsia="Times New Roman" w:hAnsi="Sylfaen" w:cs="Sylfaen"/>
          <w:color w:val="000000" w:themeColor="text1"/>
          <w:lang w:val="ka-GE"/>
        </w:rPr>
        <w:t>ქვეპროგრამის მიზანია ოკუპირებული აფხაზეთის ტერიტორიიდან დევნილთა 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სერვისებზე ფინანსური და გეოგრაფიული ხელმისაწვდომობის უზრუნველყოფა.</w:t>
      </w:r>
    </w:p>
    <w:p w14:paraId="2766F54F" w14:textId="77777777" w:rsidR="006660B7" w:rsidRPr="00D01352" w:rsidRDefault="006660B7" w:rsidP="00CD4A33">
      <w:pPr>
        <w:pStyle w:val="af8"/>
        <w:ind w:right="-344"/>
        <w:jc w:val="both"/>
        <w:rPr>
          <w:rFonts w:ascii="Sylfaen" w:hAnsi="Sylfaen"/>
          <w:color w:val="000000" w:themeColor="text1"/>
          <w:lang w:val="ka-GE"/>
        </w:rPr>
      </w:pPr>
      <w:r w:rsidRPr="00D01352">
        <w:rPr>
          <w:rFonts w:ascii="Sylfaen" w:hAnsi="Sylfaen"/>
          <w:color w:val="000000" w:themeColor="text1"/>
          <w:lang w:val="ka-GE"/>
        </w:rPr>
        <w:lastRenderedPageBreak/>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329 ბენეფიციარზე, დაფინანსებული სამედიცინო მომსახურებების ჯამურმა თანხამ შეადგინა 158 750 ლარი.</w:t>
      </w:r>
    </w:p>
    <w:p w14:paraId="33DD9B6F" w14:textId="77777777" w:rsidR="00CD4A33" w:rsidRPr="00D01352" w:rsidRDefault="006660B7" w:rsidP="00CD4A33">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olor w:val="000000" w:themeColor="text1"/>
          <w:lang w:val="ka-GE"/>
        </w:rPr>
        <w:t xml:space="preserve">შედეგი: </w:t>
      </w:r>
      <w:r w:rsidR="00CD4A33" w:rsidRPr="00D01352">
        <w:rPr>
          <w:rFonts w:ascii="Sylfaen" w:hAnsi="Sylfaen" w:cs="Sylfaen"/>
          <w:color w:val="000000" w:themeColor="text1"/>
          <w:lang w:val="ka-GE" w:eastAsia="zh-CN"/>
        </w:rPr>
        <w:t xml:space="preserve">2024 წლის პირველ და მეორე კვარტალში შესრულებული სამუშაო წარმოდგენილია 481 ბენეფიციარზე თანხით. </w:t>
      </w:r>
    </w:p>
    <w:p w14:paraId="57A0D2F4" w14:textId="77777777" w:rsidR="006660B7" w:rsidRPr="006660B7" w:rsidRDefault="006660B7" w:rsidP="006660B7">
      <w:pPr>
        <w:pStyle w:val="af8"/>
        <w:ind w:right="-344"/>
        <w:jc w:val="both"/>
        <w:rPr>
          <w:rFonts w:ascii="Sylfaen" w:hAnsi="Sylfaen"/>
          <w:color w:val="000000" w:themeColor="text1"/>
          <w:lang w:val="ka-GE"/>
        </w:rPr>
      </w:pPr>
    </w:p>
    <w:p w14:paraId="4FC9CE7B" w14:textId="77777777" w:rsidR="00E67DB5" w:rsidRPr="00E67DB5" w:rsidRDefault="00E67DB5" w:rsidP="00E67DB5">
      <w:pPr>
        <w:pStyle w:val="af8"/>
        <w:spacing w:before="1" w:line="273" w:lineRule="auto"/>
        <w:ind w:right="-344"/>
        <w:jc w:val="both"/>
        <w:rPr>
          <w:rFonts w:ascii="Sylfaen" w:hAnsi="Sylfaen"/>
          <w:color w:val="000000" w:themeColor="text1"/>
          <w:spacing w:val="20"/>
          <w:u w:val="single"/>
          <w:lang w:val="ka-GE"/>
        </w:rPr>
      </w:pPr>
      <w:r w:rsidRPr="00E67DB5">
        <w:rPr>
          <w:rFonts w:ascii="Sylfaen" w:hAnsi="Sylfaen"/>
          <w:color w:val="000000" w:themeColor="text1"/>
          <w:spacing w:val="20"/>
          <w:u w:val="single"/>
          <w:lang w:val="ka-GE"/>
        </w:rPr>
        <w:t>(05 06 09) ქვეპროგრამა „ტრანსპლანტაციასთან დაკავშირებული სამედიცინო მომსახურების თანადაფინანსება“  -  წლიური  ბიუჯეტი</w:t>
      </w:r>
      <w:r>
        <w:rPr>
          <w:rFonts w:ascii="Sylfaen" w:hAnsi="Sylfaen"/>
          <w:color w:val="000000" w:themeColor="text1"/>
          <w:spacing w:val="20"/>
          <w:u w:val="single"/>
          <w:lang w:val="ka-GE"/>
        </w:rPr>
        <w:t xml:space="preserve"> </w:t>
      </w:r>
      <w:r w:rsidRPr="00E67DB5">
        <w:rPr>
          <w:rFonts w:ascii="Sylfaen" w:hAnsi="Sylfaen"/>
          <w:color w:val="000000" w:themeColor="text1"/>
          <w:spacing w:val="20"/>
          <w:u w:val="single"/>
          <w:lang w:val="ka-GE"/>
        </w:rPr>
        <w:t>განსაზღვრული  იქნა  -  25  000    ლარის  ოდენობით, ხოლო პირველი კვარტლის გეგმა 5 000 ლარია. საკასო ხარჯი მითითებულ პერიოდში არ განხორციელებულა.</w:t>
      </w:r>
    </w:p>
    <w:p w14:paraId="0C03177C" w14:textId="77777777" w:rsidR="00E67DB5" w:rsidRPr="00E67DB5" w:rsidRDefault="00E67DB5" w:rsidP="00E67DB5">
      <w:pPr>
        <w:pStyle w:val="af8"/>
        <w:spacing w:before="93"/>
        <w:ind w:right="-344"/>
        <w:jc w:val="both"/>
        <w:rPr>
          <w:rFonts w:ascii="Sylfaen" w:hAnsi="Sylfaen"/>
          <w:color w:val="000000" w:themeColor="text1"/>
          <w:lang w:val="ka-GE"/>
        </w:rPr>
      </w:pPr>
      <w:r w:rsidRPr="00E67DB5">
        <w:rPr>
          <w:rFonts w:ascii="Sylfaen" w:hAnsi="Sylfaen"/>
          <w:color w:val="000000" w:themeColor="text1"/>
          <w:lang w:val="ka-GE"/>
        </w:rPr>
        <w:t>მიზანი: ქვეპროგრამის მიზანია ოკუპირებული აფხაზეთის ტერიტორიიდან დევნილთათვის სახვადასხვა ორგანოთა ტრამსპანტაციისათვის საჭირო სამედიცინო სერვისებზე ფინანსური ხელმისაწვდომობის უზრუნველყოფა.</w:t>
      </w:r>
    </w:p>
    <w:p w14:paraId="6DA89881" w14:textId="77777777" w:rsidR="00E67DB5" w:rsidRPr="00D01352" w:rsidRDefault="00E67DB5" w:rsidP="00E67DB5">
      <w:pPr>
        <w:pStyle w:val="af8"/>
        <w:spacing w:line="273" w:lineRule="auto"/>
        <w:ind w:right="-344"/>
        <w:jc w:val="both"/>
        <w:rPr>
          <w:rFonts w:ascii="Sylfaen" w:hAnsi="Sylfaen"/>
          <w:b/>
          <w:color w:val="000000" w:themeColor="text1"/>
          <w:spacing w:val="20"/>
          <w:lang w:val="ka-GE"/>
        </w:rPr>
      </w:pPr>
      <w:r w:rsidRPr="00D01352">
        <w:rPr>
          <w:rFonts w:ascii="Sylfaen" w:hAnsi="Sylfaen"/>
          <w:b/>
          <w:color w:val="000000" w:themeColor="text1"/>
          <w:spacing w:val="20"/>
          <w:lang w:val="ka-GE"/>
        </w:rPr>
        <w:t xml:space="preserve">(05  06  10)  ქვეპროგრამა  „საზღვარგარეთ  მკურნალობის  თანადაფინანსება“  </w:t>
      </w:r>
    </w:p>
    <w:p w14:paraId="77EF905C" w14:textId="77777777" w:rsidR="002D3FDB" w:rsidRPr="00D01352" w:rsidRDefault="00E67DB5" w:rsidP="002D3FDB">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olor w:val="000000" w:themeColor="text1"/>
          <w:lang w:val="ka-GE"/>
        </w:rPr>
      </w:pPr>
      <w:r w:rsidRPr="00D01352">
        <w:rPr>
          <w:rFonts w:ascii="Sylfaen" w:hAnsi="Sylfaen"/>
          <w:color w:val="000000" w:themeColor="text1"/>
          <w:lang w:val="ka-GE"/>
        </w:rPr>
        <w:t xml:space="preserve">მიზანი: </w:t>
      </w:r>
      <w:r w:rsidR="002D3FDB" w:rsidRPr="00D01352">
        <w:rPr>
          <w:rFonts w:ascii="Sylfaen" w:eastAsia="Times New Roman" w:hAnsi="Sylfaen" w:cs="Sylfaen"/>
          <w:color w:val="000000" w:themeColor="text1"/>
          <w:lang w:val="ka-GE"/>
        </w:rPr>
        <w:t>ქვეპროგრამის</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მიზანია</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ოკუპირებული</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აფხაზეთის</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ტერიტორიიდან</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დევნილი</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პაციენტებისათვის</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საზღვარგარეთ</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მკურნალობაზე</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ფინანსური</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ხელმისაწვდომობის</w:t>
      </w:r>
      <w:r w:rsidR="002D3FDB" w:rsidRPr="00D01352">
        <w:rPr>
          <w:rFonts w:ascii="Sylfaen" w:eastAsia="Times New Roman" w:hAnsi="Sylfaen"/>
          <w:color w:val="000000" w:themeColor="text1"/>
          <w:lang w:val="ka-GE"/>
        </w:rPr>
        <w:t xml:space="preserve"> </w:t>
      </w:r>
      <w:r w:rsidR="002D3FDB" w:rsidRPr="00D01352">
        <w:rPr>
          <w:rFonts w:ascii="Sylfaen" w:eastAsia="Times New Roman" w:hAnsi="Sylfaen" w:cs="Sylfaen"/>
          <w:color w:val="000000" w:themeColor="text1"/>
          <w:lang w:val="ka-GE"/>
        </w:rPr>
        <w:t>უზრუნველყოფა</w:t>
      </w:r>
      <w:r w:rsidR="002D3FDB" w:rsidRPr="00D01352">
        <w:rPr>
          <w:rFonts w:ascii="Sylfaen" w:eastAsia="Times New Roman" w:hAnsi="Sylfaen"/>
          <w:color w:val="000000" w:themeColor="text1"/>
          <w:lang w:val="ka-GE"/>
        </w:rPr>
        <w:t>.</w:t>
      </w:r>
    </w:p>
    <w:p w14:paraId="3C82113C" w14:textId="77777777" w:rsidR="002D3FDB" w:rsidRPr="00D01352" w:rsidRDefault="002D3FDB" w:rsidP="002D3FDB">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olor w:val="000000" w:themeColor="text1"/>
          <w:lang w:val="ka-GE"/>
        </w:rPr>
      </w:pPr>
      <w:r w:rsidRPr="00D01352">
        <w:rPr>
          <w:rFonts w:ascii="Sylfaen" w:eastAsia="Times New Roman" w:hAnsi="Sylfaen" w:cs="Sylfaen"/>
          <w:color w:val="000000" w:themeColor="text1"/>
          <w:lang w:val="ka-GE"/>
        </w:rPr>
        <w:t>ქვეპროგრამა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ითვალისწინებს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აფხაზეთის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ოკუპირებული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ტერიტორიიდან</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დევნილთა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საზღვარგარეთ</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მკურნალობის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თანადაფინანსებას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იმ</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შემთხვევაში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მოთხოვნილი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სამედიცინო</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სერვისის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მიღება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საქართველოში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შეუძლებელია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საქართველოს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სამკურნალო</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დაწესებულებებში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სერვისის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არარსებობის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გამო</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ან</w:t>
      </w:r>
      <w:r w:rsidRPr="00D01352">
        <w:rPr>
          <w:rFonts w:ascii="Sylfaen" w:eastAsia="Times New Roman" w:hAnsi="Sylfaen"/>
          <w:color w:val="000000" w:themeColor="text1"/>
          <w:lang w:val="ka-GE"/>
        </w:rPr>
        <w:t>/</w:t>
      </w:r>
      <w:r w:rsidRPr="00D01352">
        <w:rPr>
          <w:rFonts w:ascii="Sylfaen" w:eastAsia="Times New Roman" w:hAnsi="Sylfaen" w:cs="Sylfaen"/>
          <w:color w:val="000000" w:themeColor="text1"/>
          <w:lang w:val="ka-GE"/>
        </w:rPr>
        <w:t>და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პირისათვის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სერვისის</w:t>
      </w:r>
      <w:r w:rsidRPr="00D01352">
        <w:rPr>
          <w:rFonts w:ascii="Sylfaen" w:eastAsia="Times New Roman" w:hAnsi="Sylfaen"/>
          <w:color w:val="000000" w:themeColor="text1"/>
          <w:lang w:val="ka-GE"/>
        </w:rPr>
        <w:t>/</w:t>
      </w:r>
      <w:r w:rsidRPr="00D01352">
        <w:rPr>
          <w:rFonts w:ascii="Sylfaen" w:eastAsia="Times New Roman" w:hAnsi="Sylfaen" w:cs="Sylfaen"/>
          <w:color w:val="000000" w:themeColor="text1"/>
          <w:lang w:val="ka-GE"/>
        </w:rPr>
        <w:t>საჭიროების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მიღება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რეკომენდებულია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საზღვარგარეთ</w:t>
      </w:r>
      <w:r w:rsidRPr="00D01352">
        <w:rPr>
          <w:rFonts w:ascii="Sylfaen" w:eastAsia="Times New Roman" w:hAnsi="Sylfaen"/>
          <w:color w:val="000000" w:themeColor="text1"/>
          <w:lang w:val="ka-GE"/>
        </w:rPr>
        <w:t>.</w:t>
      </w:r>
    </w:p>
    <w:p w14:paraId="64DBEF5B" w14:textId="77777777" w:rsidR="002D3FDB" w:rsidRPr="00D01352" w:rsidRDefault="002D3FDB" w:rsidP="002D3FDB">
      <w:pPr>
        <w:tabs>
          <w:tab w:val="left" w:pos="-90"/>
        </w:tabs>
        <w:spacing w:after="0"/>
        <w:ind w:right="-344"/>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 xml:space="preserve">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5 ბენეფიციარზე, </w:t>
      </w:r>
    </w:p>
    <w:p w14:paraId="647A579D" w14:textId="77777777" w:rsidR="002D3FDB" w:rsidRPr="00D01352" w:rsidRDefault="00E67DB5" w:rsidP="002D3FDB">
      <w:pPr>
        <w:pStyle w:val="ad"/>
        <w:tabs>
          <w:tab w:val="left" w:pos="-90"/>
        </w:tabs>
        <w:spacing w:line="276" w:lineRule="auto"/>
        <w:ind w:right="-344"/>
        <w:jc w:val="both"/>
        <w:rPr>
          <w:rFonts w:ascii="Sylfaen" w:eastAsia="Times New Roman" w:hAnsi="Sylfaen" w:cs="Sylfaen"/>
          <w:color w:val="000000" w:themeColor="text1"/>
          <w:lang w:val="ka-GE" w:eastAsia="zh-CN"/>
        </w:rPr>
      </w:pPr>
      <w:r w:rsidRPr="00D01352">
        <w:rPr>
          <w:rFonts w:ascii="Sylfaen" w:hAnsi="Sylfaen"/>
          <w:color w:val="000000" w:themeColor="text1"/>
          <w:lang w:val="ka-GE"/>
        </w:rPr>
        <w:t xml:space="preserve">შედეგი: </w:t>
      </w:r>
      <w:r w:rsidR="002D3FDB" w:rsidRPr="00D01352">
        <w:rPr>
          <w:rFonts w:ascii="Sylfaen" w:hAnsi="Sylfaen" w:cs="Sylfaen"/>
          <w:color w:val="000000" w:themeColor="text1"/>
          <w:lang w:val="ka-GE" w:eastAsia="zh-CN"/>
        </w:rPr>
        <w:t xml:space="preserve">2024 წლის პირველ და მეორე კვარტალში შესრულებული სამუშაო წარმოდგენილია 2 ბენეფიციარზე თანხით 10 000 ლარი. </w:t>
      </w:r>
    </w:p>
    <w:p w14:paraId="44800EE8" w14:textId="77777777" w:rsidR="00DC17A8" w:rsidRPr="00D01352" w:rsidRDefault="009D301C" w:rsidP="00E67DB5">
      <w:pPr>
        <w:pStyle w:val="af8"/>
        <w:ind w:right="-344"/>
        <w:jc w:val="both"/>
        <w:rPr>
          <w:rFonts w:ascii="Sylfaen" w:hAnsi="Sylfaen" w:cs="Sylfaen"/>
          <w:b/>
          <w:color w:val="000000" w:themeColor="text1"/>
          <w:lang w:val="ka-GE"/>
        </w:rPr>
      </w:pPr>
      <w:r w:rsidRPr="00D01352">
        <w:rPr>
          <w:rFonts w:ascii="Sylfaen" w:hAnsi="Sylfaen" w:cs="Sylfaen"/>
          <w:b/>
          <w:color w:val="000000" w:themeColor="text1"/>
          <w:lang w:val="ka-GE"/>
        </w:rPr>
        <w:t>(05 08 02) აფხაზეთის ოკუპირებულ ტერიტორიაზე მოქმედი სამედიცინო დაწესებულებების (მათ შორის კოვიდ-სტაციონარების) მედიკამენტებით მხარდაჭერა</w:t>
      </w:r>
    </w:p>
    <w:p w14:paraId="7FC8B132" w14:textId="77777777" w:rsidR="009D301C" w:rsidRPr="00D01352" w:rsidRDefault="009D301C" w:rsidP="009D301C">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მიზანი: </w:t>
      </w:r>
      <w:r w:rsidRPr="00D01352">
        <w:rPr>
          <w:rFonts w:ascii="Sylfaen" w:eastAsia="Times New Roman" w:hAnsi="Sylfaen" w:cs="Sylfaen"/>
          <w:color w:val="000000" w:themeColor="text1"/>
          <w:lang w:val="ka-GE"/>
        </w:rPr>
        <w:t>ოკუპირებული აფხაზეთის ტერიტორიაზე მოქმედი სამედიცინო დაწესებულებების (მათ შორის კოვიდ-სტაციონარების) დახმარება საჭირო მედიკამენტებით, მოქალაქეების ჯანმრთელობის მდგომარეობის გაუმჯობესებისა და ქრონიკული დაავადებების გართულებების პრევენციის მიზნით.</w:t>
      </w:r>
    </w:p>
    <w:p w14:paraId="5142BFFA" w14:textId="77777777" w:rsidR="009D301C" w:rsidRPr="00D01352" w:rsidRDefault="009D301C" w:rsidP="009D301C">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ქვეპროგრამის ფარგლებში მედიკამენტების შესყიდვა განხორციელდება „საქართველოს შესყიდვების შესახებ“ კანონის შესაბამისად, სახელმწიფო შესყიდვების  სააგენტოს მიერ გამოცხადებული კონსოლიდირებული ტენდერის საშუალებით,</w:t>
      </w:r>
    </w:p>
    <w:p w14:paraId="08CBBA8E" w14:textId="77777777" w:rsidR="009D301C" w:rsidRPr="00D01352" w:rsidRDefault="009D301C" w:rsidP="009D301C">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შედეგი: </w:t>
      </w:r>
      <w:r w:rsidRPr="00D01352">
        <w:rPr>
          <w:rFonts w:ascii="Sylfaen" w:eastAsia="Times New Roman" w:hAnsi="Sylfaen" w:cs="Sylfaen"/>
          <w:color w:val="000000" w:themeColor="text1"/>
          <w:lang w:val="ka-GE"/>
        </w:rPr>
        <w:t xml:space="preserve">ოკუპირებული აფხაზეთის ტერიტორიაზე მოქმედი სამედიცინო დაწესებულებებისთვის შესყიდულია 6 938 ლარის დასახელების 26 მედიკამენტი. პროგრამის ფარგლებში ოკუპირებული აფხაზეთის ტერიტორიაზე მოქმედ სამედიცინო </w:t>
      </w:r>
      <w:r w:rsidRPr="00D01352">
        <w:rPr>
          <w:rFonts w:ascii="Sylfaen" w:eastAsia="Times New Roman" w:hAnsi="Sylfaen" w:cs="Sylfaen"/>
          <w:color w:val="000000" w:themeColor="text1"/>
          <w:lang w:val="ka-GE"/>
        </w:rPr>
        <w:lastRenderedPageBreak/>
        <w:t>დაწესებულებებში გაგზავნილია 2023 წლის III-IV კვარტალში და 2024 წლის I კვარტალში შესყიდული - 10 915 ლარის ღირებულების 31 დასახელების მედიკამენტი.</w:t>
      </w:r>
    </w:p>
    <w:p w14:paraId="0AC0A02C" w14:textId="77777777" w:rsidR="009D301C" w:rsidRPr="00D01352" w:rsidRDefault="00E8438C" w:rsidP="00E67DB5">
      <w:pPr>
        <w:pStyle w:val="af8"/>
        <w:ind w:right="-344"/>
        <w:jc w:val="both"/>
        <w:rPr>
          <w:rFonts w:ascii="Sylfaen" w:hAnsi="Sylfaen" w:cs="Sylfaen"/>
          <w:b/>
          <w:color w:val="000000" w:themeColor="text1"/>
          <w:lang w:val="ka-GE"/>
        </w:rPr>
      </w:pPr>
      <w:r w:rsidRPr="00D01352">
        <w:rPr>
          <w:rFonts w:ascii="Sylfaen" w:hAnsi="Sylfaen" w:cs="Sylfaen"/>
          <w:b/>
          <w:color w:val="000000" w:themeColor="text1"/>
          <w:lang w:val="ka-GE"/>
        </w:rPr>
        <w:t xml:space="preserve">05 08 03) „ოკუპირებული აფხაზეთის ტერიტორიაზე მუდმივად მცხოვრებ მოქალაქეობის არმქონე პირთა საკონსულტაციო-სადიაგნოსტიკო მომსახურების ანაზღაურება“ </w:t>
      </w:r>
    </w:p>
    <w:p w14:paraId="1ACD6F82" w14:textId="77777777" w:rsidR="00484759" w:rsidRPr="00D01352" w:rsidRDefault="00E8438C" w:rsidP="00484759">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მიზანი:</w:t>
      </w:r>
      <w:r w:rsidR="00484759" w:rsidRPr="00D01352">
        <w:rPr>
          <w:rFonts w:ascii="Sylfaen" w:hAnsi="Sylfaen"/>
          <w:color w:val="000000" w:themeColor="text1"/>
          <w:lang w:val="ka-GE"/>
        </w:rPr>
        <w:t xml:space="preserve"> </w:t>
      </w:r>
      <w:r w:rsidR="00484759" w:rsidRPr="00D01352">
        <w:rPr>
          <w:rFonts w:ascii="Sylfaen" w:eastAsia="Times New Roman" w:hAnsi="Sylfaen" w:cs="Sylfaen"/>
          <w:color w:val="000000" w:themeColor="text1"/>
          <w:lang w:val="ka-GE"/>
        </w:rPr>
        <w:t>ქვეპროგრამის მიზანია ოკუპირებული აფხაზეთის ტერიტორიაზე მუდმივად მცხოვრებ მოქალაქეობის არმქონე პირთა სამედიცინო მომსახურების (ექიმის კონსულტაცია და ამბულატორიული კვლევები) დაფინანსების უზრუნველყოფა შესაბამისი ლიმიტის ფარგლებში.</w:t>
      </w:r>
    </w:p>
    <w:p w14:paraId="563B988E" w14:textId="77777777" w:rsidR="00484759" w:rsidRPr="00D01352" w:rsidRDefault="00484759" w:rsidP="00484759">
      <w:pPr>
        <w:tabs>
          <w:tab w:val="left" w:pos="-90"/>
        </w:tabs>
        <w:spacing w:after="0"/>
        <w:ind w:right="-344"/>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პროგრამა ხორციელდება კომისიური წესით, განიხილება თითოეული კონკრეტული შემთხვევა და დადებითი გადაწყვეტილების შემთხვევაში გაიცემა თანხმობის (საგარანტიო) წერილი.</w:t>
      </w:r>
    </w:p>
    <w:p w14:paraId="4758609E" w14:textId="77777777" w:rsidR="00484759" w:rsidRPr="00D01352" w:rsidRDefault="00484759" w:rsidP="00484759">
      <w:pPr>
        <w:shd w:val="clear" w:color="auto" w:fill="FFFFFF" w:themeFill="background1"/>
        <w:tabs>
          <w:tab w:val="left" w:pos="-90"/>
          <w:tab w:val="left" w:pos="270"/>
        </w:tabs>
        <w:spacing w:after="0"/>
        <w:ind w:right="-202"/>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შედეგი: </w:t>
      </w:r>
      <w:r w:rsidRPr="00D01352">
        <w:rPr>
          <w:rFonts w:ascii="Sylfaen" w:eastAsia="Times New Roman" w:hAnsi="Sylfaen" w:cs="Sylfaen"/>
          <w:color w:val="000000" w:themeColor="text1"/>
          <w:lang w:val="ka-GE"/>
        </w:rPr>
        <w:t xml:space="preserve">ქვეპროგრამის ფარგლებში ჩატარებულია 13 კომისია, დაფინანსებულია 81 ბენეფიციარი, ფაქტიური ათვისება შეადგენს 51665 ლარს. </w:t>
      </w:r>
    </w:p>
    <w:p w14:paraId="247F6FDB" w14:textId="49E4EE36" w:rsidR="00484759" w:rsidRPr="00D01352" w:rsidRDefault="00D53A5B" w:rsidP="00E67DB5">
      <w:pPr>
        <w:pStyle w:val="af8"/>
        <w:ind w:right="-344"/>
        <w:jc w:val="both"/>
        <w:rPr>
          <w:rFonts w:ascii="Sylfaen" w:hAnsi="Sylfaen"/>
          <w:color w:val="000000" w:themeColor="text1"/>
          <w:lang w:val="ka-GE"/>
        </w:rPr>
      </w:pPr>
      <w:r w:rsidRPr="00D01352">
        <w:rPr>
          <w:rFonts w:ascii="Sylfaen" w:hAnsi="Sylfaen" w:cs="Sylfaen"/>
          <w:b/>
          <w:color w:val="000000" w:themeColor="text1"/>
          <w:lang w:val="ka-GE"/>
        </w:rPr>
        <w:t>(05 08 06) ოკუპირებული აფხაზეთის ტერიტორიაზე მუდმივად მცხოვრები, მოქალაქეობის არმქონე პირთა სარ</w:t>
      </w:r>
      <w:r w:rsidR="00105B6D">
        <w:rPr>
          <w:rFonts w:ascii="Sylfaen" w:hAnsi="Sylfaen" w:cs="Sylfaen"/>
          <w:b/>
          <w:color w:val="000000" w:themeColor="text1"/>
          <w:lang w:val="ka-GE"/>
        </w:rPr>
        <w:t>ე</w:t>
      </w:r>
      <w:r w:rsidRPr="00D01352">
        <w:rPr>
          <w:rFonts w:ascii="Sylfaen" w:hAnsi="Sylfaen" w:cs="Sylfaen"/>
          <w:b/>
          <w:color w:val="000000" w:themeColor="text1"/>
          <w:lang w:val="ka-GE"/>
        </w:rPr>
        <w:t xml:space="preserve">აბილიტაციო მომსახურება </w:t>
      </w:r>
    </w:p>
    <w:p w14:paraId="47F2F1F6" w14:textId="77777777" w:rsidR="00D53A5B" w:rsidRPr="00D01352" w:rsidRDefault="00D53A5B" w:rsidP="00D53A5B">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მიზანი: </w:t>
      </w:r>
      <w:r w:rsidRPr="00D01352">
        <w:rPr>
          <w:rFonts w:ascii="Sylfaen" w:eastAsia="Times New Roman" w:hAnsi="Sylfaen" w:cs="Sylfaen"/>
          <w:color w:val="000000" w:themeColor="text1"/>
          <w:lang w:val="ka-GE"/>
        </w:rPr>
        <w:t>ქვეპროგრამის მიზანია ოკუპირებულ აფხაზეთში მცხოვრები მოქალაქეობის არმქონე პირთა რეაბილიტაცია, ფიზიკური ჯანმრთელობის გაუმჯობესება, ადაპტაციური შესაძლებლობების გაძლიერება და სოციალური ინტეგრაციის ხელშეწყობა.</w:t>
      </w:r>
    </w:p>
    <w:p w14:paraId="4E393632" w14:textId="77777777" w:rsidR="00D53A5B" w:rsidRPr="00D01352" w:rsidRDefault="00D53A5B" w:rsidP="00D53A5B">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firstLine="288"/>
        <w:jc w:val="both"/>
        <w:rPr>
          <w:rFonts w:ascii="Sylfaen" w:eastAsia="Times New Roman" w:hAnsi="Sylfaen"/>
          <w:color w:val="000000" w:themeColor="text1"/>
          <w:lang w:val="ka-GE"/>
        </w:rPr>
      </w:pPr>
      <w:r w:rsidRPr="00D01352">
        <w:rPr>
          <w:rFonts w:ascii="Sylfaen" w:eastAsia="Times New Roman" w:hAnsi="Sylfaen" w:cs="Sylfaen"/>
          <w:color w:val="000000" w:themeColor="text1"/>
          <w:lang w:val="ka-GE"/>
        </w:rPr>
        <w:t>ქვეპროგრამა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ითვალისწინებს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ბენეფიციართა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მომსახურებას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ტრავმის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შემდგომი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ან</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ფიზიკური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განვითარების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დარღვევის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მქონე</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ბავშვებისა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მოზრდილების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რეაბილიტაციას</w:t>
      </w:r>
      <w:r w:rsidRPr="00D01352">
        <w:rPr>
          <w:rFonts w:ascii="Sylfaen" w:eastAsia="Times New Roman" w:hAnsi="Sylfaen"/>
          <w:color w:val="000000" w:themeColor="text1"/>
          <w:lang w:val="ka-GE"/>
        </w:rPr>
        <w:t>.</w:t>
      </w:r>
    </w:p>
    <w:p w14:paraId="03E0EF1D" w14:textId="77777777" w:rsidR="00D53A5B" w:rsidRPr="00D01352" w:rsidRDefault="00D53A5B" w:rsidP="00D53A5B">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პროგრამა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ხორციელდება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კომისიური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წესით</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განიხილება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თითოეული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შემთხვევა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დადებითი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გადაწყვეტილების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შემთხვევაში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გაიცემა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თანხმობის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საგარანტიო</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წერილი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მომსახურების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შეძენა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განხორციელდა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საქართველოს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შესყიდვების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შესახებ</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კანონის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მოთხოვნებისა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მოქმედი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რეგულაციების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შესაბამისად</w:t>
      </w:r>
      <w:r w:rsidRPr="00D01352">
        <w:rPr>
          <w:rFonts w:ascii="Sylfaen" w:eastAsia="Times New Roman" w:hAnsi="Sylfaen"/>
          <w:color w:val="000000" w:themeColor="text1"/>
          <w:lang w:val="ka-GE"/>
        </w:rPr>
        <w:t>.</w:t>
      </w:r>
    </w:p>
    <w:p w14:paraId="6741E1EE" w14:textId="77777777" w:rsidR="00484759" w:rsidRDefault="00484759" w:rsidP="00E67DB5">
      <w:pPr>
        <w:pStyle w:val="af8"/>
        <w:ind w:right="-344"/>
        <w:jc w:val="both"/>
        <w:rPr>
          <w:rFonts w:ascii="Sylfaen" w:hAnsi="Sylfaen"/>
          <w:color w:val="365F91" w:themeColor="accent1" w:themeShade="BF"/>
          <w:lang w:val="ka-GE"/>
        </w:rPr>
      </w:pPr>
    </w:p>
    <w:p w14:paraId="658562B7" w14:textId="77777777" w:rsidR="00D53A5B" w:rsidRPr="00D01352" w:rsidRDefault="00D53A5B" w:rsidP="00D53A5B">
      <w:pPr>
        <w:shd w:val="clear" w:color="auto" w:fill="FFFFFF" w:themeFill="background1"/>
        <w:tabs>
          <w:tab w:val="left" w:pos="-90"/>
          <w:tab w:val="left" w:pos="270"/>
        </w:tabs>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 xml:space="preserve">შედეგი: </w:t>
      </w:r>
      <w:r w:rsidRPr="00D01352">
        <w:rPr>
          <w:rFonts w:ascii="Sylfaen" w:eastAsia="Times New Roman" w:hAnsi="Sylfaen" w:cs="Sylfaen"/>
          <w:color w:val="000000" w:themeColor="text1"/>
          <w:lang w:val="ka-GE"/>
        </w:rPr>
        <w:t xml:space="preserve">ქვეპროგრამის ფარგლებში ჩატარდა 1 კომისია და დაფინანსდა 1 ბენეფიციარი. </w:t>
      </w:r>
    </w:p>
    <w:p w14:paraId="4928FEF7" w14:textId="77777777" w:rsidR="00D53A5B" w:rsidRPr="00D01352" w:rsidRDefault="00E05C04" w:rsidP="00E67DB5">
      <w:pPr>
        <w:pStyle w:val="af8"/>
        <w:ind w:right="-344"/>
        <w:jc w:val="both"/>
        <w:rPr>
          <w:rFonts w:ascii="Sylfaen" w:hAnsi="Sylfaen"/>
          <w:color w:val="000000" w:themeColor="text1"/>
          <w:lang w:val="ka-GE"/>
        </w:rPr>
      </w:pPr>
      <w:r w:rsidRPr="00D01352">
        <w:rPr>
          <w:rFonts w:ascii="Sylfaen" w:hAnsi="Sylfaen" w:cs="Sylfaen"/>
          <w:b/>
          <w:color w:val="000000" w:themeColor="text1"/>
          <w:lang w:val="ka-GE"/>
        </w:rPr>
        <w:t>(05 08 08) ოკუპირებული აფხაზეთის ტერიტორიაზე მუდმივად მცხოვრებ მოქალაქეობის არმქონე პირთა რეფერალური მომსახურების თანადაფინანსება</w:t>
      </w:r>
    </w:p>
    <w:p w14:paraId="44CA2691" w14:textId="77777777" w:rsidR="00E05C04" w:rsidRPr="00D01352" w:rsidRDefault="00D53A5B" w:rsidP="00E05C04">
      <w:pPr>
        <w:widowControl w:val="0"/>
        <w:tabs>
          <w:tab w:val="left" w:pos="-9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344"/>
        <w:jc w:val="both"/>
        <w:rPr>
          <w:rFonts w:ascii="Sylfaen" w:eastAsia="Times New Roman" w:hAnsi="Sylfaen" w:cs="Sylfaen"/>
          <w:color w:val="000000" w:themeColor="text1"/>
          <w:lang w:val="ka-GE"/>
        </w:rPr>
      </w:pPr>
      <w:r w:rsidRPr="00D01352">
        <w:rPr>
          <w:rFonts w:ascii="Sylfaen" w:hAnsi="Sylfaen"/>
          <w:color w:val="000000" w:themeColor="text1"/>
          <w:lang w:val="ka-GE"/>
        </w:rPr>
        <w:t>მიზანი:</w:t>
      </w:r>
      <w:r w:rsidR="00E05C04" w:rsidRPr="00D01352">
        <w:rPr>
          <w:rFonts w:ascii="Sylfaen" w:hAnsi="Sylfaen"/>
          <w:color w:val="000000" w:themeColor="text1"/>
          <w:lang w:val="ka-GE"/>
        </w:rPr>
        <w:t xml:space="preserve"> </w:t>
      </w:r>
      <w:r w:rsidR="00E05C04" w:rsidRPr="00D01352">
        <w:rPr>
          <w:rFonts w:ascii="Sylfaen" w:eastAsia="Times New Roman" w:hAnsi="Sylfaen" w:cs="Sylfaen"/>
          <w:color w:val="000000" w:themeColor="text1"/>
          <w:lang w:val="ka-GE"/>
        </w:rPr>
        <w:t>ქვეპროგრამის მიზანია რეფერალური მომსახურების სახელმწიფო პროგრამაში ჩართული ოკუპირებულ აფხაზეთში მცხოვრები მოქალაქეობის არმქონე, ბენეფიციარებისთვის სამედიცინო მომსახურების თანადაფინანსება განსაზღვრული ლიმიტის ფარგლებში.</w:t>
      </w:r>
    </w:p>
    <w:p w14:paraId="1A36648A" w14:textId="77777777" w:rsidR="00E05C04" w:rsidRPr="00D01352" w:rsidRDefault="00E05C04" w:rsidP="00E05C04">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 xml:space="preserve">ქვეპროგრამა ხორციელდება 2 კომპონენტად: </w:t>
      </w:r>
    </w:p>
    <w:p w14:paraId="33BBD022" w14:textId="77777777" w:rsidR="00E05C04" w:rsidRPr="00D01352" w:rsidRDefault="00E05C04" w:rsidP="00E05C04">
      <w:pPr>
        <w:tabs>
          <w:tab w:val="left" w:pos="-90"/>
          <w:tab w:val="left" w:pos="567"/>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I.</w:t>
      </w:r>
      <w:r w:rsidRPr="00D01352">
        <w:rPr>
          <w:rFonts w:ascii="Sylfaen" w:eastAsia="Times New Roman" w:hAnsi="Sylfaen" w:cs="Sylfaen"/>
          <w:color w:val="000000" w:themeColor="text1"/>
          <w:lang w:val="en-US"/>
        </w:rPr>
        <w:t xml:space="preserve"> </w:t>
      </w:r>
      <w:r w:rsidRPr="00D01352">
        <w:rPr>
          <w:rFonts w:ascii="Sylfaen" w:eastAsia="Times New Roman" w:hAnsi="Sylfaen" w:cs="Sylfaen"/>
          <w:color w:val="000000" w:themeColor="text1"/>
          <w:lang w:val="ka-GE"/>
        </w:rPr>
        <w:t>ოკუპირებულ აფხაზეთში მცხოვრები მოქალაქეობის არმქონე ბენეფიციარების თანადაფინანსება;</w:t>
      </w:r>
    </w:p>
    <w:p w14:paraId="472C8590" w14:textId="77777777" w:rsidR="00E05C04" w:rsidRPr="00D01352" w:rsidRDefault="00E05C04" w:rsidP="00E05C04">
      <w:pPr>
        <w:tabs>
          <w:tab w:val="left" w:pos="-90"/>
          <w:tab w:val="left" w:pos="567"/>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t>II.</w:t>
      </w:r>
      <w:r w:rsidRPr="00D01352">
        <w:rPr>
          <w:rFonts w:ascii="Sylfaen" w:eastAsia="Times New Roman" w:hAnsi="Sylfaen" w:cs="Sylfaen"/>
          <w:color w:val="000000" w:themeColor="text1"/>
          <w:lang w:val="en-US"/>
        </w:rPr>
        <w:t xml:space="preserve"> </w:t>
      </w:r>
      <w:r w:rsidRPr="00D01352">
        <w:rPr>
          <w:rFonts w:ascii="Sylfaen" w:eastAsia="Times New Roman" w:hAnsi="Sylfaen" w:cs="Sylfaen"/>
          <w:color w:val="000000" w:themeColor="text1"/>
          <w:lang w:val="ka-GE"/>
        </w:rPr>
        <w:t xml:space="preserve">განსაკუთრებით მძიმე პაციენტთა ტრანსპორტირება აღმოსავლეთ საქართველოს ლოკაციიდან ენგურის ხიდამდე (რუხი, ზუგდიდის მუნიციპალიტეტი), ასევე დასავლეთ საქართველოს ლოკაციიდან (იმერეთი, სამეგრელო, აჭარა) ენგურის ხიდამდე (რუხი, ზუგდიდის მუნიციპალიტეტი) საჭიროების მიხედვით. </w:t>
      </w:r>
    </w:p>
    <w:p w14:paraId="120CBDA8" w14:textId="77777777" w:rsidR="00E05C04" w:rsidRPr="00D01352" w:rsidRDefault="00E05C04" w:rsidP="00E05C04">
      <w:pPr>
        <w:tabs>
          <w:tab w:val="left" w:pos="-90"/>
        </w:tabs>
        <w:spacing w:after="0"/>
        <w:ind w:right="-344" w:firstLine="288"/>
        <w:jc w:val="both"/>
        <w:rPr>
          <w:rFonts w:ascii="Sylfaen" w:eastAsia="Times New Roman" w:hAnsi="Sylfaen" w:cs="Sylfaen"/>
          <w:color w:val="000000" w:themeColor="text1"/>
          <w:lang w:val="ka-GE"/>
        </w:rPr>
      </w:pPr>
      <w:r w:rsidRPr="00D01352">
        <w:rPr>
          <w:rFonts w:ascii="Sylfaen" w:eastAsia="Times New Roman" w:hAnsi="Sylfaen" w:cs="Sylfaen"/>
          <w:color w:val="000000" w:themeColor="text1"/>
          <w:lang w:val="ka-GE"/>
        </w:rPr>
        <w:lastRenderedPageBreak/>
        <w:t>ქვეპროგრამის პირველი კომპონენტის განმახორციელებელია სააგენტო, რომელიც კომისიური წესით განიხილავს თითოეულ კონკრეტულ შემთხვევას და დადებითი გადაწყვეტილების შემთხვევაში გასცემს თანხმობის (საგარანტიო) წერილს, ხოლო მეორე კომპონენტის, პაციენტების ტრანსპორტირების მომსახურება ხორციელდება „საქართველოს შესყიდვების შესახებ“ კანონის მოთხოვნებისა და მოქმედი რეგულაციების შესაბამისად.</w:t>
      </w:r>
    </w:p>
    <w:p w14:paraId="0DD48F6E" w14:textId="77777777" w:rsidR="00E05C04" w:rsidRPr="00D01352" w:rsidRDefault="00D53A5B" w:rsidP="00E05C04">
      <w:pPr>
        <w:tabs>
          <w:tab w:val="left" w:pos="-90"/>
        </w:tabs>
        <w:spacing w:after="0"/>
        <w:ind w:right="-344"/>
        <w:jc w:val="both"/>
        <w:rPr>
          <w:rFonts w:ascii="Sylfaen" w:eastAsia="Times New Roman" w:hAnsi="Sylfaen"/>
          <w:color w:val="000000" w:themeColor="text1"/>
          <w:lang w:val="ka-GE"/>
        </w:rPr>
      </w:pPr>
      <w:r w:rsidRPr="00D01352">
        <w:rPr>
          <w:rFonts w:ascii="Sylfaen" w:hAnsi="Sylfaen"/>
          <w:color w:val="000000" w:themeColor="text1"/>
          <w:lang w:val="ka-GE"/>
        </w:rPr>
        <w:t>შედეგი:</w:t>
      </w:r>
      <w:r w:rsidR="00E05C04" w:rsidRPr="00D01352">
        <w:rPr>
          <w:rFonts w:ascii="Sylfaen" w:hAnsi="Sylfaen"/>
          <w:color w:val="000000" w:themeColor="text1"/>
          <w:lang w:val="ka-GE"/>
        </w:rPr>
        <w:t xml:space="preserve"> </w:t>
      </w:r>
      <w:r w:rsidR="00E05C04" w:rsidRPr="00D01352">
        <w:rPr>
          <w:rFonts w:ascii="Sylfaen" w:eastAsia="Times New Roman" w:hAnsi="Sylfaen" w:cs="Sylfaen"/>
          <w:color w:val="000000" w:themeColor="text1"/>
          <w:lang w:val="ka-GE"/>
        </w:rPr>
        <w:t>ქვეპროგრამის</w:t>
      </w:r>
      <w:r w:rsidR="00E05C04" w:rsidRPr="00D01352">
        <w:rPr>
          <w:rFonts w:ascii="Sylfaen" w:eastAsia="Times New Roman" w:hAnsi="Sylfaen"/>
          <w:color w:val="000000" w:themeColor="text1"/>
          <w:lang w:val="ka-GE"/>
        </w:rPr>
        <w:t xml:space="preserve"> </w:t>
      </w:r>
      <w:r w:rsidR="00E05C04" w:rsidRPr="00D01352">
        <w:rPr>
          <w:rFonts w:ascii="Sylfaen" w:eastAsia="Times New Roman" w:hAnsi="Sylfaen" w:cs="Sylfaen"/>
          <w:color w:val="000000" w:themeColor="text1"/>
          <w:lang w:val="ka-GE"/>
        </w:rPr>
        <w:t>ფარგლებში</w:t>
      </w:r>
      <w:r w:rsidR="00E05C04" w:rsidRPr="00D01352">
        <w:rPr>
          <w:rFonts w:ascii="Sylfaen" w:eastAsia="Times New Roman" w:hAnsi="Sylfaen"/>
          <w:color w:val="000000" w:themeColor="text1"/>
          <w:lang w:val="ka-GE"/>
        </w:rPr>
        <w:t xml:space="preserve"> </w:t>
      </w:r>
      <w:r w:rsidR="00E05C04" w:rsidRPr="00D01352">
        <w:rPr>
          <w:rFonts w:ascii="Sylfaen" w:eastAsia="Times New Roman" w:hAnsi="Sylfaen" w:cs="Sylfaen"/>
          <w:color w:val="000000" w:themeColor="text1"/>
          <w:lang w:val="ka-GE"/>
        </w:rPr>
        <w:t>ჩატარდა</w:t>
      </w:r>
      <w:r w:rsidR="00E05C04" w:rsidRPr="00D01352">
        <w:rPr>
          <w:rFonts w:ascii="Sylfaen" w:eastAsia="Times New Roman" w:hAnsi="Sylfaen"/>
          <w:color w:val="000000" w:themeColor="text1"/>
          <w:lang w:val="ka-GE"/>
        </w:rPr>
        <w:t xml:space="preserve"> 9 </w:t>
      </w:r>
      <w:r w:rsidR="00E05C04" w:rsidRPr="00D01352">
        <w:rPr>
          <w:rFonts w:ascii="Sylfaen" w:eastAsia="Times New Roman" w:hAnsi="Sylfaen" w:cs="Sylfaen"/>
          <w:color w:val="000000" w:themeColor="text1"/>
          <w:lang w:val="ka-GE"/>
        </w:rPr>
        <w:t>კომისია</w:t>
      </w:r>
      <w:r w:rsidR="00E05C04" w:rsidRPr="00D01352">
        <w:rPr>
          <w:rFonts w:ascii="Sylfaen" w:eastAsia="Times New Roman" w:hAnsi="Sylfaen"/>
          <w:color w:val="000000" w:themeColor="text1"/>
          <w:lang w:val="ka-GE"/>
        </w:rPr>
        <w:t xml:space="preserve">, </w:t>
      </w:r>
      <w:r w:rsidR="00E05C04" w:rsidRPr="00D01352">
        <w:rPr>
          <w:rFonts w:ascii="Sylfaen" w:eastAsia="Times New Roman" w:hAnsi="Sylfaen" w:cs="Sylfaen"/>
          <w:color w:val="000000" w:themeColor="text1"/>
          <w:lang w:val="ka-GE"/>
        </w:rPr>
        <w:t>დაფინანსდა</w:t>
      </w:r>
      <w:r w:rsidR="00E05C04" w:rsidRPr="00D01352">
        <w:rPr>
          <w:rFonts w:ascii="Sylfaen" w:eastAsia="Times New Roman" w:hAnsi="Sylfaen"/>
          <w:color w:val="000000" w:themeColor="text1"/>
          <w:lang w:val="ka-GE"/>
        </w:rPr>
        <w:t xml:space="preserve"> 17 </w:t>
      </w:r>
      <w:r w:rsidR="00E05C04" w:rsidRPr="00D01352">
        <w:rPr>
          <w:rFonts w:ascii="Sylfaen" w:eastAsia="Times New Roman" w:hAnsi="Sylfaen" w:cs="Sylfaen"/>
          <w:color w:val="000000" w:themeColor="text1"/>
          <w:lang w:val="ka-GE"/>
        </w:rPr>
        <w:t>ბენეფიციარი</w:t>
      </w:r>
      <w:r w:rsidR="00E05C04" w:rsidRPr="00D01352">
        <w:rPr>
          <w:rFonts w:ascii="Sylfaen" w:eastAsia="Times New Roman" w:hAnsi="Sylfaen"/>
          <w:color w:val="000000" w:themeColor="text1"/>
          <w:lang w:val="ka-GE"/>
        </w:rPr>
        <w:t xml:space="preserve">. </w:t>
      </w:r>
    </w:p>
    <w:p w14:paraId="2E8F27AF" w14:textId="77777777" w:rsidR="00E05C04" w:rsidRPr="00D01352" w:rsidRDefault="00E05C04" w:rsidP="00E05C04">
      <w:pPr>
        <w:tabs>
          <w:tab w:val="left" w:pos="-90"/>
        </w:tabs>
        <w:spacing w:after="0"/>
        <w:ind w:right="-344"/>
        <w:jc w:val="both"/>
        <w:rPr>
          <w:rFonts w:ascii="Sylfaen" w:eastAsia="Times New Roman" w:hAnsi="Sylfaen" w:cs="Sylfaen"/>
          <w:color w:val="000000" w:themeColor="text1"/>
          <w:lang w:val="ka-GE"/>
        </w:rPr>
      </w:pPr>
      <w:r w:rsidRPr="00D01352">
        <w:rPr>
          <w:rFonts w:ascii="Sylfaen" w:eastAsia="Times New Roman" w:hAnsi="Sylfaen"/>
          <w:color w:val="000000" w:themeColor="text1"/>
          <w:lang w:val="ka-GE"/>
        </w:rPr>
        <w:t xml:space="preserve">14 </w:t>
      </w:r>
      <w:r w:rsidRPr="00D01352">
        <w:rPr>
          <w:rFonts w:ascii="Sylfaen" w:eastAsia="Times New Roman" w:hAnsi="Sylfaen" w:cs="Sylfaen"/>
          <w:color w:val="000000" w:themeColor="text1"/>
          <w:lang w:val="ka-GE"/>
        </w:rPr>
        <w:t>ბენეფიციარზე</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გაიცა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საგარანტიო</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წერილი</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თანადაფინანსება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და</w:t>
      </w:r>
      <w:r w:rsidRPr="00D01352">
        <w:rPr>
          <w:rFonts w:ascii="Sylfaen" w:eastAsia="Times New Roman" w:hAnsi="Sylfaen"/>
          <w:color w:val="000000" w:themeColor="text1"/>
          <w:lang w:val="ka-GE"/>
        </w:rPr>
        <w:t xml:space="preserve"> 3 </w:t>
      </w:r>
      <w:r w:rsidRPr="00D01352">
        <w:rPr>
          <w:rFonts w:ascii="Sylfaen" w:eastAsia="Times New Roman" w:hAnsi="Sylfaen" w:cs="Sylfaen"/>
          <w:color w:val="000000" w:themeColor="text1"/>
          <w:lang w:val="ka-GE"/>
        </w:rPr>
        <w:t>ბენეფიციარის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ტრანსპორტირება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განხორციელდა</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ენგურის</w:t>
      </w:r>
      <w:r w:rsidRPr="00D01352">
        <w:rPr>
          <w:rFonts w:ascii="Sylfaen" w:eastAsia="Times New Roman" w:hAnsi="Sylfaen"/>
          <w:color w:val="000000" w:themeColor="text1"/>
          <w:lang w:val="ka-GE"/>
        </w:rPr>
        <w:t xml:space="preserve"> </w:t>
      </w:r>
      <w:r w:rsidRPr="00D01352">
        <w:rPr>
          <w:rFonts w:ascii="Sylfaen" w:eastAsia="Times New Roman" w:hAnsi="Sylfaen" w:cs="Sylfaen"/>
          <w:color w:val="000000" w:themeColor="text1"/>
          <w:lang w:val="ka-GE"/>
        </w:rPr>
        <w:t>ხიდამდე</w:t>
      </w:r>
      <w:r w:rsidRPr="00D01352">
        <w:rPr>
          <w:rFonts w:ascii="Sylfaen" w:eastAsia="Times New Roman" w:hAnsi="Sylfaen"/>
          <w:color w:val="000000" w:themeColor="text1"/>
          <w:lang w:val="ka-GE"/>
        </w:rPr>
        <w:t>.</w:t>
      </w:r>
    </w:p>
    <w:p w14:paraId="44F22B4E" w14:textId="77777777" w:rsidR="00582987" w:rsidRPr="00992EEE" w:rsidRDefault="00BA5018" w:rsidP="00762E28">
      <w:pPr>
        <w:pStyle w:val="1"/>
        <w:rPr>
          <w:rFonts w:ascii="Sylfaen" w:hAnsi="Sylfaen"/>
          <w:color w:val="000000" w:themeColor="text1"/>
          <w:spacing w:val="20"/>
          <w:sz w:val="24"/>
          <w:szCs w:val="24"/>
          <w:lang w:val="ka-GE"/>
        </w:rPr>
      </w:pPr>
      <w:bookmarkStart w:id="39" w:name="_Toc177055813"/>
      <w:r w:rsidRPr="00992EEE">
        <w:rPr>
          <w:rFonts w:ascii="Sylfaen" w:hAnsi="Sylfaen"/>
          <w:color w:val="000000" w:themeColor="text1"/>
          <w:spacing w:val="20"/>
          <w:sz w:val="24"/>
          <w:szCs w:val="24"/>
          <w:lang w:val="ka-GE"/>
        </w:rPr>
        <w:t xml:space="preserve">3. </w:t>
      </w:r>
      <w:r w:rsidRPr="00992EEE">
        <w:rPr>
          <w:rFonts w:ascii="Sylfaen" w:hAnsi="Sylfaen"/>
          <w:i/>
          <w:color w:val="000000" w:themeColor="text1"/>
          <w:spacing w:val="20"/>
          <w:sz w:val="24"/>
          <w:szCs w:val="24"/>
          <w:u w:val="single"/>
          <w:lang w:val="ka-GE"/>
        </w:rPr>
        <w:t xml:space="preserve">განათლების და </w:t>
      </w:r>
      <w:r w:rsidR="00582987" w:rsidRPr="00992EEE">
        <w:rPr>
          <w:rFonts w:ascii="Sylfaen" w:hAnsi="Sylfaen"/>
          <w:i/>
          <w:color w:val="000000" w:themeColor="text1"/>
          <w:spacing w:val="20"/>
          <w:sz w:val="24"/>
          <w:szCs w:val="24"/>
          <w:u w:val="single"/>
          <w:lang w:val="ka-GE"/>
        </w:rPr>
        <w:t>კულტურ</w:t>
      </w:r>
      <w:r w:rsidRPr="00992EEE">
        <w:rPr>
          <w:rFonts w:ascii="Sylfaen" w:hAnsi="Sylfaen"/>
          <w:i/>
          <w:color w:val="000000" w:themeColor="text1"/>
          <w:spacing w:val="20"/>
          <w:sz w:val="24"/>
          <w:szCs w:val="24"/>
          <w:u w:val="single"/>
          <w:lang w:val="ka-GE"/>
        </w:rPr>
        <w:t>ის სამინისტრო</w:t>
      </w:r>
      <w:bookmarkEnd w:id="39"/>
    </w:p>
    <w:p w14:paraId="19743B29" w14:textId="77777777" w:rsidR="00B0386F" w:rsidRDefault="00B0386F" w:rsidP="00B0386F">
      <w:pPr>
        <w:pStyle w:val="af8"/>
        <w:ind w:right="-344"/>
        <w:jc w:val="both"/>
        <w:rPr>
          <w:rFonts w:ascii="Sylfaen" w:hAnsi="Sylfaen"/>
          <w:color w:val="000000" w:themeColor="text1"/>
          <w:lang w:val="ka-GE"/>
        </w:rPr>
      </w:pPr>
      <w:r w:rsidRPr="00992EEE">
        <w:rPr>
          <w:rFonts w:ascii="Sylfaen" w:hAnsi="Sylfaen"/>
          <w:color w:val="000000" w:themeColor="text1"/>
          <w:lang w:val="ka-GE"/>
        </w:rPr>
        <w:t>პრიორიტეტით განსაზღვრული მიზნების მისაღწევად, სამინისტრო ახორციელებს შემდეგ პროგრამებს:</w:t>
      </w:r>
    </w:p>
    <w:p w14:paraId="1B0E55FC" w14:textId="77777777" w:rsidR="00DC17A8" w:rsidRPr="00DC17A8" w:rsidRDefault="00DC17A8" w:rsidP="00DC17A8">
      <w:pPr>
        <w:pStyle w:val="af8"/>
        <w:ind w:right="-344"/>
        <w:jc w:val="both"/>
        <w:rPr>
          <w:rFonts w:ascii="Sylfaen" w:hAnsi="Sylfaen"/>
          <w:color w:val="000000" w:themeColor="text1"/>
          <w:lang w:val="ka-GE"/>
        </w:rPr>
      </w:pPr>
      <w:r w:rsidRPr="00DC17A8">
        <w:rPr>
          <w:rFonts w:ascii="Sylfaen" w:hAnsi="Sylfaen"/>
          <w:color w:val="000000" w:themeColor="text1"/>
          <w:lang w:val="ka-GE"/>
        </w:rPr>
        <w:t>საანგარიშო პერიოდში, ქვეპროგრამების შესაბამისად, განხორციელდა შემდეგი აქტივობები:</w:t>
      </w:r>
    </w:p>
    <w:p w14:paraId="10055FF8" w14:textId="77777777" w:rsidR="00A348DF" w:rsidRPr="00D01352" w:rsidRDefault="00A348DF" w:rsidP="00B0386F">
      <w:pPr>
        <w:spacing w:after="0" w:line="240" w:lineRule="auto"/>
        <w:ind w:right="-344" w:firstLine="360"/>
        <w:jc w:val="both"/>
        <w:rPr>
          <w:rFonts w:ascii="Sylfaen" w:hAnsi="Sylfaen"/>
          <w:color w:val="000000" w:themeColor="text1"/>
          <w:lang w:val="ka-GE"/>
        </w:rPr>
      </w:pPr>
      <w:r w:rsidRPr="00D01352">
        <w:rPr>
          <w:rFonts w:ascii="Sylfaen" w:hAnsi="Sylfaen"/>
          <w:color w:val="000000" w:themeColor="text1"/>
          <w:lang w:val="ka-GE"/>
        </w:rPr>
        <w:t>20</w:t>
      </w:r>
      <w:r w:rsidR="00B0386F" w:rsidRPr="00D01352">
        <w:rPr>
          <w:rFonts w:ascii="Sylfaen" w:hAnsi="Sylfaen"/>
          <w:color w:val="000000" w:themeColor="text1"/>
          <w:lang w:val="ka-GE"/>
        </w:rPr>
        <w:t>24</w:t>
      </w:r>
      <w:r w:rsidRPr="00D01352">
        <w:rPr>
          <w:rFonts w:ascii="Sylfaen" w:hAnsi="Sylfaen"/>
          <w:color w:val="000000" w:themeColor="text1"/>
          <w:lang w:val="ka-GE"/>
        </w:rPr>
        <w:t xml:space="preserve"> </w:t>
      </w:r>
      <w:r w:rsidR="00EF0D9E" w:rsidRPr="00D01352">
        <w:rPr>
          <w:rFonts w:ascii="Sylfaen" w:hAnsi="Sylfaen"/>
          <w:color w:val="000000" w:themeColor="text1"/>
          <w:lang w:val="ka-GE"/>
        </w:rPr>
        <w:t xml:space="preserve">წლის 6 თვესი </w:t>
      </w:r>
      <w:r w:rsidRPr="00D01352">
        <w:rPr>
          <w:rFonts w:ascii="Sylfaen" w:hAnsi="Sylfaen"/>
          <w:color w:val="000000" w:themeColor="text1"/>
          <w:lang w:val="ka-GE"/>
        </w:rPr>
        <w:t xml:space="preserve"> განხორციელდა შემდეგი ქვეპროგრამები და აქტივობები:</w:t>
      </w:r>
    </w:p>
    <w:p w14:paraId="393F6225" w14:textId="77777777" w:rsidR="00A348DF" w:rsidRPr="00D01352" w:rsidRDefault="00A348DF" w:rsidP="00E95B88">
      <w:pPr>
        <w:numPr>
          <w:ilvl w:val="0"/>
          <w:numId w:val="2"/>
        </w:numPr>
        <w:spacing w:after="0" w:line="240" w:lineRule="auto"/>
        <w:ind w:left="0" w:right="-344" w:firstLine="360"/>
        <w:contextualSpacing/>
        <w:jc w:val="both"/>
        <w:rPr>
          <w:rFonts w:ascii="Sylfaen" w:hAnsi="Sylfaen"/>
          <w:bCs/>
          <w:i/>
          <w:color w:val="000000" w:themeColor="text1"/>
          <w:spacing w:val="20"/>
          <w:lang w:val="ka-GE"/>
        </w:rPr>
      </w:pPr>
      <w:r w:rsidRPr="00D01352">
        <w:rPr>
          <w:rFonts w:ascii="Sylfaen" w:hAnsi="Sylfaen" w:cs="Sylfaen"/>
          <w:bCs/>
          <w:i/>
          <w:color w:val="000000" w:themeColor="text1"/>
          <w:spacing w:val="20"/>
          <w:lang w:val="ka-GE"/>
        </w:rPr>
        <w:t>გალის</w:t>
      </w:r>
      <w:r w:rsidRPr="00D01352">
        <w:rPr>
          <w:rFonts w:ascii="Sylfaen" w:hAnsi="Sylfaen"/>
          <w:bCs/>
          <w:i/>
          <w:color w:val="000000" w:themeColor="text1"/>
          <w:spacing w:val="20"/>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p>
    <w:p w14:paraId="4FA4EFFF" w14:textId="77777777" w:rsidR="00EF0D9E" w:rsidRPr="00D01352" w:rsidRDefault="00EF0D9E" w:rsidP="00EF0D9E">
      <w:pPr>
        <w:pStyle w:val="af8"/>
        <w:spacing w:before="1"/>
        <w:ind w:right="673"/>
        <w:jc w:val="both"/>
        <w:rPr>
          <w:color w:val="000000" w:themeColor="text1"/>
        </w:rPr>
      </w:pPr>
      <w:r w:rsidRPr="00D01352">
        <w:rPr>
          <w:rFonts w:ascii="Sylfaen" w:hAnsi="Sylfaen"/>
          <w:color w:val="000000" w:themeColor="text1"/>
          <w:lang w:val="ka-GE"/>
        </w:rPr>
        <w:t>(პროგრამის კოდი 06 09</w:t>
      </w:r>
      <w:r w:rsidRPr="00D01352">
        <w:rPr>
          <w:color w:val="000000" w:themeColor="text1"/>
          <w:spacing w:val="-4"/>
        </w:rPr>
        <w:t>)</w:t>
      </w:r>
    </w:p>
    <w:p w14:paraId="0597D937" w14:textId="77777777" w:rsidR="00A6183A" w:rsidRPr="00D01352" w:rsidRDefault="00B0386F" w:rsidP="00A6183A">
      <w:pPr>
        <w:pStyle w:val="af8"/>
        <w:ind w:right="-344"/>
        <w:jc w:val="both"/>
        <w:rPr>
          <w:rFonts w:ascii="Sylfaen" w:hAnsi="Sylfaen"/>
          <w:color w:val="000000" w:themeColor="text1"/>
          <w:lang w:val="ka-GE"/>
        </w:rPr>
      </w:pPr>
      <w:r w:rsidRPr="00D01352">
        <w:rPr>
          <w:rFonts w:ascii="Sylfaen" w:hAnsi="Sylfaen"/>
          <w:color w:val="000000" w:themeColor="text1"/>
          <w:lang w:val="ka-GE"/>
        </w:rPr>
        <w:t xml:space="preserve">მიზანი: </w:t>
      </w:r>
      <w:r w:rsidR="00A6183A" w:rsidRPr="00D01352">
        <w:rPr>
          <w:rFonts w:ascii="Sylfaen" w:hAnsi="Sylfaen"/>
          <w:color w:val="000000" w:themeColor="text1"/>
          <w:lang w:val="ka-GE"/>
        </w:rPr>
        <w:t>პროგრამის ფარგლებში ხორციელდება ოკუპირებული გალის რაიონის სკოლამდელი აღზრდის დაწესებულებებისა და მუსიკალური და სამხატვრო სკოლების პედაგოგებისა და ადმინისტრაციულ- ტექნიკური პერსონალის ფინანსური დახმარება, რაც ხელს უწყობს მათი სოციალურ-ეკონომიკური მდგომარეობის გაუმჯობესებას.</w:t>
      </w:r>
    </w:p>
    <w:p w14:paraId="2D74C2B6" w14:textId="77777777" w:rsidR="00A6183A" w:rsidRPr="00D01352" w:rsidRDefault="002367BD" w:rsidP="00A6183A">
      <w:pPr>
        <w:pStyle w:val="af8"/>
        <w:spacing w:before="1"/>
        <w:ind w:right="-344"/>
        <w:jc w:val="both"/>
        <w:rPr>
          <w:color w:val="000000" w:themeColor="text1"/>
        </w:rPr>
      </w:pPr>
      <w:r w:rsidRPr="00D01352">
        <w:rPr>
          <w:rFonts w:ascii="Sylfaen" w:hAnsi="Sylfaen"/>
          <w:color w:val="000000" w:themeColor="text1"/>
          <w:lang w:val="ka-GE"/>
        </w:rPr>
        <w:t xml:space="preserve">შედეგი: </w:t>
      </w:r>
      <w:r w:rsidR="00A6183A" w:rsidRPr="00D01352">
        <w:rPr>
          <w:rFonts w:ascii="Sylfaen" w:hAnsi="Sylfaen"/>
          <w:color w:val="000000" w:themeColor="text1"/>
          <w:lang w:val="ka-GE"/>
        </w:rPr>
        <w:t>„გალის რაიონის სკოლამდელი აღზრდისა და სახელოვნებო სკოლების პედაგოგთა და ადმინისტრაციულ- ტექნიკური პერსონალის ფინანსური დახმარების პროგრამის“ ფინანსდება გალის რაიონის სკოლამდელი აღზრდის დაწესებულებების, მუსიკალური და სამხატვრო პედაგოგები და ადმინისტრაციულ-ტექნიკური პერსონალი (77 პედაგოგი, 88 ტექპერსონალი).</w:t>
      </w:r>
    </w:p>
    <w:p w14:paraId="735E8EA4" w14:textId="77777777" w:rsidR="00A348DF" w:rsidRPr="00D01352" w:rsidRDefault="00A348DF" w:rsidP="002B3177">
      <w:pPr>
        <w:spacing w:after="0" w:line="240" w:lineRule="auto"/>
        <w:contextualSpacing/>
        <w:jc w:val="both"/>
        <w:rPr>
          <w:rFonts w:ascii="Sylfaen" w:hAnsi="Sylfaen"/>
          <w:i/>
          <w:color w:val="000000" w:themeColor="text1"/>
          <w:spacing w:val="20"/>
          <w:lang w:val="ka-GE"/>
        </w:rPr>
      </w:pPr>
      <w:r w:rsidRPr="00D01352">
        <w:rPr>
          <w:rFonts w:ascii="Sylfaen" w:hAnsi="Sylfaen"/>
          <w:i/>
          <w:color w:val="000000" w:themeColor="text1"/>
          <w:spacing w:val="20"/>
          <w:lang w:val="ka-GE"/>
        </w:rPr>
        <w:t>,,წარმატებული ახალგაზრდების მხარდაჭერის პროგრამა“</w:t>
      </w:r>
    </w:p>
    <w:p w14:paraId="0D931135" w14:textId="77777777" w:rsidR="002367BD" w:rsidRPr="00D01352" w:rsidRDefault="00EF0D9E" w:rsidP="002367BD">
      <w:pPr>
        <w:tabs>
          <w:tab w:val="left" w:pos="0"/>
        </w:tabs>
        <w:spacing w:after="0" w:line="240" w:lineRule="auto"/>
        <w:jc w:val="both"/>
        <w:rPr>
          <w:rFonts w:ascii="Sylfaen" w:eastAsiaTheme="minorHAnsi" w:hAnsi="Sylfaen" w:cstheme="minorBidi"/>
          <w:bCs/>
          <w:color w:val="000000" w:themeColor="text1"/>
          <w:lang w:val="ka-GE"/>
        </w:rPr>
      </w:pPr>
      <w:r w:rsidRPr="00D01352">
        <w:rPr>
          <w:rFonts w:ascii="Sylfaen" w:hAnsi="Sylfaen"/>
          <w:color w:val="000000" w:themeColor="text1"/>
          <w:lang w:val="ka-GE"/>
        </w:rPr>
        <w:t>(პროგრამის კოდი 06 04 02)</w:t>
      </w:r>
      <w:r w:rsidR="00A348DF" w:rsidRPr="00D01352">
        <w:rPr>
          <w:rFonts w:ascii="Sylfaen" w:eastAsiaTheme="minorHAnsi" w:hAnsi="Sylfaen" w:cstheme="minorBidi"/>
          <w:bCs/>
          <w:color w:val="000000" w:themeColor="text1"/>
          <w:lang w:val="ka-GE"/>
        </w:rPr>
        <w:tab/>
      </w:r>
    </w:p>
    <w:p w14:paraId="5E07D9D2" w14:textId="77777777" w:rsidR="00EF0D9E" w:rsidRPr="00EF0D9E" w:rsidRDefault="00EF0D9E" w:rsidP="002367BD">
      <w:pPr>
        <w:tabs>
          <w:tab w:val="left" w:pos="0"/>
        </w:tabs>
        <w:spacing w:after="0" w:line="240" w:lineRule="auto"/>
        <w:jc w:val="both"/>
        <w:rPr>
          <w:rFonts w:ascii="Sylfaen" w:eastAsiaTheme="minorHAnsi" w:hAnsi="Sylfaen" w:cstheme="minorBidi"/>
          <w:bCs/>
          <w:color w:val="365F91" w:themeColor="accent1" w:themeShade="BF"/>
          <w:lang w:val="ka-GE"/>
        </w:rPr>
      </w:pPr>
    </w:p>
    <w:p w14:paraId="6E3C36A3" w14:textId="77777777" w:rsidR="00EF0D9E" w:rsidRPr="00D01352" w:rsidRDefault="002367BD" w:rsidP="00EF0D9E">
      <w:pPr>
        <w:pStyle w:val="af8"/>
        <w:spacing w:before="1"/>
        <w:ind w:right="-344"/>
        <w:jc w:val="both"/>
        <w:rPr>
          <w:rFonts w:ascii="Sylfaen" w:hAnsi="Sylfaen"/>
          <w:color w:val="000000" w:themeColor="text1"/>
          <w:lang w:val="ka-GE"/>
        </w:rPr>
      </w:pPr>
      <w:r w:rsidRPr="00D01352">
        <w:rPr>
          <w:rFonts w:ascii="Sylfaen" w:hAnsi="Sylfaen"/>
          <w:color w:val="000000" w:themeColor="text1"/>
          <w:lang w:val="ka-GE"/>
        </w:rPr>
        <w:t xml:space="preserve">მიზანი: </w:t>
      </w:r>
      <w:r w:rsidR="00EF0D9E" w:rsidRPr="00D01352">
        <w:rPr>
          <w:rFonts w:ascii="Sylfaen" w:hAnsi="Sylfaen"/>
          <w:color w:val="000000" w:themeColor="text1"/>
          <w:lang w:val="ka-GE"/>
        </w:rPr>
        <w:t>ქვეპროგრამის ფარგლებში ხორციელდება აფხაზეთიდან დევნილი წარმატებული, ნიჭიერი, საზოგადოებრივად აქტიური სტუდენტი-ახალგაზრდების სწავლების ფინანსური მხარდაჭერა, რაც ხელს უწყობს კვალიფიციური კადრების მომზადებას, პროფესიულ ზრდასა და განვითარებას. კონკრეტული პროექტის განხორციელება წარმოადგენს აფხაზეთის ავტონომიური რესპუბლიკის მთავრობის მხრიდან ახალგაზრდობის მხარდაჭერის ქმედით ღონისძიებას.</w:t>
      </w:r>
    </w:p>
    <w:p w14:paraId="1708F3E4" w14:textId="77777777" w:rsidR="00EF0D9E" w:rsidRPr="00D01352" w:rsidRDefault="002367BD" w:rsidP="00EF0D9E">
      <w:pPr>
        <w:pStyle w:val="af8"/>
        <w:ind w:right="-344"/>
        <w:jc w:val="both"/>
        <w:rPr>
          <w:color w:val="000000" w:themeColor="text1"/>
        </w:rPr>
      </w:pPr>
      <w:r w:rsidRPr="00D01352">
        <w:rPr>
          <w:rFonts w:ascii="Sylfaen" w:hAnsi="Sylfaen"/>
          <w:color w:val="000000" w:themeColor="text1"/>
          <w:lang w:val="ka-GE"/>
        </w:rPr>
        <w:t xml:space="preserve">შედეგი: </w:t>
      </w:r>
      <w:r w:rsidR="00EF0D9E" w:rsidRPr="00D01352">
        <w:rPr>
          <w:rFonts w:ascii="Sylfaen" w:hAnsi="Sylfaen"/>
          <w:color w:val="000000" w:themeColor="text1"/>
          <w:lang w:val="ka-GE"/>
        </w:rPr>
        <w:t>საანგარიშო პერიოდში განხილულ იქნა 119 განცხადება, პროგრამით განსაზღვრული კრიტერიუმების მიხედვით დაფინანსდა აფხაზეთიდან დევნილი 98 წარმატებული ახალგაზრდა.</w:t>
      </w:r>
    </w:p>
    <w:p w14:paraId="4D81423A" w14:textId="77777777" w:rsidR="005B6D78" w:rsidRPr="00992EEE" w:rsidRDefault="000F29FA" w:rsidP="002B3177">
      <w:pPr>
        <w:pStyle w:val="af8"/>
        <w:spacing w:before="28" w:line="289" w:lineRule="exact"/>
        <w:rPr>
          <w:rFonts w:ascii="Sylfaen" w:hAnsi="Sylfaen"/>
          <w:i/>
          <w:color w:val="000000" w:themeColor="text1"/>
          <w:spacing w:val="20"/>
          <w:lang w:val="ka-GE"/>
        </w:rPr>
      </w:pPr>
      <w:r w:rsidRPr="00992EEE">
        <w:rPr>
          <w:rFonts w:ascii="Sylfaen" w:hAnsi="Sylfaen"/>
          <w:i/>
          <w:color w:val="000000" w:themeColor="text1"/>
          <w:spacing w:val="20"/>
          <w:lang w:val="ka-GE"/>
        </w:rPr>
        <w:lastRenderedPageBreak/>
        <w:t>,,</w:t>
      </w:r>
      <w:r w:rsidR="005B6D78" w:rsidRPr="00992EEE">
        <w:rPr>
          <w:rFonts w:ascii="Sylfaen" w:hAnsi="Sylfaen"/>
          <w:i/>
          <w:color w:val="000000" w:themeColor="text1"/>
          <w:spacing w:val="20"/>
          <w:lang w:val="ka-GE"/>
        </w:rPr>
        <w:t>სტიპენდიები</w:t>
      </w:r>
      <w:r w:rsidRPr="00992EEE">
        <w:rPr>
          <w:rFonts w:ascii="Sylfaen" w:hAnsi="Sylfaen"/>
          <w:i/>
          <w:color w:val="000000" w:themeColor="text1"/>
          <w:spacing w:val="20"/>
          <w:lang w:val="ka-GE"/>
        </w:rPr>
        <w:t>“</w:t>
      </w:r>
    </w:p>
    <w:p w14:paraId="72D68116" w14:textId="77777777" w:rsidR="00EF0D9E" w:rsidRDefault="00EF0D9E" w:rsidP="00EF0D9E">
      <w:pPr>
        <w:pStyle w:val="af8"/>
      </w:pPr>
      <w:r w:rsidRPr="00EF0D9E">
        <w:rPr>
          <w:rFonts w:ascii="Sylfaen" w:hAnsi="Sylfaen"/>
          <w:color w:val="000000" w:themeColor="text1"/>
          <w:lang w:val="ka-GE"/>
        </w:rPr>
        <w:t>(ქვეპროგრამის კოდი: 06 04 26</w:t>
      </w:r>
      <w:r>
        <w:rPr>
          <w:spacing w:val="-5"/>
        </w:rPr>
        <w:t>)</w:t>
      </w:r>
    </w:p>
    <w:p w14:paraId="2A2316EA" w14:textId="77777777" w:rsidR="00EF0D9E" w:rsidRPr="00D01352" w:rsidRDefault="00EF0D9E" w:rsidP="00EF0D9E">
      <w:pPr>
        <w:pStyle w:val="af8"/>
        <w:spacing w:before="44"/>
        <w:ind w:right="-344"/>
        <w:jc w:val="both"/>
        <w:rPr>
          <w:rFonts w:ascii="Sylfaen" w:hAnsi="Sylfaen"/>
          <w:color w:val="000000" w:themeColor="text1"/>
          <w:lang w:val="ka-GE"/>
        </w:rPr>
      </w:pPr>
      <w:r w:rsidRPr="00D01352">
        <w:rPr>
          <w:rFonts w:ascii="Sylfaen" w:hAnsi="Sylfaen"/>
          <w:color w:val="000000" w:themeColor="text1"/>
          <w:lang w:val="ka-GE"/>
        </w:rPr>
        <w:t>მიზანი: ქვეპროგრამა ემსახურება:</w:t>
      </w:r>
    </w:p>
    <w:p w14:paraId="1F32D478" w14:textId="77777777" w:rsidR="00EF0D9E" w:rsidRPr="00D01352" w:rsidRDefault="00EF0D9E" w:rsidP="00EF0D9E">
      <w:pPr>
        <w:pStyle w:val="af8"/>
        <w:spacing w:before="1"/>
        <w:ind w:right="-344"/>
        <w:jc w:val="both"/>
        <w:rPr>
          <w:rFonts w:ascii="Sylfaen" w:hAnsi="Sylfaen"/>
          <w:color w:val="000000" w:themeColor="text1"/>
          <w:lang w:val="ka-GE"/>
        </w:rPr>
      </w:pPr>
      <w:r w:rsidRPr="00D01352">
        <w:rPr>
          <w:rFonts w:ascii="Sylfaen" w:hAnsi="Sylfaen"/>
          <w:color w:val="000000" w:themeColor="text1"/>
          <w:lang w:val="ka-GE"/>
        </w:rPr>
        <w:t>ა) სტუდენტებში აფხაზეთის თემატიკის გააქტიურებასა და პოპულარიზაციას, მათი ინტელექტუალური პოტენციალის განვითარებას;</w:t>
      </w:r>
    </w:p>
    <w:p w14:paraId="7C0DC1AD" w14:textId="77777777" w:rsidR="00EF0D9E" w:rsidRPr="00D01352" w:rsidRDefault="00EF0D9E" w:rsidP="00EF0D9E">
      <w:pPr>
        <w:pStyle w:val="af8"/>
        <w:ind w:right="-344"/>
        <w:jc w:val="both"/>
        <w:rPr>
          <w:rFonts w:ascii="Sylfaen" w:hAnsi="Sylfaen"/>
          <w:color w:val="000000" w:themeColor="text1"/>
          <w:lang w:val="ka-GE"/>
        </w:rPr>
      </w:pPr>
      <w:r w:rsidRPr="00D01352">
        <w:rPr>
          <w:rFonts w:ascii="Sylfaen" w:hAnsi="Sylfaen"/>
          <w:color w:val="000000" w:themeColor="text1"/>
          <w:lang w:val="ka-GE"/>
        </w:rPr>
        <w:t>ბ) ახალგაზრდებში მათემატიკის, გამოყენებითი მათემატიკისა და კომპიუტერული მეცნიერებების მიმართულების საგნების პოპულარიზაციას;</w:t>
      </w:r>
    </w:p>
    <w:p w14:paraId="36CC11FE" w14:textId="77777777" w:rsidR="00EF0D9E" w:rsidRPr="00D01352" w:rsidRDefault="00EF0D9E" w:rsidP="00EF0D9E">
      <w:pPr>
        <w:tabs>
          <w:tab w:val="left" w:pos="0"/>
        </w:tabs>
        <w:spacing w:after="0" w:line="240" w:lineRule="auto"/>
        <w:ind w:right="-344"/>
        <w:jc w:val="both"/>
        <w:rPr>
          <w:rFonts w:ascii="Sylfaen" w:hAnsi="Sylfaen"/>
          <w:color w:val="000000" w:themeColor="text1"/>
          <w:lang w:val="ka-GE"/>
        </w:rPr>
      </w:pPr>
      <w:r w:rsidRPr="00D01352">
        <w:rPr>
          <w:rFonts w:ascii="Sylfaen" w:hAnsi="Sylfaen"/>
          <w:color w:val="000000" w:themeColor="text1"/>
          <w:lang w:val="ka-GE"/>
        </w:rPr>
        <w:t>გ) სტუდენტთა წახალისებასა და სწავლისადმი მოტივაციის ამაღლებას.</w:t>
      </w:r>
    </w:p>
    <w:p w14:paraId="4DDB18C3" w14:textId="77777777" w:rsidR="002367BD" w:rsidRPr="00992EEE" w:rsidRDefault="004911F6" w:rsidP="002367BD">
      <w:pPr>
        <w:tabs>
          <w:tab w:val="left" w:pos="0"/>
        </w:tabs>
        <w:spacing w:after="0" w:line="240" w:lineRule="auto"/>
        <w:jc w:val="both"/>
        <w:rPr>
          <w:rFonts w:ascii="Sylfaen" w:eastAsiaTheme="minorHAnsi" w:hAnsi="Sylfaen" w:cstheme="minorBidi"/>
          <w:bCs/>
          <w:color w:val="000000" w:themeColor="text1"/>
          <w:lang w:val="ka-GE"/>
        </w:rPr>
      </w:pPr>
      <w:r w:rsidRPr="00992EEE">
        <w:rPr>
          <w:rFonts w:ascii="Sylfaen" w:hAnsi="Sylfaen"/>
          <w:color w:val="000000" w:themeColor="text1"/>
          <w:lang w:val="ka-GE"/>
        </w:rPr>
        <w:t>შედეგი:</w:t>
      </w:r>
    </w:p>
    <w:p w14:paraId="6951C25C" w14:textId="77777777" w:rsidR="00EF0D9E" w:rsidRPr="00EF0D9E" w:rsidRDefault="00EF0D9E" w:rsidP="00EF0D9E">
      <w:pPr>
        <w:pStyle w:val="af8"/>
        <w:spacing w:line="246" w:lineRule="exact"/>
        <w:jc w:val="both"/>
        <w:rPr>
          <w:rFonts w:ascii="Sylfaen" w:hAnsi="Sylfaen" w:cs="Sylfaen"/>
          <w:color w:val="000000" w:themeColor="text1"/>
          <w:lang w:val="ka-GE"/>
        </w:rPr>
      </w:pPr>
      <w:r w:rsidRPr="00EF0D9E">
        <w:rPr>
          <w:rFonts w:ascii="Sylfaen" w:hAnsi="Sylfaen" w:cs="Sylfaen"/>
          <w:color w:val="000000" w:themeColor="text1"/>
          <w:lang w:val="ka-GE"/>
        </w:rPr>
        <w:t>საანგარიშო პერიოდში, ქვეპროგრამის ფარგლებში დაფინანსდნენ:</w:t>
      </w:r>
    </w:p>
    <w:p w14:paraId="009A353E" w14:textId="77777777" w:rsidR="00EF0D9E" w:rsidRPr="00D01352" w:rsidRDefault="00EF0D9E" w:rsidP="00C70DF1">
      <w:pPr>
        <w:pStyle w:val="ab"/>
        <w:widowControl w:val="0"/>
        <w:numPr>
          <w:ilvl w:val="0"/>
          <w:numId w:val="41"/>
        </w:numPr>
        <w:autoSpaceDE w:val="0"/>
        <w:autoSpaceDN w:val="0"/>
        <w:spacing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მარიამ შონია - თამაზ ნადარეიშვილის სტიპენდიატი;</w:t>
      </w:r>
    </w:p>
    <w:p w14:paraId="36F93BA1" w14:textId="77777777" w:rsidR="00EF0D9E" w:rsidRPr="00D01352" w:rsidRDefault="00EF0D9E" w:rsidP="00C70DF1">
      <w:pPr>
        <w:pStyle w:val="ab"/>
        <w:widowControl w:val="0"/>
        <w:numPr>
          <w:ilvl w:val="0"/>
          <w:numId w:val="41"/>
        </w:numPr>
        <w:autoSpaceDE w:val="0"/>
        <w:autoSpaceDN w:val="0"/>
        <w:spacing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კესარია გელოვანი - ლორიკ მარშანიას სტიპენდიატი;</w:t>
      </w:r>
    </w:p>
    <w:p w14:paraId="12715A7F" w14:textId="77777777" w:rsidR="00EF0D9E" w:rsidRPr="00D01352" w:rsidRDefault="00EF0D9E" w:rsidP="00C70DF1">
      <w:pPr>
        <w:pStyle w:val="ab"/>
        <w:widowControl w:val="0"/>
        <w:numPr>
          <w:ilvl w:val="0"/>
          <w:numId w:val="41"/>
        </w:numPr>
        <w:autoSpaceDE w:val="0"/>
        <w:autoSpaceDN w:val="0"/>
        <w:spacing w:before="1" w:after="0" w:line="289" w:lineRule="exact"/>
        <w:ind w:right="-344"/>
        <w:jc w:val="both"/>
        <w:rPr>
          <w:rFonts w:ascii="Sylfaen" w:hAnsi="Sylfaen" w:cs="Sylfaen"/>
          <w:color w:val="000000" w:themeColor="text1"/>
          <w:lang w:val="ka-GE"/>
        </w:rPr>
      </w:pPr>
      <w:r w:rsidRPr="00D01352">
        <w:rPr>
          <w:rFonts w:ascii="Sylfaen" w:hAnsi="Sylfaen" w:cs="Sylfaen"/>
          <w:color w:val="000000" w:themeColor="text1"/>
          <w:lang w:val="ka-GE"/>
        </w:rPr>
        <w:t>აკაკი ძიძიგური - გურამ გაბესკირიას სტიპენდიატი;</w:t>
      </w:r>
    </w:p>
    <w:p w14:paraId="21A97243" w14:textId="77777777" w:rsidR="00EF0D9E" w:rsidRPr="00D01352" w:rsidRDefault="00EF0D9E" w:rsidP="00C70DF1">
      <w:pPr>
        <w:pStyle w:val="ab"/>
        <w:widowControl w:val="0"/>
        <w:numPr>
          <w:ilvl w:val="0"/>
          <w:numId w:val="41"/>
        </w:numPr>
        <w:tabs>
          <w:tab w:val="left" w:pos="871"/>
        </w:tabs>
        <w:autoSpaceDE w:val="0"/>
        <w:autoSpaceDN w:val="0"/>
        <w:spacing w:after="0" w:line="289" w:lineRule="exact"/>
        <w:ind w:right="-344"/>
        <w:jc w:val="both"/>
        <w:rPr>
          <w:rFonts w:ascii="Sylfaen" w:hAnsi="Sylfaen" w:cs="Sylfaen"/>
          <w:color w:val="000000" w:themeColor="text1"/>
          <w:lang w:val="ka-GE"/>
        </w:rPr>
      </w:pPr>
      <w:r w:rsidRPr="00D01352">
        <w:rPr>
          <w:rFonts w:ascii="Sylfaen" w:hAnsi="Sylfaen" w:cs="Sylfaen"/>
          <w:color w:val="000000" w:themeColor="text1"/>
          <w:lang w:val="ka-GE"/>
        </w:rPr>
        <w:t>ბაგრატ შონია - მიხეილ ჯინჭარაძის სახელობის სტიპენდიატი;</w:t>
      </w:r>
    </w:p>
    <w:p w14:paraId="7C9129AF" w14:textId="77777777" w:rsidR="00EF0D9E" w:rsidRPr="00D01352" w:rsidRDefault="00EF0D9E" w:rsidP="00C70DF1">
      <w:pPr>
        <w:pStyle w:val="ab"/>
        <w:widowControl w:val="0"/>
        <w:numPr>
          <w:ilvl w:val="0"/>
          <w:numId w:val="41"/>
        </w:numPr>
        <w:tabs>
          <w:tab w:val="left" w:pos="871"/>
        </w:tabs>
        <w:autoSpaceDE w:val="0"/>
        <w:autoSpaceDN w:val="0"/>
        <w:spacing w:before="1"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რევაზ ბერულავა - ჟიული შარტავას სახელობის სტიპენდიატი;</w:t>
      </w:r>
    </w:p>
    <w:p w14:paraId="67F92B5D" w14:textId="77777777" w:rsidR="00EF0D9E" w:rsidRPr="00D01352" w:rsidRDefault="00EF0D9E" w:rsidP="00C70DF1">
      <w:pPr>
        <w:pStyle w:val="ab"/>
        <w:widowControl w:val="0"/>
        <w:numPr>
          <w:ilvl w:val="0"/>
          <w:numId w:val="41"/>
        </w:numPr>
        <w:autoSpaceDE w:val="0"/>
        <w:autoSpaceDN w:val="0"/>
        <w:spacing w:after="0" w:line="289" w:lineRule="exact"/>
        <w:ind w:right="-344"/>
        <w:jc w:val="both"/>
        <w:rPr>
          <w:rFonts w:ascii="Sylfaen" w:hAnsi="Sylfaen" w:cs="Sylfaen"/>
          <w:color w:val="000000" w:themeColor="text1"/>
          <w:lang w:val="ka-GE"/>
        </w:rPr>
      </w:pPr>
      <w:r w:rsidRPr="00D01352">
        <w:rPr>
          <w:rFonts w:ascii="Sylfaen" w:hAnsi="Sylfaen" w:cs="Sylfaen"/>
          <w:color w:val="000000" w:themeColor="text1"/>
          <w:lang w:val="ka-GE"/>
        </w:rPr>
        <w:t>შოთა მშვენიერაძე - ჟიული შარტავას სახელობის სტიპენდიატი;</w:t>
      </w:r>
    </w:p>
    <w:p w14:paraId="5D017450" w14:textId="77777777" w:rsidR="00EF0D9E" w:rsidRPr="00D01352" w:rsidRDefault="00EF0D9E" w:rsidP="00C70DF1">
      <w:pPr>
        <w:pStyle w:val="ab"/>
        <w:widowControl w:val="0"/>
        <w:numPr>
          <w:ilvl w:val="0"/>
          <w:numId w:val="41"/>
        </w:numPr>
        <w:autoSpaceDE w:val="0"/>
        <w:autoSpaceDN w:val="0"/>
        <w:spacing w:after="0" w:line="289" w:lineRule="exact"/>
        <w:ind w:right="-344"/>
        <w:jc w:val="both"/>
        <w:rPr>
          <w:rFonts w:ascii="Sylfaen" w:hAnsi="Sylfaen" w:cs="Sylfaen"/>
          <w:color w:val="000000" w:themeColor="text1"/>
          <w:lang w:val="ka-GE"/>
        </w:rPr>
      </w:pPr>
      <w:r w:rsidRPr="00D01352">
        <w:rPr>
          <w:rFonts w:ascii="Sylfaen" w:hAnsi="Sylfaen" w:cs="Sylfaen"/>
          <w:color w:val="000000" w:themeColor="text1"/>
          <w:lang w:val="ka-GE"/>
        </w:rPr>
        <w:t>ილია ყიფშიძე - აკადემიკოს ილია ვეკუას სახელობის სტიპენდიატი;</w:t>
      </w:r>
    </w:p>
    <w:p w14:paraId="1BD7FFA0" w14:textId="77777777" w:rsidR="00EF0D9E" w:rsidRPr="00D01352" w:rsidRDefault="00EF0D9E" w:rsidP="00C70DF1">
      <w:pPr>
        <w:pStyle w:val="ab"/>
        <w:widowControl w:val="0"/>
        <w:numPr>
          <w:ilvl w:val="0"/>
          <w:numId w:val="41"/>
        </w:numPr>
        <w:autoSpaceDE w:val="0"/>
        <w:autoSpaceDN w:val="0"/>
        <w:spacing w:before="1"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ნიკა არეშიძე - აკადემიკოს ილია ვეკუას სახელობის სტიპენდიატი.</w:t>
      </w:r>
    </w:p>
    <w:p w14:paraId="48765971" w14:textId="77777777" w:rsidR="002367BD" w:rsidRPr="00D01352" w:rsidRDefault="002367BD" w:rsidP="002367BD">
      <w:pPr>
        <w:tabs>
          <w:tab w:val="left" w:pos="0"/>
        </w:tabs>
        <w:spacing w:after="0" w:line="240" w:lineRule="auto"/>
        <w:jc w:val="both"/>
        <w:rPr>
          <w:rFonts w:ascii="Sylfaen" w:eastAsiaTheme="minorHAnsi" w:hAnsi="Sylfaen" w:cstheme="minorBidi"/>
          <w:bCs/>
          <w:color w:val="000000" w:themeColor="text1"/>
          <w:lang w:val="ka-GE"/>
        </w:rPr>
      </w:pPr>
    </w:p>
    <w:p w14:paraId="7F52265A" w14:textId="77777777" w:rsidR="002B3177" w:rsidRPr="00D01352" w:rsidRDefault="000F29FA" w:rsidP="002B3177">
      <w:pPr>
        <w:tabs>
          <w:tab w:val="left" w:pos="0"/>
        </w:tabs>
        <w:spacing w:after="0" w:line="240" w:lineRule="auto"/>
        <w:jc w:val="both"/>
        <w:rPr>
          <w:rFonts w:ascii="Sylfaen" w:hAnsi="Sylfaen"/>
          <w:i/>
          <w:color w:val="000000" w:themeColor="text1"/>
          <w:spacing w:val="20"/>
          <w:lang w:val="ka-GE"/>
        </w:rPr>
      </w:pPr>
      <w:r w:rsidRPr="00D01352">
        <w:rPr>
          <w:rFonts w:ascii="Sylfaen" w:hAnsi="Sylfaen" w:cs="Sylfaen"/>
          <w:i/>
          <w:color w:val="000000" w:themeColor="text1"/>
          <w:spacing w:val="20"/>
          <w:lang w:val="ka-GE"/>
        </w:rPr>
        <w:t>,,</w:t>
      </w:r>
      <w:r w:rsidR="002B3177" w:rsidRPr="00D01352">
        <w:rPr>
          <w:rFonts w:ascii="Sylfaen" w:hAnsi="Sylfaen" w:cs="Sylfaen"/>
          <w:i/>
          <w:color w:val="000000" w:themeColor="text1"/>
          <w:spacing w:val="20"/>
          <w:lang w:val="ka-GE"/>
        </w:rPr>
        <w:t>დისტანციური</w:t>
      </w:r>
      <w:r w:rsidR="002B3177" w:rsidRPr="00D01352">
        <w:rPr>
          <w:rFonts w:ascii="Sylfaen" w:hAnsi="Sylfaen"/>
          <w:i/>
          <w:color w:val="000000" w:themeColor="text1"/>
          <w:spacing w:val="20"/>
          <w:lang w:val="ka-GE"/>
        </w:rPr>
        <w:t xml:space="preserve"> სწავლების სკოლა</w:t>
      </w:r>
      <w:r w:rsidRPr="00D01352">
        <w:rPr>
          <w:rFonts w:ascii="Sylfaen" w:hAnsi="Sylfaen"/>
          <w:i/>
          <w:color w:val="000000" w:themeColor="text1"/>
          <w:spacing w:val="20"/>
          <w:lang w:val="ka-GE"/>
        </w:rPr>
        <w:t>“</w:t>
      </w:r>
    </w:p>
    <w:p w14:paraId="0D9656E4" w14:textId="77777777" w:rsidR="002367BD" w:rsidRPr="00D01352" w:rsidRDefault="00E31DF0" w:rsidP="002367BD">
      <w:pPr>
        <w:tabs>
          <w:tab w:val="left" w:pos="0"/>
        </w:tabs>
        <w:spacing w:after="0" w:line="240" w:lineRule="auto"/>
        <w:jc w:val="both"/>
        <w:rPr>
          <w:rFonts w:ascii="Sylfaen" w:hAnsi="Sylfaen" w:cs="Sylfaen"/>
          <w:color w:val="000000" w:themeColor="text1"/>
          <w:lang w:val="ka-GE"/>
        </w:rPr>
      </w:pPr>
      <w:r w:rsidRPr="00D01352">
        <w:rPr>
          <w:rFonts w:ascii="Sylfaen" w:hAnsi="Sylfaen" w:cs="Sylfaen"/>
          <w:color w:val="000000" w:themeColor="text1"/>
          <w:lang w:val="ka-GE"/>
        </w:rPr>
        <w:t>(ქვეპროგრამის კოდი: 06 04 20)</w:t>
      </w:r>
    </w:p>
    <w:p w14:paraId="5B90169C" w14:textId="77777777" w:rsidR="00E31DF0" w:rsidRPr="00D01352" w:rsidRDefault="00E31DF0" w:rsidP="002367BD">
      <w:pPr>
        <w:tabs>
          <w:tab w:val="left" w:pos="0"/>
        </w:tabs>
        <w:spacing w:after="0" w:line="240" w:lineRule="auto"/>
        <w:jc w:val="both"/>
        <w:rPr>
          <w:rFonts w:ascii="Sylfaen" w:hAnsi="Sylfaen" w:cs="Sylfaen"/>
          <w:color w:val="000000" w:themeColor="text1"/>
          <w:lang w:val="ka-GE"/>
        </w:rPr>
      </w:pPr>
    </w:p>
    <w:p w14:paraId="41C037D6" w14:textId="77777777" w:rsidR="00E31DF0" w:rsidRPr="00D01352" w:rsidRDefault="002B3177" w:rsidP="00E31DF0">
      <w:pPr>
        <w:pStyle w:val="af8"/>
        <w:spacing w:before="44"/>
        <w:ind w:right="-344"/>
        <w:jc w:val="both"/>
        <w:rPr>
          <w:rFonts w:ascii="Sylfaen" w:hAnsi="Sylfaen" w:cs="Sylfaen"/>
          <w:color w:val="000000" w:themeColor="text1"/>
          <w:lang w:val="ka-GE"/>
        </w:rPr>
      </w:pPr>
      <w:r w:rsidRPr="00D01352">
        <w:rPr>
          <w:rFonts w:ascii="Sylfaen" w:hAnsi="Sylfaen" w:cs="Sylfaen"/>
          <w:color w:val="000000" w:themeColor="text1"/>
          <w:lang w:val="ka-GE"/>
        </w:rPr>
        <w:t xml:space="preserve">მიზანი: </w:t>
      </w:r>
      <w:r w:rsidR="00E31DF0" w:rsidRPr="00D01352">
        <w:rPr>
          <w:rFonts w:ascii="Sylfaen" w:hAnsi="Sylfaen" w:cs="Sylfaen"/>
          <w:color w:val="000000" w:themeColor="text1"/>
          <w:lang w:val="ka-GE"/>
        </w:rPr>
        <w:t>ქვეპროგრამის ფარგლებში ხორციელდება ორი პროექტი: „ონლაინ საკვირაო სკოლა“ და ონლაინ კლასი -„კულტურული და ბუნებრივი მემკვიდრეობა“</w:t>
      </w:r>
    </w:p>
    <w:p w14:paraId="062AEC6E" w14:textId="77777777" w:rsidR="00E31DF0" w:rsidRPr="00D01352" w:rsidRDefault="00E31DF0" w:rsidP="00E31DF0">
      <w:pPr>
        <w:pStyle w:val="af8"/>
        <w:spacing w:before="289"/>
        <w:ind w:right="-344"/>
        <w:jc w:val="both"/>
        <w:rPr>
          <w:rFonts w:ascii="Sylfaen" w:hAnsi="Sylfaen" w:cs="Sylfaen"/>
          <w:color w:val="000000" w:themeColor="text1"/>
          <w:lang w:val="ka-GE"/>
        </w:rPr>
      </w:pPr>
      <w:r w:rsidRPr="00D01352">
        <w:rPr>
          <w:rFonts w:ascii="Sylfaen" w:hAnsi="Sylfaen" w:cs="Sylfaen"/>
          <w:color w:val="000000" w:themeColor="text1"/>
          <w:lang w:val="ka-GE"/>
        </w:rPr>
        <w:t>„ონლაინ საკვირაო სკოლის“ ფარგლებში ოკუპირებული გალის რაიონის საშუალო და აფხაზეთის საჯარო სკოლების მოსწავლეებს შესაძლებლობა აქვთ ჩაერთონ 3 საგნობრივი მიმართულების - ქართული ენა და ლიტერატურა, ინგლისური ენა და ხელოვნების განსხვავებული ფორმატით სწავლების პროცესში.</w:t>
      </w:r>
    </w:p>
    <w:p w14:paraId="37BCE9B7" w14:textId="77777777" w:rsidR="00E31DF0" w:rsidRPr="00D01352" w:rsidRDefault="00E31DF0" w:rsidP="00E31DF0">
      <w:pPr>
        <w:pStyle w:val="af8"/>
        <w:spacing w:before="1"/>
        <w:ind w:right="-344"/>
        <w:jc w:val="both"/>
        <w:rPr>
          <w:rFonts w:ascii="Sylfaen" w:hAnsi="Sylfaen" w:cs="Sylfaen"/>
          <w:color w:val="000000" w:themeColor="text1"/>
          <w:lang w:val="ka-GE"/>
        </w:rPr>
      </w:pPr>
      <w:r w:rsidRPr="00D01352">
        <w:rPr>
          <w:rFonts w:ascii="Sylfaen" w:hAnsi="Sylfaen" w:cs="Sylfaen"/>
          <w:color w:val="000000" w:themeColor="text1"/>
          <w:lang w:val="ka-GE"/>
        </w:rPr>
        <w:t>პროექტი ონლაინ კლასი - „კულტურული და ბუნებრივი მემკვიდრეობა“ მოიცავს ისტორიის, კულტურული და ბუნებრივი მემკვიდრეობის (გარემოსდაცვითი საკითხები) მიმართულებით სწავლების განხორციელებას.</w:t>
      </w:r>
    </w:p>
    <w:p w14:paraId="655EDC55" w14:textId="77777777" w:rsidR="00E31DF0" w:rsidRPr="00D01352" w:rsidRDefault="00E31DF0" w:rsidP="00E31DF0">
      <w:pPr>
        <w:pStyle w:val="af8"/>
        <w:ind w:right="-344"/>
        <w:jc w:val="both"/>
        <w:rPr>
          <w:rFonts w:ascii="Sylfaen" w:hAnsi="Sylfaen" w:cs="Sylfaen"/>
          <w:color w:val="000000" w:themeColor="text1"/>
          <w:lang w:val="ka-GE"/>
        </w:rPr>
      </w:pPr>
      <w:r w:rsidRPr="00D01352">
        <w:rPr>
          <w:rFonts w:ascii="Sylfaen" w:hAnsi="Sylfaen" w:cs="Sylfaen"/>
          <w:color w:val="000000" w:themeColor="text1"/>
          <w:lang w:val="ka-GE"/>
        </w:rPr>
        <w:t>არაფორმალური დისტანციური სწავლება იმართება კვირაში ერთხელ, სწავლება მიმდინარეობს ინტერაქტიური, თამაშით სწავლებისა და ანალიზის მეთოდების გამოყენებით. მოსწავლეებს აქვთ შესაძლებლობა განსხვავებულად შეიმეცნონ ტრადიციული საგნები.</w:t>
      </w:r>
    </w:p>
    <w:p w14:paraId="03379455" w14:textId="77777777" w:rsidR="002B3177" w:rsidRPr="00D01352" w:rsidRDefault="002B3177" w:rsidP="002B3177">
      <w:pPr>
        <w:tabs>
          <w:tab w:val="left" w:pos="0"/>
        </w:tabs>
        <w:spacing w:after="0" w:line="240" w:lineRule="auto"/>
        <w:jc w:val="both"/>
        <w:rPr>
          <w:rFonts w:ascii="Sylfaen" w:eastAsiaTheme="minorHAnsi" w:hAnsi="Sylfaen" w:cstheme="minorBidi"/>
          <w:bCs/>
          <w:color w:val="000000" w:themeColor="text1"/>
          <w:lang w:val="ka-GE"/>
        </w:rPr>
      </w:pPr>
      <w:r w:rsidRPr="00D01352">
        <w:rPr>
          <w:rFonts w:ascii="Sylfaen" w:hAnsi="Sylfaen"/>
          <w:color w:val="000000" w:themeColor="text1"/>
          <w:lang w:val="ka-GE"/>
        </w:rPr>
        <w:t>შედეგი:</w:t>
      </w:r>
    </w:p>
    <w:p w14:paraId="31D73BA7" w14:textId="77777777" w:rsidR="00E31DF0" w:rsidRPr="00D01352" w:rsidRDefault="00E31DF0" w:rsidP="00C70DF1">
      <w:pPr>
        <w:pStyle w:val="ab"/>
        <w:widowControl w:val="0"/>
        <w:numPr>
          <w:ilvl w:val="0"/>
          <w:numId w:val="40"/>
        </w:numPr>
        <w:tabs>
          <w:tab w:val="left" w:pos="709"/>
        </w:tabs>
        <w:autoSpaceDE w:val="0"/>
        <w:autoSpaceDN w:val="0"/>
        <w:spacing w:after="0"/>
        <w:ind w:left="567" w:right="-344" w:hanging="361"/>
        <w:contextualSpacing w:val="0"/>
        <w:jc w:val="both"/>
        <w:rPr>
          <w:rFonts w:ascii="Sylfaen" w:hAnsi="Sylfaen" w:cs="Sylfaen"/>
          <w:color w:val="000000" w:themeColor="text1"/>
          <w:lang w:val="ka-GE"/>
        </w:rPr>
      </w:pPr>
      <w:r w:rsidRPr="00D01352">
        <w:rPr>
          <w:rFonts w:ascii="Sylfaen" w:hAnsi="Sylfaen" w:cs="Sylfaen"/>
          <w:color w:val="000000" w:themeColor="text1"/>
          <w:lang w:val="ka-GE"/>
        </w:rPr>
        <w:t xml:space="preserve">პროექტი „ონლაინ საკვირაო სკოლა“, ბენეფიციართა რაოდენობა 160 მოსწავლე, რვა ჯგუფი - ჩაუტარდათ 3 საგნობრივი მიმართულების - ქართული ენა და ლიტერატურა, </w:t>
      </w:r>
      <w:r w:rsidRPr="00D01352">
        <w:rPr>
          <w:rFonts w:ascii="Sylfaen" w:hAnsi="Sylfaen" w:cs="Sylfaen"/>
          <w:color w:val="000000" w:themeColor="text1"/>
          <w:lang w:val="ka-GE"/>
        </w:rPr>
        <w:lastRenderedPageBreak/>
        <w:t>ინგლისური ენა და ხელოვნების გაკვეთილები. ონლაინ შეხვედრები იმართება ინტერაქტიური, თამაშით სწავლებისა და ანალიზის მეთოდების გამოყენებით. თითოეულ ჯგუფს ჩაუტარდა თვეში 4 შეხვედრა სამივე საგნობრივი მიმართულებით;</w:t>
      </w:r>
    </w:p>
    <w:p w14:paraId="29183FD7" w14:textId="77777777" w:rsidR="00E31DF0" w:rsidRPr="00D01352" w:rsidRDefault="00E31DF0" w:rsidP="00E31DF0">
      <w:pPr>
        <w:pStyle w:val="ab"/>
        <w:widowControl w:val="0"/>
        <w:tabs>
          <w:tab w:val="left" w:pos="709"/>
        </w:tabs>
        <w:autoSpaceDE w:val="0"/>
        <w:autoSpaceDN w:val="0"/>
        <w:spacing w:after="0"/>
        <w:ind w:left="567" w:right="-344"/>
        <w:contextualSpacing w:val="0"/>
        <w:jc w:val="both"/>
        <w:rPr>
          <w:rFonts w:ascii="Sylfaen" w:hAnsi="Sylfaen" w:cs="Sylfaen"/>
          <w:color w:val="000000" w:themeColor="text1"/>
          <w:lang w:val="ka-GE"/>
        </w:rPr>
      </w:pPr>
    </w:p>
    <w:p w14:paraId="2255DEF5" w14:textId="77777777" w:rsidR="00E31DF0" w:rsidRPr="00D01352" w:rsidRDefault="00E31DF0" w:rsidP="00C70DF1">
      <w:pPr>
        <w:pStyle w:val="ab"/>
        <w:widowControl w:val="0"/>
        <w:numPr>
          <w:ilvl w:val="0"/>
          <w:numId w:val="40"/>
        </w:numPr>
        <w:autoSpaceDE w:val="0"/>
        <w:autoSpaceDN w:val="0"/>
        <w:spacing w:after="0"/>
        <w:ind w:left="567" w:right="-344" w:hanging="361"/>
        <w:contextualSpacing w:val="0"/>
        <w:jc w:val="both"/>
        <w:rPr>
          <w:rFonts w:ascii="Sylfaen" w:hAnsi="Sylfaen" w:cs="Sylfaen"/>
          <w:color w:val="000000" w:themeColor="text1"/>
          <w:lang w:val="ka-GE"/>
        </w:rPr>
      </w:pPr>
      <w:r w:rsidRPr="00D01352">
        <w:rPr>
          <w:rFonts w:ascii="Sylfaen" w:hAnsi="Sylfaen" w:cs="Sylfaen"/>
          <w:color w:val="000000" w:themeColor="text1"/>
          <w:lang w:val="ka-GE"/>
        </w:rPr>
        <w:t>პროექტი ონლაინ კლასი - „კულტურული და ბუნებრივი მემკვიდრეობა“, ბენეფიციართა რაოდენობა 45 მოსწავლე, ორი ჯგუფი - ჩაუტარდათ გაკვეთილები ისტორიის, კულტურული და ბუნებრივი მემკვიდრეობის (გარემოსდაცვითი საკითხები) მიმართულებით. თითოეულ ჯგუფს ჩაუტარდა თვეში 4 შეხვედრა.</w:t>
      </w:r>
    </w:p>
    <w:p w14:paraId="53570F8B" w14:textId="77777777" w:rsidR="000F29FA" w:rsidRPr="00D01352" w:rsidRDefault="000F29FA" w:rsidP="002367BD">
      <w:pPr>
        <w:tabs>
          <w:tab w:val="left" w:pos="0"/>
        </w:tabs>
        <w:spacing w:after="0" w:line="240" w:lineRule="auto"/>
        <w:jc w:val="both"/>
        <w:rPr>
          <w:rFonts w:ascii="Sylfaen" w:hAnsi="Sylfaen" w:cs="Sylfaen"/>
          <w:color w:val="000000" w:themeColor="text1"/>
          <w:spacing w:val="20"/>
          <w:lang w:val="ka-GE"/>
        </w:rPr>
      </w:pPr>
    </w:p>
    <w:p w14:paraId="4DFC21F9" w14:textId="77777777" w:rsidR="002367BD" w:rsidRPr="00D01352" w:rsidRDefault="000F29FA" w:rsidP="002367BD">
      <w:pPr>
        <w:tabs>
          <w:tab w:val="left" w:pos="0"/>
        </w:tabs>
        <w:spacing w:after="0" w:line="240" w:lineRule="auto"/>
        <w:jc w:val="both"/>
        <w:rPr>
          <w:rFonts w:ascii="Sylfaen" w:hAnsi="Sylfaen" w:cs="Sylfaen"/>
          <w:i/>
          <w:color w:val="000000" w:themeColor="text1"/>
          <w:spacing w:val="20"/>
          <w:lang w:val="ka-GE"/>
        </w:rPr>
      </w:pPr>
      <w:r w:rsidRPr="00D01352">
        <w:rPr>
          <w:rFonts w:ascii="Sylfaen" w:hAnsi="Sylfaen" w:cs="Sylfaen"/>
          <w:i/>
          <w:color w:val="000000" w:themeColor="text1"/>
          <w:spacing w:val="20"/>
          <w:lang w:val="ka-GE"/>
        </w:rPr>
        <w:t>,,განათლება მომავლისთვის“</w:t>
      </w:r>
    </w:p>
    <w:p w14:paraId="5CB020C7" w14:textId="77777777" w:rsidR="00054D29" w:rsidRPr="00D01352" w:rsidRDefault="00054D29" w:rsidP="00054D29">
      <w:pPr>
        <w:pStyle w:val="af8"/>
        <w:ind w:left="142" w:right="5184"/>
        <w:rPr>
          <w:rFonts w:ascii="Sylfaen" w:hAnsi="Sylfaen" w:cs="Sylfaen"/>
          <w:color w:val="000000" w:themeColor="text1"/>
          <w:lang w:val="ka-GE"/>
        </w:rPr>
      </w:pPr>
      <w:r w:rsidRPr="00D01352">
        <w:rPr>
          <w:rFonts w:ascii="Sylfaen" w:hAnsi="Sylfaen" w:cs="Sylfaen"/>
          <w:color w:val="000000" w:themeColor="text1"/>
          <w:lang w:val="ka-GE"/>
        </w:rPr>
        <w:t>(ქვეპროგრამის კოდი: 06 12 01)</w:t>
      </w:r>
    </w:p>
    <w:p w14:paraId="6BE64B88" w14:textId="77777777" w:rsidR="00054D29" w:rsidRPr="00D01352" w:rsidRDefault="000F29FA" w:rsidP="00054D29">
      <w:pPr>
        <w:pStyle w:val="af8"/>
        <w:spacing w:before="42"/>
        <w:ind w:left="142" w:right="-344"/>
        <w:jc w:val="both"/>
        <w:rPr>
          <w:rFonts w:ascii="Sylfaen" w:hAnsi="Sylfaen" w:cs="Sylfaen"/>
          <w:color w:val="000000" w:themeColor="text1"/>
          <w:lang w:val="ka-GE"/>
        </w:rPr>
      </w:pPr>
      <w:r w:rsidRPr="00D01352">
        <w:rPr>
          <w:rFonts w:ascii="Sylfaen" w:hAnsi="Sylfaen" w:cs="Sylfaen"/>
          <w:color w:val="000000" w:themeColor="text1"/>
          <w:lang w:val="ka-GE"/>
        </w:rPr>
        <w:t xml:space="preserve">მიზანი: </w:t>
      </w:r>
      <w:r w:rsidR="00054D29" w:rsidRPr="00D01352">
        <w:rPr>
          <w:rFonts w:ascii="Sylfaen" w:hAnsi="Sylfaen" w:cs="Sylfaen"/>
          <w:color w:val="000000" w:themeColor="text1"/>
          <w:lang w:val="ka-GE"/>
        </w:rPr>
        <w:t>ქვეპროგრამის ფარგლებში ხორციელდება ღონისძიება „აფხაზეთის სასკოლო სპორტული ოლიმპიადა“, რომელიც ემსახურება აფხაზეთის საჯარო და ოკუპირებული გალის რაიონის საშუალო სკოლების მოსწავლეებში მასობრივი სპორტის განვითარების ხელშეწყობას, ცხოვრების ჯანსაღი წესის პოპულარიზაციასა და საქართველოს სასკოლო სპორტულ ღონისძიებებში ჩართულობის უზრუნველყოფას.</w:t>
      </w:r>
    </w:p>
    <w:p w14:paraId="7CEC870E" w14:textId="77777777" w:rsidR="00054D29" w:rsidRPr="00D01352" w:rsidRDefault="00054D29" w:rsidP="00054D29">
      <w:pPr>
        <w:pStyle w:val="af8"/>
        <w:spacing w:before="1"/>
        <w:ind w:left="142" w:right="-344"/>
        <w:jc w:val="both"/>
        <w:rPr>
          <w:rFonts w:ascii="Sylfaen" w:hAnsi="Sylfaen" w:cs="Sylfaen"/>
          <w:color w:val="000000" w:themeColor="text1"/>
          <w:lang w:val="ka-GE"/>
        </w:rPr>
      </w:pPr>
      <w:r w:rsidRPr="00D01352">
        <w:rPr>
          <w:rFonts w:ascii="Sylfaen" w:hAnsi="Sylfaen" w:cs="Sylfaen"/>
          <w:color w:val="000000" w:themeColor="text1"/>
          <w:lang w:val="ka-GE"/>
        </w:rPr>
        <w:t>ღონისძიების ფარგლებში გაიმართება აფხაზეთის სასკოლო სპორტული ოლიმპიადა ხუთ სახეობაში კერძოდ: მძლეოსნური გეზრბენი (კროსი), მინი ფეხბურთი, კალათბურთი, მაგიდის ჩოგბურთი, ფრენბურთი.</w:t>
      </w:r>
    </w:p>
    <w:p w14:paraId="19061E99" w14:textId="77777777" w:rsidR="00A17B11" w:rsidRPr="00D01352" w:rsidRDefault="000F29FA" w:rsidP="00A17B11">
      <w:pPr>
        <w:pStyle w:val="af8"/>
        <w:spacing w:before="44"/>
        <w:ind w:left="142" w:right="-344"/>
        <w:jc w:val="both"/>
        <w:rPr>
          <w:rFonts w:ascii="Sylfaen" w:hAnsi="Sylfaen" w:cs="Sylfaen"/>
          <w:color w:val="000000" w:themeColor="text1"/>
          <w:lang w:val="ka-GE"/>
        </w:rPr>
      </w:pPr>
      <w:r w:rsidRPr="00D01352">
        <w:rPr>
          <w:rFonts w:ascii="Sylfaen" w:hAnsi="Sylfaen" w:cs="Sylfaen"/>
          <w:color w:val="000000" w:themeColor="text1"/>
          <w:lang w:val="ka-GE"/>
        </w:rPr>
        <w:t xml:space="preserve">შედეგი: </w:t>
      </w:r>
      <w:r w:rsidR="00A17B11" w:rsidRPr="00D01352">
        <w:rPr>
          <w:rFonts w:ascii="Sylfaen" w:hAnsi="Sylfaen" w:cs="Sylfaen"/>
          <w:color w:val="000000" w:themeColor="text1"/>
          <w:lang w:val="ka-GE"/>
        </w:rPr>
        <w:t>აფხაზეთის საჯარო და ოკუპირებული გალის რაიონის საშუალო სკოლის მოსწავლეთა მონაწილეობით ჩატარდა აფხაზეთის სასკოლო სპორტული ოლიმპიადის შეჯიბრებები შემდეგ სახეობებში - მძლეოსნური გეზრბენი, მაგიდის ჩოგბურთი, ფრენბურთი. გამარჯვებული გუნდები:</w:t>
      </w:r>
    </w:p>
    <w:p w14:paraId="1AD08676" w14:textId="77777777" w:rsidR="00A17B11" w:rsidRPr="00D01352" w:rsidRDefault="00A17B11" w:rsidP="00C70DF1">
      <w:pPr>
        <w:pStyle w:val="ab"/>
        <w:widowControl w:val="0"/>
        <w:numPr>
          <w:ilvl w:val="0"/>
          <w:numId w:val="42"/>
        </w:numPr>
        <w:tabs>
          <w:tab w:val="left" w:pos="1112"/>
        </w:tabs>
        <w:autoSpaceDE w:val="0"/>
        <w:autoSpaceDN w:val="0"/>
        <w:spacing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გეზრბენი - აფხაზეთის №3 საჯარო სკოლის (ვაჟები) და ილია ვეკუას სახელობის აფხაზეთის №11 საჯარო სკოლის (გოგოები) გუნდები;</w:t>
      </w:r>
    </w:p>
    <w:p w14:paraId="4CC31D28" w14:textId="77777777" w:rsidR="00A17B11" w:rsidRPr="00D01352" w:rsidRDefault="00A17B11" w:rsidP="00C70DF1">
      <w:pPr>
        <w:pStyle w:val="ab"/>
        <w:widowControl w:val="0"/>
        <w:numPr>
          <w:ilvl w:val="0"/>
          <w:numId w:val="43"/>
        </w:numPr>
        <w:tabs>
          <w:tab w:val="left" w:pos="1112"/>
        </w:tabs>
        <w:autoSpaceDE w:val="0"/>
        <w:autoSpaceDN w:val="0"/>
        <w:spacing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მაგიდის ჩოგბურთი თემურ ბოკუჩავას სახელობის აფხაზეთის №7 საჯარო სკოლის (ვაჟები) და თაგილონის საშუალო სკოლის(გოგოები) გუნდები;</w:t>
      </w:r>
    </w:p>
    <w:p w14:paraId="74425B86" w14:textId="77777777" w:rsidR="00A17B11" w:rsidRPr="00D01352" w:rsidRDefault="00A17B11" w:rsidP="00C70DF1">
      <w:pPr>
        <w:pStyle w:val="ab"/>
        <w:widowControl w:val="0"/>
        <w:numPr>
          <w:ilvl w:val="0"/>
          <w:numId w:val="43"/>
        </w:numPr>
        <w:tabs>
          <w:tab w:val="left" w:pos="1111"/>
        </w:tabs>
        <w:autoSpaceDE w:val="0"/>
        <w:autoSpaceDN w:val="0"/>
        <w:spacing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ფრენბურთი აფხაზეთის №7 საჯარო სკოლის (ვაჟები) და (გოგოები) გუნდები;</w:t>
      </w:r>
    </w:p>
    <w:p w14:paraId="30BE1546" w14:textId="77777777" w:rsidR="00A17B11" w:rsidRPr="00D01352" w:rsidRDefault="00A17B11" w:rsidP="00C70DF1">
      <w:pPr>
        <w:pStyle w:val="ab"/>
        <w:widowControl w:val="0"/>
        <w:numPr>
          <w:ilvl w:val="0"/>
          <w:numId w:val="44"/>
        </w:numPr>
        <w:tabs>
          <w:tab w:val="left" w:pos="1112"/>
        </w:tabs>
        <w:autoSpaceDE w:val="0"/>
        <w:autoSpaceDN w:val="0"/>
        <w:spacing w:before="1"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მინი ფეხბურთი - აფხაზეთის №3 საჯარო სკოლის (ვაჟები) და აფხაზეთის №3 საჯარო სკოლის (გოგოები) გუნდები;</w:t>
      </w:r>
    </w:p>
    <w:p w14:paraId="0742DFFF" w14:textId="77777777" w:rsidR="00A17B11" w:rsidRPr="00D01352" w:rsidRDefault="00A17B11" w:rsidP="00C70DF1">
      <w:pPr>
        <w:pStyle w:val="ab"/>
        <w:widowControl w:val="0"/>
        <w:numPr>
          <w:ilvl w:val="0"/>
          <w:numId w:val="44"/>
        </w:numPr>
        <w:tabs>
          <w:tab w:val="left" w:pos="1112"/>
        </w:tabs>
        <w:autoSpaceDE w:val="0"/>
        <w:autoSpaceDN w:val="0"/>
        <w:spacing w:after="0" w:line="240"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კალათბურთი - ზემო ბარღების საშუალო სკოლის (ვაჟები) და ზემო ბარღების საშუალო სკოლის (გოგოები) გუნდები.</w:t>
      </w:r>
    </w:p>
    <w:p w14:paraId="2B97EAA4" w14:textId="77777777" w:rsidR="007449B3" w:rsidRPr="00D01352" w:rsidRDefault="007449B3" w:rsidP="007449B3">
      <w:pPr>
        <w:pStyle w:val="af8"/>
        <w:spacing w:before="289"/>
        <w:ind w:right="-344"/>
        <w:jc w:val="both"/>
        <w:rPr>
          <w:rFonts w:ascii="Sylfaen" w:hAnsi="Sylfaen" w:cs="Sylfaen"/>
          <w:color w:val="000000" w:themeColor="text1"/>
          <w:lang w:val="ka-GE"/>
        </w:rPr>
      </w:pPr>
      <w:r w:rsidRPr="00D01352">
        <w:rPr>
          <w:rFonts w:ascii="Sylfaen" w:hAnsi="Sylfaen" w:cs="Sylfaen"/>
          <w:color w:val="000000" w:themeColor="text1"/>
          <w:lang w:val="ka-GE"/>
        </w:rPr>
        <w:t>სასკოლო სპორტულ ოლიმპიადაში გამარჯვებულ გუნდებს გადაეცათ მაისურები, შორტები, მედლები, თასი. ოლიმპიადის ყველა მონაწილეს გადაეცა სიგელი აფხაზეთის სასკოლო სპორტულ ოლიმპიადაში მონაწილეობისთვის. სულ მონაწილეობდა 240 მოსწავლე. გამარჯვებულმა გუნდებმა მონაწილეობა მიიღეს ზონალურ თამაშებში.</w:t>
      </w:r>
    </w:p>
    <w:p w14:paraId="7E116779" w14:textId="77777777" w:rsidR="007449B3" w:rsidRPr="00D01352" w:rsidRDefault="007449B3" w:rsidP="007449B3">
      <w:pPr>
        <w:pStyle w:val="af8"/>
        <w:ind w:right="-344"/>
        <w:jc w:val="both"/>
        <w:rPr>
          <w:rFonts w:ascii="Sylfaen" w:hAnsi="Sylfaen" w:cs="Sylfaen"/>
          <w:color w:val="000000" w:themeColor="text1"/>
          <w:lang w:val="ka-GE"/>
        </w:rPr>
      </w:pPr>
      <w:r w:rsidRPr="00D01352">
        <w:rPr>
          <w:rFonts w:ascii="Sylfaen" w:hAnsi="Sylfaen" w:cs="Sylfaen"/>
          <w:color w:val="000000" w:themeColor="text1"/>
          <w:lang w:val="ka-GE"/>
        </w:rPr>
        <w:t>2024 წლის 31 მაისს აფხაზეთის ავტონომიური რესპუბლიკის განათლებისა და კულტურის სამინისტროს ვ. არქანიას  სახელობის  საგამოფენო  დარბაზში  საქართველოს  ეროვნული  ინტელექტ-ჩემპიონატი  -„ეტალონი“ ჩატარდა.</w:t>
      </w:r>
    </w:p>
    <w:p w14:paraId="7CBB7B40" w14:textId="77777777" w:rsidR="007449B3" w:rsidRPr="00D01352" w:rsidRDefault="007449B3" w:rsidP="007449B3">
      <w:pPr>
        <w:pStyle w:val="af8"/>
        <w:spacing w:before="1"/>
        <w:ind w:right="-344"/>
        <w:jc w:val="both"/>
        <w:rPr>
          <w:rFonts w:ascii="Sylfaen" w:hAnsi="Sylfaen" w:cs="Sylfaen"/>
          <w:color w:val="000000" w:themeColor="text1"/>
          <w:lang w:val="ka-GE"/>
        </w:rPr>
      </w:pPr>
      <w:r w:rsidRPr="00D01352">
        <w:rPr>
          <w:rFonts w:ascii="Sylfaen" w:hAnsi="Sylfaen" w:cs="Sylfaen"/>
          <w:color w:val="000000" w:themeColor="text1"/>
          <w:lang w:val="ka-GE"/>
        </w:rPr>
        <w:lastRenderedPageBreak/>
        <w:t>ეროვნული ინტელექტ-ჩემპიონატში - „ეტალონი“ - მონაწილეობა მიიღო აფხაზეთის საჯარო და გალის ოკუპირებული ტერიტორიის რაიონის საშუალო სკოლების 182 მოსწავლემ, ფინალურ ეტაპზე გადავიდა 29 მოსწავლე.</w:t>
      </w:r>
    </w:p>
    <w:p w14:paraId="3F742E7A" w14:textId="78A656E1" w:rsidR="007449B3" w:rsidRPr="00D01352" w:rsidRDefault="007449B3" w:rsidP="007449B3">
      <w:pPr>
        <w:pStyle w:val="af8"/>
        <w:ind w:right="-344"/>
        <w:jc w:val="both"/>
        <w:rPr>
          <w:rFonts w:ascii="Sylfaen" w:hAnsi="Sylfaen" w:cs="Sylfaen"/>
          <w:color w:val="000000" w:themeColor="text1"/>
          <w:lang w:val="ka-GE"/>
        </w:rPr>
      </w:pPr>
      <w:r w:rsidRPr="00D01352">
        <w:rPr>
          <w:rFonts w:ascii="Sylfaen" w:hAnsi="Sylfaen" w:cs="Sylfaen"/>
          <w:noProof/>
          <w:color w:val="000000" w:themeColor="text1"/>
          <w:lang w:val="en-US"/>
        </w:rPr>
        <mc:AlternateContent>
          <mc:Choice Requires="wps">
            <w:drawing>
              <wp:anchor distT="0" distB="0" distL="0" distR="0" simplePos="0" relativeHeight="251676672" behindDoc="1" locked="0" layoutInCell="1" allowOverlap="1" wp14:anchorId="490FA905" wp14:editId="78D3F762">
                <wp:simplePos x="0" y="0"/>
                <wp:positionH relativeFrom="page">
                  <wp:posOffset>6106414</wp:posOffset>
                </wp:positionH>
                <wp:positionV relativeFrom="paragraph">
                  <wp:posOffset>-977</wp:posOffset>
                </wp:positionV>
                <wp:extent cx="79375" cy="182880"/>
                <wp:effectExtent l="0" t="0" r="0" b="0"/>
                <wp:wrapNone/>
                <wp:docPr id="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82880"/>
                        </a:xfrm>
                        <a:custGeom>
                          <a:avLst/>
                          <a:gdLst/>
                          <a:ahLst/>
                          <a:cxnLst/>
                          <a:rect l="l" t="t" r="r" b="b"/>
                          <a:pathLst>
                            <a:path w="79375" h="182880">
                              <a:moveTo>
                                <a:pt x="79248" y="0"/>
                              </a:moveTo>
                              <a:lnTo>
                                <a:pt x="0" y="0"/>
                              </a:lnTo>
                              <a:lnTo>
                                <a:pt x="0" y="182880"/>
                              </a:lnTo>
                              <a:lnTo>
                                <a:pt x="79248" y="182880"/>
                              </a:lnTo>
                              <a:lnTo>
                                <a:pt x="79248" y="0"/>
                              </a:lnTo>
                              <a:close/>
                            </a:path>
                          </a:pathLst>
                        </a:custGeom>
                        <a:solidFill>
                          <a:srgbClr val="EFEFE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E303BA" id="Graphic 2" o:spid="_x0000_s1026" style="position:absolute;margin-left:480.8pt;margin-top:-.1pt;width:6.25pt;height:14.4pt;z-index:-251639808;visibility:visible;mso-wrap-style:square;mso-wrap-distance-left:0;mso-wrap-distance-top:0;mso-wrap-distance-right:0;mso-wrap-distance-bottom:0;mso-position-horizontal:absolute;mso-position-horizontal-relative:page;mso-position-vertical:absolute;mso-position-vertical-relative:text;v-text-anchor:top" coordsize="7937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" path="m79248,l,,,182880r79248,l79248,xe" fillcolor="#efefef" stroked="f">
                <v:path arrowok="t"/>
                <w10:wrap anchorx="page"/>
              </v:shape>
            </w:pict>
          </mc:Fallback>
        </mc:AlternateContent>
      </w:r>
      <w:r w:rsidRPr="00D01352">
        <w:rPr>
          <w:rFonts w:ascii="Sylfaen" w:hAnsi="Sylfaen" w:cs="Sylfaen"/>
          <w:color w:val="000000" w:themeColor="text1"/>
          <w:lang w:val="ka-GE"/>
        </w:rPr>
        <w:t>2024 წლის „ეტალონი მოსწავლე“ სსიპ აფხაზეთის №10 საჯარო სკოლის XI კლასის მოსწავლე რაულ შენგელია (90 ქულა) გახდა. პირველი ათეული აფხაზეთის ავტონომიური რესპუბლიკის განათლებისა და კულტურის სამინისტრომ და</w:t>
      </w:r>
      <w:r w:rsidR="003875C3">
        <w:rPr>
          <w:rFonts w:ascii="Sylfaen" w:hAnsi="Sylfaen" w:cs="Sylfaen"/>
          <w:color w:val="000000" w:themeColor="text1"/>
          <w:lang w:val="ka-GE"/>
        </w:rPr>
        <w:t>ა</w:t>
      </w:r>
      <w:r w:rsidRPr="00D01352">
        <w:rPr>
          <w:rFonts w:ascii="Sylfaen" w:hAnsi="Sylfaen" w:cs="Sylfaen"/>
          <w:color w:val="000000" w:themeColor="text1"/>
          <w:lang w:val="ka-GE"/>
        </w:rPr>
        <w:t>ჯილდოვა.</w:t>
      </w:r>
    </w:p>
    <w:p w14:paraId="6727CB45" w14:textId="77777777" w:rsidR="00A325AD" w:rsidRPr="00D01352" w:rsidRDefault="00A325AD" w:rsidP="00A325AD">
      <w:pPr>
        <w:pStyle w:val="af8"/>
        <w:spacing w:before="27"/>
        <w:ind w:right="-344"/>
        <w:jc w:val="both"/>
        <w:rPr>
          <w:rFonts w:ascii="Sylfaen" w:hAnsi="Sylfaen" w:cs="Sylfaen"/>
          <w:color w:val="000000" w:themeColor="text1"/>
          <w:lang w:val="ka-GE"/>
        </w:rPr>
      </w:pPr>
      <w:r w:rsidRPr="00D01352">
        <w:rPr>
          <w:rFonts w:ascii="Sylfaen" w:hAnsi="Sylfaen" w:cs="Sylfaen"/>
          <w:color w:val="000000" w:themeColor="text1"/>
          <w:lang w:val="ka-GE"/>
        </w:rPr>
        <w:t>აფხაზური ენის დაცვის, პოპულარიზაციის, ფართო მასებში ცნობადობის ზრდის მიზნით შეიქმნა აფხაზური ენის შემსწავლელი 40 ვიდეოკონტენტი (tryabkhazian) და განხორციელდა თემატური ჩანაწერების სოციალურ ქსელში (TikTok) კამპანიურად გავრცელება.</w:t>
      </w:r>
    </w:p>
    <w:p w14:paraId="7CAE04CF" w14:textId="77777777" w:rsidR="00AF2157" w:rsidRPr="00D01352" w:rsidRDefault="00AF2157" w:rsidP="00AF2157">
      <w:pPr>
        <w:tabs>
          <w:tab w:val="left" w:pos="0"/>
        </w:tabs>
        <w:spacing w:after="0" w:line="240" w:lineRule="auto"/>
        <w:jc w:val="both"/>
        <w:rPr>
          <w:rFonts w:ascii="Sylfaen" w:hAnsi="Sylfaen" w:cs="Sylfaen"/>
          <w:i/>
          <w:color w:val="000000" w:themeColor="text1"/>
          <w:spacing w:val="20"/>
          <w:lang w:val="ka-GE"/>
        </w:rPr>
      </w:pPr>
      <w:r w:rsidRPr="00D01352">
        <w:rPr>
          <w:rFonts w:ascii="Sylfaen" w:hAnsi="Sylfaen" w:cs="Sylfaen"/>
          <w:i/>
          <w:color w:val="000000" w:themeColor="text1"/>
          <w:spacing w:val="20"/>
          <w:lang w:val="ka-GE"/>
        </w:rPr>
        <w:t>,,პროფესიული უნარების მხარდაჭერა სკოლებში“</w:t>
      </w:r>
    </w:p>
    <w:p w14:paraId="3AFB64DF" w14:textId="77777777" w:rsidR="00AF2157" w:rsidRPr="00D01352" w:rsidRDefault="00AF2157" w:rsidP="000F29FA">
      <w:pPr>
        <w:tabs>
          <w:tab w:val="left" w:pos="0"/>
        </w:tabs>
        <w:spacing w:after="0" w:line="240" w:lineRule="auto"/>
        <w:jc w:val="both"/>
        <w:rPr>
          <w:rFonts w:ascii="Sylfaen" w:hAnsi="Sylfaen" w:cs="Sylfaen"/>
          <w:color w:val="000000" w:themeColor="text1"/>
          <w:lang w:val="ka-GE"/>
        </w:rPr>
      </w:pPr>
      <w:r w:rsidRPr="00D01352">
        <w:rPr>
          <w:rFonts w:ascii="Sylfaen" w:hAnsi="Sylfaen" w:cs="Sylfaen"/>
          <w:color w:val="000000" w:themeColor="text1"/>
          <w:lang w:val="ka-GE"/>
        </w:rPr>
        <w:t>(ქვეპროგრამის კოდი: 06 04 24)</w:t>
      </w:r>
    </w:p>
    <w:p w14:paraId="59599999" w14:textId="77777777" w:rsidR="00AF2157" w:rsidRPr="00D01352" w:rsidRDefault="00AF2157" w:rsidP="00AF2157">
      <w:pPr>
        <w:pStyle w:val="af8"/>
        <w:spacing w:line="289" w:lineRule="exact"/>
        <w:ind w:right="-344"/>
        <w:jc w:val="both"/>
        <w:rPr>
          <w:rFonts w:ascii="Sylfaen" w:hAnsi="Sylfaen" w:cs="Sylfaen"/>
          <w:color w:val="000000" w:themeColor="text1"/>
          <w:lang w:val="ka-GE"/>
        </w:rPr>
      </w:pPr>
      <w:r w:rsidRPr="00D01352">
        <w:rPr>
          <w:rFonts w:ascii="Sylfaen" w:hAnsi="Sylfaen" w:cs="Sylfaen"/>
          <w:color w:val="000000" w:themeColor="text1"/>
          <w:lang w:val="ka-GE"/>
        </w:rPr>
        <w:t>პროგრამის დასაბუთება</w:t>
      </w:r>
    </w:p>
    <w:p w14:paraId="5D667393" w14:textId="77777777" w:rsidR="00AF2157" w:rsidRPr="00D01352" w:rsidRDefault="00AF2157" w:rsidP="00AF2157">
      <w:pPr>
        <w:pStyle w:val="af8"/>
        <w:spacing w:before="2"/>
        <w:ind w:right="-344"/>
        <w:jc w:val="both"/>
        <w:rPr>
          <w:rFonts w:ascii="Sylfaen" w:hAnsi="Sylfaen" w:cs="Sylfaen"/>
          <w:color w:val="000000" w:themeColor="text1"/>
          <w:lang w:val="ka-GE"/>
        </w:rPr>
      </w:pPr>
      <w:r w:rsidRPr="00D01352">
        <w:rPr>
          <w:rFonts w:ascii="Sylfaen" w:hAnsi="Sylfaen" w:cs="Sylfaen"/>
          <w:color w:val="000000" w:themeColor="text1"/>
          <w:lang w:val="ka-GE"/>
        </w:rPr>
        <w:t>ქვეპროგრამა ემსახურება ახალგაზრდებში პროფესიული განათლების პოპულარიზაციას, პროფესიული საგანმანათლებლო პროგრამების შესახებ ინფორმირებულობის ზრდასა და საინტერესო პროფესიის საბაზო უნარების განვითარებას.</w:t>
      </w:r>
    </w:p>
    <w:p w14:paraId="3E6CA4F2" w14:textId="77777777" w:rsidR="00AF2157" w:rsidRPr="00D01352" w:rsidRDefault="00AF2157" w:rsidP="00AF2157">
      <w:pPr>
        <w:pStyle w:val="af8"/>
        <w:ind w:right="-344"/>
        <w:jc w:val="both"/>
        <w:rPr>
          <w:rFonts w:ascii="Sylfaen" w:hAnsi="Sylfaen" w:cs="Sylfaen"/>
          <w:color w:val="000000" w:themeColor="text1"/>
          <w:lang w:val="ka-GE"/>
        </w:rPr>
      </w:pPr>
      <w:r w:rsidRPr="00D01352">
        <w:rPr>
          <w:rFonts w:ascii="Sylfaen" w:hAnsi="Sylfaen" w:cs="Sylfaen"/>
          <w:color w:val="000000" w:themeColor="text1"/>
          <w:lang w:val="ka-GE"/>
        </w:rPr>
        <w:t>მიზანი: პროგრამის ფარგლებში მოსწავლეებს შესაძლებლობა ექნებათ მოსინჯონ საკუთარი ძალები სხვადასხვა პროფესიაში. პროფესიული განათლების შესაძლებლობის თაობაზე აფხაზეთის საჯარო სკოლების მოსწავლეებისთვის განხორციელდა საინფორმაციო ტურები, მოხდა აფხაზეთის საჯარო სკოლებში პროფესიული განათლების მიმართულებით სკოლების ინიციატივების დაფინანსება.</w:t>
      </w:r>
    </w:p>
    <w:p w14:paraId="6900A9E2" w14:textId="77777777" w:rsidR="00AF2157" w:rsidRPr="00D01352" w:rsidRDefault="00AF2157" w:rsidP="000F29FA">
      <w:pPr>
        <w:tabs>
          <w:tab w:val="left" w:pos="0"/>
        </w:tabs>
        <w:spacing w:after="0" w:line="240" w:lineRule="auto"/>
        <w:jc w:val="both"/>
        <w:rPr>
          <w:rFonts w:ascii="Sylfaen" w:hAnsi="Sylfaen" w:cs="Sylfaen"/>
          <w:color w:val="000000" w:themeColor="text1"/>
          <w:spacing w:val="20"/>
          <w:lang w:val="ka-GE"/>
        </w:rPr>
      </w:pPr>
      <w:r w:rsidRPr="00D01352">
        <w:rPr>
          <w:rFonts w:ascii="Sylfaen" w:hAnsi="Sylfaen" w:cs="Sylfaen"/>
          <w:color w:val="000000" w:themeColor="text1"/>
          <w:lang w:val="ka-GE"/>
        </w:rPr>
        <w:t>შედეგი:</w:t>
      </w:r>
    </w:p>
    <w:p w14:paraId="5982385D" w14:textId="77777777" w:rsidR="00AF2157" w:rsidRPr="00D01352" w:rsidRDefault="00AF2157" w:rsidP="00C70DF1">
      <w:pPr>
        <w:pStyle w:val="ab"/>
        <w:widowControl w:val="0"/>
        <w:numPr>
          <w:ilvl w:val="0"/>
          <w:numId w:val="45"/>
        </w:numPr>
        <w:tabs>
          <w:tab w:val="left" w:pos="532"/>
        </w:tabs>
        <w:autoSpaceDE w:val="0"/>
        <w:autoSpaceDN w:val="0"/>
        <w:spacing w:after="0" w:line="240" w:lineRule="auto"/>
        <w:ind w:right="-486" w:firstLine="0"/>
        <w:contextualSpacing w:val="0"/>
        <w:jc w:val="both"/>
        <w:rPr>
          <w:rFonts w:ascii="Sylfaen" w:hAnsi="Sylfaen" w:cs="Sylfaen"/>
          <w:color w:val="000000" w:themeColor="text1"/>
          <w:lang w:val="ka-GE"/>
        </w:rPr>
      </w:pPr>
      <w:r w:rsidRPr="00D01352">
        <w:rPr>
          <w:rFonts w:ascii="Sylfaen" w:hAnsi="Sylfaen" w:cs="Sylfaen"/>
          <w:color w:val="000000" w:themeColor="text1"/>
          <w:lang w:val="ka-GE"/>
        </w:rPr>
        <w:t>აფხაზეთის საჯარო სკოლების საშუალო საფეხურის მოსწავლეებისთვის ქვეპროგრამის ფარგლებში გაიმართა საინფორმაციო ტურები ზუგდიდის შოთა მესხიას სახელმწიფო სასწავლო უნივერსიტეტის, კოლეჯ „ლაკადას“, „ფაზისისა“ და „იბერიის“ კოლეჯებში.</w:t>
      </w:r>
    </w:p>
    <w:p w14:paraId="73B92BE3" w14:textId="77777777" w:rsidR="00AF2157" w:rsidRPr="00D01352" w:rsidRDefault="00AF2157" w:rsidP="00C70DF1">
      <w:pPr>
        <w:pStyle w:val="ab"/>
        <w:widowControl w:val="0"/>
        <w:numPr>
          <w:ilvl w:val="0"/>
          <w:numId w:val="45"/>
        </w:numPr>
        <w:tabs>
          <w:tab w:val="left" w:pos="532"/>
        </w:tabs>
        <w:autoSpaceDE w:val="0"/>
        <w:autoSpaceDN w:val="0"/>
        <w:spacing w:before="2" w:after="0" w:line="240" w:lineRule="auto"/>
        <w:ind w:right="-486" w:firstLine="0"/>
        <w:contextualSpacing w:val="0"/>
        <w:jc w:val="both"/>
        <w:rPr>
          <w:rFonts w:ascii="Sylfaen" w:hAnsi="Sylfaen" w:cs="Sylfaen"/>
          <w:color w:val="000000" w:themeColor="text1"/>
          <w:lang w:val="ka-GE"/>
        </w:rPr>
      </w:pPr>
      <w:r w:rsidRPr="00D01352">
        <w:rPr>
          <w:rFonts w:ascii="Sylfaen" w:hAnsi="Sylfaen" w:cs="Sylfaen"/>
          <w:color w:val="000000" w:themeColor="text1"/>
          <w:lang w:val="ka-GE"/>
        </w:rPr>
        <w:t>ქვეპროგრამის - „პროფესიული უნარების განვითარების მხარდაჭერა სკოლებში“ - ფარგლებში სსიპ აფხაზეთის N5 საჯარო სკოლის ოცმა მოსწავლემ აფხაზეთის N5 საჯარო სკოლის ბაზაზე გაიარა სერვისი და სერვირების პროფესიული კურსი (თეორიული და პრაქტიკული) და დაეუფლნენ პროფესიის პირველად უნარ-ჩვევებს.</w:t>
      </w:r>
    </w:p>
    <w:p w14:paraId="21D59715" w14:textId="77777777" w:rsidR="00AF2157" w:rsidRPr="00D01352" w:rsidRDefault="00AF2157" w:rsidP="00C70DF1">
      <w:pPr>
        <w:pStyle w:val="ab"/>
        <w:widowControl w:val="0"/>
        <w:numPr>
          <w:ilvl w:val="0"/>
          <w:numId w:val="45"/>
        </w:numPr>
        <w:tabs>
          <w:tab w:val="left" w:pos="532"/>
        </w:tabs>
        <w:autoSpaceDE w:val="0"/>
        <w:autoSpaceDN w:val="0"/>
        <w:spacing w:after="0" w:line="240" w:lineRule="auto"/>
        <w:ind w:right="-486" w:firstLine="0"/>
        <w:contextualSpacing w:val="0"/>
        <w:jc w:val="both"/>
        <w:rPr>
          <w:rFonts w:ascii="Sylfaen" w:hAnsi="Sylfaen" w:cs="Sylfaen"/>
          <w:color w:val="000000" w:themeColor="text1"/>
          <w:lang w:val="ka-GE"/>
        </w:rPr>
      </w:pPr>
      <w:r w:rsidRPr="00D01352">
        <w:rPr>
          <w:rFonts w:ascii="Sylfaen" w:hAnsi="Sylfaen" w:cs="Sylfaen"/>
          <w:color w:val="000000" w:themeColor="text1"/>
          <w:lang w:val="ka-GE"/>
        </w:rPr>
        <w:t>ქვეპროგრამის - „პროფესიული უნარების განვითარების მხარდაჭერა სკოლებში“ - ფარგლებში შოთა მესხიას ზუგდიდის სახელმწიფო სასწავლო უნივერსიტეტში გაიმართა საინფორმაციო შეხვედრა ტური ოკუპირებული გალის რაიონის საშუალო სკოლის მოსწავლეებისთვის. საინფორმაციო შეხვედრისას სკოლის დამამთავრებელი საფეხურის მოსწავლეებს მიეწოდა ინფორმაცია სასწავლო პროგრამების და იმ ძირითადი საკითხების შესახებ, რომლებიც მომავალში ახალგაზრდებს პროფესიის სწორად არჩევაში დაეხმარება. პროგრამის დასასრულს ოკუპირებული გალის რაიონის საშუალო სკოლის მოსწავლეები ეწვივნენ მაკდონალდს.</w:t>
      </w:r>
    </w:p>
    <w:p w14:paraId="1A11BE99" w14:textId="77777777" w:rsidR="00AF2157" w:rsidRPr="00D01352" w:rsidRDefault="00AF2157" w:rsidP="000F29FA">
      <w:pPr>
        <w:tabs>
          <w:tab w:val="left" w:pos="0"/>
        </w:tabs>
        <w:spacing w:after="0" w:line="240" w:lineRule="auto"/>
        <w:jc w:val="both"/>
        <w:rPr>
          <w:rFonts w:ascii="Sylfaen" w:hAnsi="Sylfaen" w:cs="Sylfaen"/>
          <w:i/>
          <w:color w:val="000000" w:themeColor="text1"/>
          <w:spacing w:val="20"/>
          <w:lang w:val="ka-GE"/>
        </w:rPr>
      </w:pPr>
    </w:p>
    <w:p w14:paraId="35C9AF60" w14:textId="77777777" w:rsidR="000F29FA" w:rsidRPr="00D01352" w:rsidRDefault="000F29FA" w:rsidP="000F29FA">
      <w:pPr>
        <w:tabs>
          <w:tab w:val="left" w:pos="0"/>
        </w:tabs>
        <w:spacing w:after="0" w:line="240" w:lineRule="auto"/>
        <w:jc w:val="both"/>
        <w:rPr>
          <w:rFonts w:ascii="Sylfaen" w:hAnsi="Sylfaen" w:cs="Sylfaen"/>
          <w:i/>
          <w:color w:val="000000" w:themeColor="text1"/>
          <w:spacing w:val="20"/>
          <w:lang w:val="ka-GE"/>
        </w:rPr>
      </w:pPr>
      <w:r w:rsidRPr="00D01352">
        <w:rPr>
          <w:rFonts w:ascii="Sylfaen" w:hAnsi="Sylfaen" w:cs="Sylfaen"/>
          <w:i/>
          <w:color w:val="000000" w:themeColor="text1"/>
          <w:spacing w:val="20"/>
          <w:lang w:val="ka-GE"/>
        </w:rPr>
        <w:t>,,აფხაზური ენის პედაგოგთა ფინანსური მხარდაჭერა“</w:t>
      </w:r>
    </w:p>
    <w:p w14:paraId="1559CDC5" w14:textId="77777777" w:rsidR="002367BD" w:rsidRPr="00D01352" w:rsidRDefault="007625D5" w:rsidP="002367BD">
      <w:pPr>
        <w:tabs>
          <w:tab w:val="left" w:pos="0"/>
        </w:tabs>
        <w:spacing w:after="0" w:line="240" w:lineRule="auto"/>
        <w:jc w:val="both"/>
        <w:rPr>
          <w:rFonts w:ascii="Sylfaen" w:hAnsi="Sylfaen" w:cs="Sylfaen"/>
          <w:color w:val="000000" w:themeColor="text1"/>
          <w:lang w:val="ka-GE"/>
        </w:rPr>
      </w:pPr>
      <w:r w:rsidRPr="00D01352">
        <w:rPr>
          <w:rFonts w:ascii="Sylfaen" w:hAnsi="Sylfaen" w:cs="Sylfaen"/>
          <w:color w:val="000000" w:themeColor="text1"/>
          <w:lang w:val="ka-GE"/>
        </w:rPr>
        <w:t>(ქვეპროგრამის კოდი: 06 04 17)</w:t>
      </w:r>
      <w:r w:rsidR="000F29FA" w:rsidRPr="00D01352">
        <w:rPr>
          <w:rFonts w:ascii="Sylfaen" w:hAnsi="Sylfaen" w:cs="Sylfaen"/>
          <w:color w:val="000000" w:themeColor="text1"/>
          <w:lang w:val="ka-GE"/>
        </w:rPr>
        <w:t xml:space="preserve"> </w:t>
      </w:r>
    </w:p>
    <w:p w14:paraId="3137B484" w14:textId="77777777" w:rsidR="007625D5" w:rsidRPr="00D01352" w:rsidRDefault="000F29FA" w:rsidP="007625D5">
      <w:pPr>
        <w:pStyle w:val="af8"/>
        <w:spacing w:before="1"/>
        <w:ind w:right="-344"/>
        <w:jc w:val="both"/>
        <w:rPr>
          <w:rFonts w:ascii="Sylfaen" w:hAnsi="Sylfaen" w:cs="Sylfaen"/>
          <w:color w:val="000000" w:themeColor="text1"/>
          <w:lang w:val="ka-GE"/>
        </w:rPr>
      </w:pPr>
      <w:r w:rsidRPr="00D01352">
        <w:rPr>
          <w:rFonts w:ascii="Sylfaen" w:hAnsi="Sylfaen" w:cs="Sylfaen"/>
          <w:color w:val="000000" w:themeColor="text1"/>
          <w:lang w:val="ka-GE"/>
        </w:rPr>
        <w:t>მიზანი:</w:t>
      </w:r>
      <w:r w:rsidR="000A4F7C" w:rsidRPr="00D01352">
        <w:rPr>
          <w:rFonts w:ascii="Sylfaen" w:hAnsi="Sylfaen" w:cs="Sylfaen"/>
          <w:color w:val="000000" w:themeColor="text1"/>
          <w:lang w:val="ka-GE"/>
        </w:rPr>
        <w:t xml:space="preserve"> </w:t>
      </w:r>
      <w:r w:rsidR="007625D5" w:rsidRPr="00D01352">
        <w:rPr>
          <w:rFonts w:ascii="Sylfaen" w:hAnsi="Sylfaen" w:cs="Sylfaen"/>
          <w:color w:val="000000" w:themeColor="text1"/>
          <w:lang w:val="ka-GE"/>
        </w:rPr>
        <w:t xml:space="preserve">ქვეპროგრამა ემსახურება აფხაზური ენის დაცვას, პოპულარიზაციასა და განვითარებას მოზარდ- ახალგაზრდებში. პროგრამის ბენეფიციარებს წარმოადგენენ </w:t>
      </w:r>
      <w:r w:rsidR="007625D5" w:rsidRPr="00D01352">
        <w:rPr>
          <w:rFonts w:ascii="Sylfaen" w:hAnsi="Sylfaen" w:cs="Sylfaen"/>
          <w:color w:val="000000" w:themeColor="text1"/>
          <w:lang w:val="ka-GE"/>
        </w:rPr>
        <w:lastRenderedPageBreak/>
        <w:t>აფხაზეთის საჯარო სკოლების აფხაზური ენის პედაგოგები. სამინისტრო „აფხაზური ენის პედაგოგთა ფინანსური მხარდაჭერის“ ქვეპროგრამის ფარგლებში უზრუნველყოფს აფხაზური ენის მასწავლებლების ფინანსურ დახმარებას.</w:t>
      </w:r>
    </w:p>
    <w:p w14:paraId="4114FD67" w14:textId="77777777" w:rsidR="000A4F7C" w:rsidRPr="00D01352" w:rsidRDefault="000A4F7C" w:rsidP="000A4F7C">
      <w:pPr>
        <w:pStyle w:val="af8"/>
        <w:ind w:right="-344"/>
        <w:rPr>
          <w:rFonts w:ascii="Sylfaen" w:hAnsi="Sylfaen" w:cs="Sylfaen"/>
          <w:color w:val="000000" w:themeColor="text1"/>
          <w:lang w:val="ka-GE"/>
        </w:rPr>
      </w:pPr>
      <w:r w:rsidRPr="00D01352">
        <w:rPr>
          <w:rFonts w:ascii="Sylfaen" w:hAnsi="Sylfaen" w:cs="Sylfaen"/>
          <w:color w:val="000000" w:themeColor="text1"/>
          <w:lang w:val="ka-GE"/>
        </w:rPr>
        <w:t>შედეგი: ქვეპროგრამის ფარგლებში ფინანსდებიან აფხაზეთის საჯარო სკოლის აფხაზური ენის პედაგოგები (5 პედაგოგი).</w:t>
      </w:r>
    </w:p>
    <w:p w14:paraId="5D4A1CE7" w14:textId="77777777" w:rsidR="0099736D" w:rsidRPr="00D01352" w:rsidRDefault="0099736D" w:rsidP="0099736D">
      <w:pPr>
        <w:pStyle w:val="af8"/>
        <w:ind w:right="-344"/>
        <w:jc w:val="both"/>
        <w:rPr>
          <w:rFonts w:ascii="Sylfaen" w:hAnsi="Sylfaen" w:cs="Sylfaen"/>
          <w:i/>
          <w:color w:val="000000" w:themeColor="text1"/>
          <w:spacing w:val="20"/>
          <w:lang w:val="ka-GE"/>
        </w:rPr>
      </w:pPr>
      <w:r w:rsidRPr="00D01352">
        <w:rPr>
          <w:rFonts w:ascii="Sylfaen" w:hAnsi="Sylfaen" w:cs="Sylfaen"/>
          <w:i/>
          <w:color w:val="000000" w:themeColor="text1"/>
          <w:spacing w:val="20"/>
          <w:lang w:val="ka-GE"/>
        </w:rPr>
        <w:t>„ოკუპირებული რეგიონების პედაგოგებისა და ადმინისტრაციულ-ტექნიკური პერსონალის ფინანსური დახმარების“ პროგრამა</w:t>
      </w:r>
    </w:p>
    <w:p w14:paraId="7F43A481" w14:textId="77777777" w:rsidR="00E4783C" w:rsidRPr="00D01352" w:rsidRDefault="00E4783C" w:rsidP="00E4783C">
      <w:pPr>
        <w:pStyle w:val="af8"/>
        <w:spacing w:before="44"/>
        <w:ind w:right="-344"/>
        <w:jc w:val="both"/>
        <w:rPr>
          <w:rFonts w:ascii="Sylfaen" w:hAnsi="Sylfaen" w:cs="Sylfaen"/>
          <w:color w:val="000000" w:themeColor="text1"/>
          <w:lang w:val="ka-GE"/>
        </w:rPr>
      </w:pPr>
      <w:r w:rsidRPr="00D01352">
        <w:rPr>
          <w:rFonts w:ascii="Sylfaen" w:hAnsi="Sylfaen" w:cs="Sylfaen"/>
          <w:color w:val="000000" w:themeColor="text1"/>
          <w:lang w:val="ka-GE"/>
        </w:rPr>
        <w:t>ოკუპირებულ ტერიტორიებზე მცხოვრები პედაგოგებისა და ადმინისტრაციულ-ტექნიკური პერსონალის ფინანსური მხარდაჭერის მიზნით, საქართველოს განათლების, მეცნიერების და ახალგაზრდობის სამინისტრო ყოველკვარტალურად უზრუნველყოფს ფინანსური (სოციალური) დახმარების გაცემას, რომლის ოდენობაც 2024 წლისთვის განისაზღვრა შემდეგნაირად:</w:t>
      </w:r>
    </w:p>
    <w:p w14:paraId="610AD9DA" w14:textId="77777777" w:rsidR="00E4783C" w:rsidRPr="00D01352" w:rsidRDefault="00E4783C" w:rsidP="00E4783C">
      <w:pPr>
        <w:pStyle w:val="af8"/>
        <w:spacing w:before="121"/>
        <w:jc w:val="both"/>
        <w:rPr>
          <w:rFonts w:ascii="Sylfaen" w:hAnsi="Sylfaen" w:cs="Sylfaen"/>
          <w:color w:val="000000" w:themeColor="text1"/>
          <w:lang w:val="ka-GE"/>
        </w:rPr>
      </w:pPr>
      <w:r w:rsidRPr="00D01352">
        <w:rPr>
          <w:rFonts w:ascii="Sylfaen" w:hAnsi="Sylfaen" w:cs="Sylfaen"/>
          <w:color w:val="000000" w:themeColor="text1"/>
          <w:lang w:val="ka-GE"/>
        </w:rPr>
        <w:t>ა) დირექტორი - 1 271 ლარის ოდენობით;</w:t>
      </w:r>
    </w:p>
    <w:p w14:paraId="78547D19" w14:textId="77777777" w:rsidR="00E4783C" w:rsidRPr="00D01352" w:rsidRDefault="00E4783C" w:rsidP="00E4783C">
      <w:pPr>
        <w:pStyle w:val="af8"/>
        <w:spacing w:before="120"/>
        <w:jc w:val="both"/>
        <w:rPr>
          <w:rFonts w:ascii="Sylfaen" w:hAnsi="Sylfaen" w:cs="Sylfaen"/>
          <w:color w:val="000000" w:themeColor="text1"/>
          <w:lang w:val="ka-GE"/>
        </w:rPr>
      </w:pPr>
      <w:r w:rsidRPr="00D01352">
        <w:rPr>
          <w:rFonts w:ascii="Sylfaen" w:hAnsi="Sylfaen" w:cs="Sylfaen"/>
          <w:color w:val="000000" w:themeColor="text1"/>
          <w:lang w:val="ka-GE"/>
        </w:rPr>
        <w:t>ბ) მასწავლებელი - 1 234 ლარის ოდენობით;</w:t>
      </w:r>
    </w:p>
    <w:p w14:paraId="5C50206A" w14:textId="77777777" w:rsidR="00E4783C" w:rsidRPr="00D01352" w:rsidRDefault="00E4783C" w:rsidP="00E4783C">
      <w:pPr>
        <w:pStyle w:val="af8"/>
        <w:spacing w:before="121"/>
        <w:jc w:val="both"/>
        <w:rPr>
          <w:rFonts w:ascii="Sylfaen" w:hAnsi="Sylfaen" w:cs="Sylfaen"/>
          <w:color w:val="000000" w:themeColor="text1"/>
          <w:lang w:val="ka-GE"/>
        </w:rPr>
      </w:pPr>
      <w:r w:rsidRPr="00D01352">
        <w:rPr>
          <w:rFonts w:ascii="Sylfaen" w:hAnsi="Sylfaen" w:cs="Sylfaen"/>
          <w:color w:val="000000" w:themeColor="text1"/>
          <w:lang w:val="ka-GE"/>
        </w:rPr>
        <w:t>გ) ადმინისტრაციული ტექნიკური პერსონალი - 817 ლარის ოდენობით.</w:t>
      </w:r>
    </w:p>
    <w:p w14:paraId="08F877ED" w14:textId="77777777" w:rsidR="00E4783C" w:rsidRPr="00D01352" w:rsidRDefault="00E4783C" w:rsidP="00E4783C">
      <w:pPr>
        <w:pStyle w:val="af8"/>
        <w:spacing w:before="119"/>
        <w:ind w:right="-344"/>
        <w:jc w:val="both"/>
        <w:rPr>
          <w:rFonts w:ascii="Sylfaen" w:hAnsi="Sylfaen" w:cs="Sylfaen"/>
          <w:color w:val="000000" w:themeColor="text1"/>
          <w:lang w:val="ka-GE"/>
        </w:rPr>
      </w:pPr>
      <w:r w:rsidRPr="00D01352">
        <w:rPr>
          <w:rFonts w:ascii="Sylfaen" w:hAnsi="Sylfaen" w:cs="Sylfaen"/>
          <w:color w:val="000000" w:themeColor="text1"/>
          <w:lang w:val="ka-GE"/>
        </w:rPr>
        <w:t>2024 წლის მეორე კვარტლის მდგომარეობით, დაფინანსდა 914 ბენეფიციარი: მასწავლებელი - 697, დირექტორი-22, ტექნიკური პერსონალი - 195.</w:t>
      </w:r>
    </w:p>
    <w:p w14:paraId="3F1D646A" w14:textId="77777777" w:rsidR="00A81C60" w:rsidRPr="00D01352" w:rsidRDefault="00BA5018" w:rsidP="00762E28">
      <w:pPr>
        <w:pStyle w:val="1"/>
        <w:rPr>
          <w:rFonts w:ascii="Sylfaen" w:hAnsi="Sylfaen"/>
          <w:color w:val="000000" w:themeColor="text1"/>
          <w:spacing w:val="20"/>
          <w:sz w:val="24"/>
          <w:szCs w:val="24"/>
          <w:lang w:val="ka-GE"/>
        </w:rPr>
      </w:pPr>
      <w:bookmarkStart w:id="40" w:name="_Toc177055814"/>
      <w:r w:rsidRPr="00694537">
        <w:rPr>
          <w:rFonts w:ascii="Sylfaen" w:hAnsi="Sylfaen"/>
          <w:color w:val="000000" w:themeColor="text1"/>
          <w:spacing w:val="20"/>
          <w:sz w:val="24"/>
          <w:szCs w:val="24"/>
          <w:lang w:val="ka-GE"/>
        </w:rPr>
        <w:t xml:space="preserve">4. </w:t>
      </w:r>
      <w:r w:rsidR="000B0050" w:rsidRPr="00D01352">
        <w:rPr>
          <w:rFonts w:ascii="Sylfaen" w:hAnsi="Sylfaen"/>
          <w:color w:val="000000" w:themeColor="text1"/>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40"/>
    </w:p>
    <w:p w14:paraId="65A1FB84" w14:textId="77777777" w:rsidR="005835CE" w:rsidRPr="005835CE" w:rsidRDefault="005835CE" w:rsidP="005835CE">
      <w:pPr>
        <w:pStyle w:val="af8"/>
        <w:tabs>
          <w:tab w:val="left" w:pos="1883"/>
          <w:tab w:val="left" w:pos="3926"/>
          <w:tab w:val="left" w:pos="6071"/>
          <w:tab w:val="left" w:pos="7706"/>
        </w:tabs>
        <w:spacing w:before="13"/>
        <w:ind w:right="-344" w:firstLine="426"/>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აფხაზეთის</w:t>
      </w:r>
      <w:r>
        <w:rPr>
          <w:rFonts w:ascii="Sylfaen" w:eastAsia="Sylfaen" w:hAnsi="Sylfaen" w:cs="Sylfaen"/>
          <w:color w:val="000000" w:themeColor="text1"/>
        </w:rPr>
        <w:t xml:space="preserve"> </w:t>
      </w:r>
      <w:r w:rsidRPr="005835CE">
        <w:rPr>
          <w:rFonts w:ascii="Sylfaen" w:eastAsia="Sylfaen" w:hAnsi="Sylfaen" w:cs="Sylfaen"/>
          <w:color w:val="000000" w:themeColor="text1"/>
        </w:rPr>
        <w:t>ოკუპირებულ</w:t>
      </w:r>
      <w:r>
        <w:rPr>
          <w:rFonts w:ascii="Sylfaen" w:eastAsia="Sylfaen" w:hAnsi="Sylfaen" w:cs="Sylfaen"/>
          <w:color w:val="000000" w:themeColor="text1"/>
        </w:rPr>
        <w:t xml:space="preserve"> </w:t>
      </w:r>
      <w:r w:rsidRPr="005835CE">
        <w:rPr>
          <w:rFonts w:ascii="Sylfaen" w:eastAsia="Sylfaen" w:hAnsi="Sylfaen" w:cs="Sylfaen"/>
          <w:color w:val="000000" w:themeColor="text1"/>
        </w:rPr>
        <w:t>ტერიტორიაზე</w:t>
      </w:r>
      <w:r>
        <w:rPr>
          <w:rFonts w:ascii="Sylfaen" w:eastAsia="Sylfaen" w:hAnsi="Sylfaen" w:cs="Sylfaen"/>
          <w:color w:val="000000" w:themeColor="text1"/>
        </w:rPr>
        <w:t xml:space="preserve"> </w:t>
      </w:r>
      <w:r w:rsidRPr="005835CE">
        <w:rPr>
          <w:rFonts w:ascii="Sylfaen" w:eastAsia="Sylfaen" w:hAnsi="Sylfaen" w:cs="Sylfaen"/>
          <w:color w:val="000000" w:themeColor="text1"/>
        </w:rPr>
        <w:t>მცხოვრებ</w:t>
      </w:r>
      <w:r>
        <w:rPr>
          <w:rFonts w:ascii="Sylfaen" w:eastAsia="Sylfaen" w:hAnsi="Sylfaen" w:cs="Sylfaen"/>
          <w:color w:val="000000" w:themeColor="text1"/>
        </w:rPr>
        <w:t xml:space="preserve"> </w:t>
      </w:r>
      <w:r w:rsidRPr="005835CE">
        <w:rPr>
          <w:rFonts w:ascii="Sylfaen" w:eastAsia="Sylfaen" w:hAnsi="Sylfaen" w:cs="Sylfaen"/>
          <w:color w:val="000000" w:themeColor="text1"/>
        </w:rPr>
        <w:t>მოსახლეობასთან ურთიერთობის/კავშირების აღდგენა, სამოქალაქო ინტეგრაციის და სამშვიდობო პოლიტიკის მხარდაჭერა, დევნილ ემიგრანტებთან ურთიერთობების გაღრმავება; საარქივო ფონდის დაცულობის და დოკუმენტების ხელმისაწვდომობის უზრუნველყოფა.</w:t>
      </w:r>
    </w:p>
    <w:p w14:paraId="123ADBF6" w14:textId="77777777" w:rsidR="00B24B33" w:rsidRPr="00D01352" w:rsidRDefault="00B24B33" w:rsidP="00B24B33">
      <w:pPr>
        <w:pStyle w:val="af8"/>
        <w:spacing w:before="1" w:line="232" w:lineRule="auto"/>
        <w:ind w:right="-344"/>
        <w:jc w:val="both"/>
        <w:rPr>
          <w:rFonts w:ascii="Sylfaen" w:hAnsi="Sylfaen" w:cs="Sylfaen"/>
          <w:color w:val="000000" w:themeColor="text1"/>
          <w:lang w:val="ka-GE"/>
        </w:rPr>
      </w:pPr>
      <w:r w:rsidRPr="00D01352">
        <w:rPr>
          <w:rFonts w:ascii="Sylfaen" w:hAnsi="Sylfaen" w:cs="Sylfaen"/>
          <w:b/>
          <w:color w:val="000000" w:themeColor="text1"/>
          <w:lang w:val="ka-GE"/>
        </w:rPr>
        <w:t>„სამშვიდობო    ინიციატივები,    სამოქალაქო    ინტეგრაცია,    ნდობის    აღდგენის მხარდაჭერა</w:t>
      </w:r>
      <w:r w:rsidRPr="00D01352">
        <w:rPr>
          <w:rFonts w:ascii="Sylfaen" w:hAnsi="Sylfaen" w:cs="Sylfaen"/>
          <w:color w:val="000000" w:themeColor="text1"/>
          <w:lang w:val="ka-GE"/>
        </w:rPr>
        <w:t xml:space="preserve"> </w:t>
      </w:r>
      <w:r w:rsidRPr="00D01352">
        <w:rPr>
          <w:rFonts w:ascii="Sylfaen" w:hAnsi="Sylfaen" w:cs="Sylfaen"/>
          <w:b/>
          <w:color w:val="000000" w:themeColor="text1"/>
          <w:lang w:val="ka-GE"/>
        </w:rPr>
        <w:t>და დიალოგისკენ მიმართული შესაძლებლობების გაძლიერება“</w:t>
      </w:r>
      <w:r w:rsidRPr="00D01352">
        <w:rPr>
          <w:rFonts w:ascii="Sylfaen" w:hAnsi="Sylfaen" w:cs="Sylfaen"/>
          <w:color w:val="000000" w:themeColor="text1"/>
          <w:lang w:val="ka-GE"/>
        </w:rPr>
        <w:t xml:space="preserve"> </w:t>
      </w:r>
      <w:r w:rsidR="00CB1986" w:rsidRPr="00D01352">
        <w:rPr>
          <w:rFonts w:ascii="Sylfaen" w:hAnsi="Sylfaen" w:cs="Sylfaen"/>
          <w:color w:val="000000" w:themeColor="text1"/>
          <w:lang w:val="ka-GE"/>
        </w:rPr>
        <w:t>(პროგრამული კოდი 19 02)</w:t>
      </w:r>
      <w:r w:rsidR="00CB1986" w:rsidRPr="00D01352">
        <w:rPr>
          <w:color w:val="000000" w:themeColor="text1"/>
        </w:rPr>
        <w:t xml:space="preserve"> </w:t>
      </w:r>
      <w:r w:rsidRPr="00D01352">
        <w:rPr>
          <w:rFonts w:ascii="Sylfaen" w:hAnsi="Sylfaen" w:cs="Sylfaen"/>
          <w:color w:val="000000" w:themeColor="text1"/>
          <w:lang w:val="ka-GE"/>
        </w:rPr>
        <w:t xml:space="preserve"> </w:t>
      </w:r>
    </w:p>
    <w:p w14:paraId="77151A25" w14:textId="77777777" w:rsidR="003F6FFE" w:rsidRPr="00D01352" w:rsidRDefault="003F6FFE" w:rsidP="003F6FFE">
      <w:pPr>
        <w:pStyle w:val="af8"/>
        <w:rPr>
          <w:rFonts w:ascii="Sylfaen" w:eastAsia="Sylfaen" w:hAnsi="Sylfaen" w:cs="Sylfaen"/>
          <w:color w:val="000000" w:themeColor="text1"/>
          <w:spacing w:val="-2"/>
        </w:rPr>
      </w:pPr>
      <w:r w:rsidRPr="00D01352">
        <w:rPr>
          <w:rFonts w:ascii="Sylfaen" w:eastAsia="Sylfaen" w:hAnsi="Sylfaen" w:cs="Sylfaen"/>
          <w:color w:val="000000" w:themeColor="text1"/>
          <w:spacing w:val="-2"/>
        </w:rPr>
        <w:t>განსაზღვრული პრიორიტეტები:</w:t>
      </w:r>
    </w:p>
    <w:p w14:paraId="7F98FCF7" w14:textId="77777777" w:rsidR="003F6FFE" w:rsidRPr="00D01352" w:rsidRDefault="003F6FFE" w:rsidP="003F6FFE">
      <w:pPr>
        <w:pStyle w:val="af8"/>
        <w:tabs>
          <w:tab w:val="left" w:pos="1983"/>
          <w:tab w:val="left" w:pos="4126"/>
          <w:tab w:val="left" w:pos="6370"/>
          <w:tab w:val="left" w:pos="8106"/>
        </w:tabs>
        <w:spacing w:before="57"/>
        <w:ind w:right="-344"/>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აფხაზეთის ოკუპირებულ ტერიტორიაზე მცხოვრებ მოსახლეობასთან ურთიერთობის/კავშირების აღდგენა, სამოქალაქო ინტეგრაციის და სამშვიდობო პოლიტიკის მხარდაჭერა, დევნილ ემიგრანტებთან ურთიერთობების გაღრმავება.</w:t>
      </w:r>
    </w:p>
    <w:p w14:paraId="2B2D95EE" w14:textId="77777777" w:rsidR="00DB1396" w:rsidRPr="00D01352" w:rsidRDefault="00B24B33" w:rsidP="00B24B33">
      <w:pPr>
        <w:widowControl w:val="0"/>
        <w:tabs>
          <w:tab w:val="left" w:pos="819"/>
          <w:tab w:val="left" w:pos="821"/>
        </w:tabs>
        <w:autoSpaceDE w:val="0"/>
        <w:autoSpaceDN w:val="0"/>
        <w:spacing w:before="57" w:after="0" w:line="240" w:lineRule="auto"/>
        <w:ind w:right="-344"/>
        <w:jc w:val="both"/>
        <w:rPr>
          <w:rFonts w:ascii="Sylfaen" w:eastAsia="Sylfaen" w:hAnsi="Sylfaen" w:cs="Sylfaen"/>
          <w:color w:val="000000" w:themeColor="text1"/>
          <w:lang w:val="en-US"/>
        </w:rPr>
      </w:pPr>
      <w:r w:rsidRPr="00D01352">
        <w:rPr>
          <w:rFonts w:ascii="Sylfaen" w:eastAsia="Sylfaen" w:hAnsi="Sylfaen" w:cs="Sylfaen"/>
          <w:color w:val="000000" w:themeColor="text1"/>
        </w:rPr>
        <w:t>მიზანი:</w:t>
      </w:r>
      <w:r w:rsidRPr="00D01352">
        <w:rPr>
          <w:rFonts w:ascii="Sylfaen" w:eastAsia="Sylfaen" w:hAnsi="Sylfaen" w:cs="Sylfaen"/>
          <w:color w:val="000000" w:themeColor="text1"/>
          <w:lang w:val="en-US"/>
        </w:rPr>
        <w:t xml:space="preserve"> </w:t>
      </w:r>
    </w:p>
    <w:p w14:paraId="0EDD8B3A" w14:textId="77777777" w:rsidR="00B43DB5" w:rsidRPr="00D01352" w:rsidRDefault="00B43DB5" w:rsidP="00C70DF1">
      <w:pPr>
        <w:pStyle w:val="ab"/>
        <w:widowControl w:val="0"/>
        <w:numPr>
          <w:ilvl w:val="0"/>
          <w:numId w:val="39"/>
        </w:numPr>
        <w:tabs>
          <w:tab w:val="left" w:pos="142"/>
        </w:tabs>
        <w:autoSpaceDE w:val="0"/>
        <w:autoSpaceDN w:val="0"/>
        <w:spacing w:before="57" w:after="0" w:line="240" w:lineRule="auto"/>
        <w:ind w:left="426" w:right="-344"/>
        <w:jc w:val="both"/>
        <w:rPr>
          <w:rFonts w:ascii="Sylfaen" w:eastAsia="Sylfaen" w:hAnsi="Sylfaen" w:cs="Sylfaen"/>
          <w:color w:val="000000" w:themeColor="text1"/>
        </w:rPr>
      </w:pPr>
      <w:r w:rsidRPr="00D01352">
        <w:rPr>
          <w:rFonts w:ascii="Sylfaen" w:eastAsia="Sylfaen" w:hAnsi="Sylfaen" w:cs="Sylfaen"/>
          <w:color w:val="000000" w:themeColor="text1"/>
        </w:rPr>
        <w:t xml:space="preserve">აფხაზეთიდან დევნილი და აფხაზეთის ოკუპირებულ ტერიტორიაზე ლეგიტიმურად </w:t>
      </w:r>
    </w:p>
    <w:p w14:paraId="6432F9A6" w14:textId="77777777" w:rsidR="00B43DB5" w:rsidRPr="00D01352" w:rsidRDefault="00B43DB5" w:rsidP="00B43DB5">
      <w:pPr>
        <w:widowControl w:val="0"/>
        <w:tabs>
          <w:tab w:val="left" w:pos="142"/>
        </w:tabs>
        <w:autoSpaceDE w:val="0"/>
        <w:autoSpaceDN w:val="0"/>
        <w:spacing w:before="57" w:after="0" w:line="240" w:lineRule="auto"/>
        <w:ind w:left="66" w:right="-344"/>
        <w:jc w:val="both"/>
        <w:rPr>
          <w:rFonts w:ascii="Sylfaen" w:eastAsia="Sylfaen" w:hAnsi="Sylfaen" w:cs="Sylfaen"/>
          <w:color w:val="000000" w:themeColor="text1"/>
        </w:rPr>
      </w:pPr>
      <w:r w:rsidRPr="00D01352">
        <w:rPr>
          <w:rFonts w:ascii="Sylfaen" w:eastAsia="Sylfaen" w:hAnsi="Sylfaen" w:cs="Sylfaen"/>
          <w:color w:val="000000" w:themeColor="text1"/>
        </w:rPr>
        <w:t>მცხოვრები პირების სამოქალაქო ინტეგრაციის ხელშეწყობა და სოციალური მხარდაჭერა სხვადასხვა სამიზნე ჯგუფებისათვის (ახალგაზრდები, ქალები, შშმ პირები, ომის ვეტერანები და სხვა) ჩართულობის სტრატეგიის სამოქმედო გეგმით გათვალისწინებული მიზნებისა და ამოცანების ფარგლებში;</w:t>
      </w:r>
    </w:p>
    <w:p w14:paraId="12A03D62" w14:textId="77777777" w:rsidR="00B43DB5" w:rsidRPr="00D01352" w:rsidRDefault="00B43DB5" w:rsidP="00C70DF1">
      <w:pPr>
        <w:pStyle w:val="ab"/>
        <w:widowControl w:val="0"/>
        <w:numPr>
          <w:ilvl w:val="0"/>
          <w:numId w:val="46"/>
        </w:numPr>
        <w:tabs>
          <w:tab w:val="left" w:pos="426"/>
        </w:tabs>
        <w:autoSpaceDE w:val="0"/>
        <w:autoSpaceDN w:val="0"/>
        <w:spacing w:after="0" w:line="240" w:lineRule="auto"/>
        <w:ind w:left="0" w:right="-344" w:firstLine="0"/>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 xml:space="preserve">აფხაზეთის ომის შედეგად დაშორებულ საზოგადოებებს შორის დიალოგის გაძლიერება </w:t>
      </w:r>
      <w:r w:rsidRPr="00D01352">
        <w:rPr>
          <w:rFonts w:ascii="Sylfaen" w:eastAsia="Sylfaen" w:hAnsi="Sylfaen" w:cs="Sylfaen"/>
          <w:color w:val="000000" w:themeColor="text1"/>
        </w:rPr>
        <w:lastRenderedPageBreak/>
        <w:t>სახალხო დიპლომატიის მეშვეობით სოციალური მედიისა და თანამედროვე ტექნოლოგიების გამოყენებით. სოციალურ მედიაში და სხვადასხვა პლატფორმებზე დეზინფორმაციისა და ყალბი ამბების წინააღმდეგ ბრძოლა;</w:t>
      </w:r>
    </w:p>
    <w:p w14:paraId="285F978B" w14:textId="77777777" w:rsidR="00D45DDB" w:rsidRPr="00D01352" w:rsidRDefault="00D45DDB" w:rsidP="00C70DF1">
      <w:pPr>
        <w:pStyle w:val="ab"/>
        <w:widowControl w:val="0"/>
        <w:numPr>
          <w:ilvl w:val="0"/>
          <w:numId w:val="46"/>
        </w:numPr>
        <w:tabs>
          <w:tab w:val="left" w:pos="426"/>
        </w:tabs>
        <w:autoSpaceDE w:val="0"/>
        <w:autoSpaceDN w:val="0"/>
        <w:spacing w:after="0" w:line="240" w:lineRule="auto"/>
        <w:ind w:right="-344" w:firstLine="0"/>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ქართულ-აფხაზური საერთო ტრადიციების, ისტორიის, კულტურის, აფხაზური ენის პოპულარიზაციის ხელშეწყობა;</w:t>
      </w:r>
    </w:p>
    <w:p w14:paraId="76457926" w14:textId="77777777" w:rsidR="00D45DDB" w:rsidRPr="00D01352" w:rsidRDefault="00D45DDB" w:rsidP="00C70DF1">
      <w:pPr>
        <w:pStyle w:val="ab"/>
        <w:widowControl w:val="0"/>
        <w:numPr>
          <w:ilvl w:val="0"/>
          <w:numId w:val="46"/>
        </w:numPr>
        <w:tabs>
          <w:tab w:val="left" w:pos="426"/>
        </w:tabs>
        <w:autoSpaceDE w:val="0"/>
        <w:autoSpaceDN w:val="0"/>
        <w:spacing w:after="0" w:line="240" w:lineRule="auto"/>
        <w:ind w:right="-344" w:firstLine="0"/>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უცხოეთში მცხოვრები დევნილი თანამემამულეებისა და დიასპორული ორგანიზაციების ჩართულობის მხარდაჭერა სამშვიდობო პროცესებში და დეოკუპაციისა და არაღიარების სახელმწიფო პოლიტიკის ხელშეწყობა;</w:t>
      </w:r>
    </w:p>
    <w:p w14:paraId="624595D9" w14:textId="77777777" w:rsidR="004E2E91" w:rsidRPr="00D01352" w:rsidRDefault="004E2E91" w:rsidP="00C70DF1">
      <w:pPr>
        <w:pStyle w:val="ab"/>
        <w:widowControl w:val="0"/>
        <w:numPr>
          <w:ilvl w:val="0"/>
          <w:numId w:val="46"/>
        </w:numPr>
        <w:tabs>
          <w:tab w:val="left" w:pos="567"/>
        </w:tabs>
        <w:autoSpaceDE w:val="0"/>
        <w:autoSpaceDN w:val="0"/>
        <w:spacing w:after="0" w:line="240" w:lineRule="auto"/>
        <w:ind w:right="-344" w:firstLine="0"/>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ოკუპირებულ აფხაზეთში ლეგიტიმურად მცხოვრები პირებისათვის ევროინტეგრაციის შესახებ ცნობიერების ამაღლება.</w:t>
      </w:r>
    </w:p>
    <w:p w14:paraId="2292872A" w14:textId="77777777" w:rsidR="003F6FFE" w:rsidRDefault="003F6FFE" w:rsidP="00CB1986">
      <w:pPr>
        <w:pStyle w:val="af8"/>
        <w:spacing w:after="0" w:line="240" w:lineRule="auto"/>
        <w:ind w:right="-344"/>
        <w:jc w:val="both"/>
        <w:rPr>
          <w:rFonts w:ascii="Sylfaen" w:eastAsia="Sylfaen" w:hAnsi="Sylfaen" w:cs="Sylfaen"/>
          <w:color w:val="000000" w:themeColor="text1"/>
        </w:rPr>
      </w:pPr>
    </w:p>
    <w:p w14:paraId="6A582E39" w14:textId="77777777" w:rsidR="00B24B33" w:rsidRPr="00D01352" w:rsidRDefault="00DB1396" w:rsidP="00CB1986">
      <w:pPr>
        <w:pStyle w:val="af8"/>
        <w:spacing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შედეგი:</w:t>
      </w:r>
    </w:p>
    <w:p w14:paraId="53F223FC" w14:textId="77777777" w:rsidR="00DB1396" w:rsidRPr="00D01352" w:rsidRDefault="00DB1396" w:rsidP="00C70DF1">
      <w:pPr>
        <w:pStyle w:val="af8"/>
        <w:numPr>
          <w:ilvl w:val="0"/>
          <w:numId w:val="22"/>
        </w:numPr>
        <w:spacing w:before="14"/>
        <w:ind w:right="-344"/>
        <w:jc w:val="both"/>
        <w:rPr>
          <w:color w:val="000000" w:themeColor="text1"/>
        </w:rPr>
      </w:pPr>
      <w:r w:rsidRPr="00D01352">
        <w:rPr>
          <w:rFonts w:ascii="Sylfaen" w:eastAsia="Sylfaen" w:hAnsi="Sylfaen" w:cs="Sylfaen"/>
          <w:color w:val="000000" w:themeColor="text1"/>
        </w:rPr>
        <w:t>სხვადასხვა სამიზნე ჯგუფებისათვის სოციალური, სამართლებრივი და კულტურულ-შემეცნებითი ხასიათის რაოდენობრივად და ხარისხობრივად გაზრდილი პროექტები;</w:t>
      </w:r>
    </w:p>
    <w:p w14:paraId="0B5B6E3D" w14:textId="77777777" w:rsidR="00DB1396" w:rsidRPr="00D01352" w:rsidRDefault="00DB1396" w:rsidP="00C70DF1">
      <w:pPr>
        <w:pStyle w:val="ab"/>
        <w:widowControl w:val="0"/>
        <w:numPr>
          <w:ilvl w:val="0"/>
          <w:numId w:val="22"/>
        </w:numPr>
        <w:tabs>
          <w:tab w:val="left" w:pos="819"/>
          <w:tab w:val="left" w:pos="821"/>
        </w:tabs>
        <w:autoSpaceDE w:val="0"/>
        <w:autoSpaceDN w:val="0"/>
        <w:spacing w:before="19" w:after="0" w:line="256"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სოციალური მედიისა და თანამედროვე ტექნოლოგიების გამოყენებით, ომის შედეგად გაყოფილ საზოგადოებებს შორის გაზრდილი დიალოგი;</w:t>
      </w:r>
    </w:p>
    <w:p w14:paraId="4DA0DF05" w14:textId="77777777" w:rsidR="00DB1396" w:rsidRPr="00D01352" w:rsidRDefault="00DB1396" w:rsidP="00C70DF1">
      <w:pPr>
        <w:pStyle w:val="ab"/>
        <w:widowControl w:val="0"/>
        <w:numPr>
          <w:ilvl w:val="0"/>
          <w:numId w:val="22"/>
        </w:numPr>
        <w:tabs>
          <w:tab w:val="left" w:pos="819"/>
          <w:tab w:val="left" w:pos="821"/>
        </w:tabs>
        <w:autoSpaceDE w:val="0"/>
        <w:autoSpaceDN w:val="0"/>
        <w:spacing w:after="0" w:line="240"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ქართულ-აფხაზური საერთო ტრადიციების, ისტორიის, კულტურისა და აფხაზური ენის პოპულარიზაციის მიზნით ჩატარებული წარმატებული აქტივობები;</w:t>
      </w:r>
    </w:p>
    <w:p w14:paraId="2F9899E2" w14:textId="77777777" w:rsidR="00DB1396" w:rsidRPr="00D01352" w:rsidRDefault="00DB1396" w:rsidP="00C70DF1">
      <w:pPr>
        <w:pStyle w:val="ab"/>
        <w:widowControl w:val="0"/>
        <w:numPr>
          <w:ilvl w:val="0"/>
          <w:numId w:val="22"/>
        </w:numPr>
        <w:tabs>
          <w:tab w:val="left" w:pos="819"/>
          <w:tab w:val="left" w:pos="821"/>
        </w:tabs>
        <w:autoSpaceDE w:val="0"/>
        <w:autoSpaceDN w:val="0"/>
        <w:spacing w:after="0" w:line="240"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უცხოეთში მცხოვრებ დევნილ თანამემამულეებთან და დიასპორულ ორგანიზაციებთან უფრო მეტად გააქტიურებული კონტაქტები;</w:t>
      </w:r>
    </w:p>
    <w:p w14:paraId="0C544F7E" w14:textId="77777777" w:rsidR="00DB1396" w:rsidRPr="00D01352" w:rsidRDefault="00DB1396" w:rsidP="00C70DF1">
      <w:pPr>
        <w:pStyle w:val="ab"/>
        <w:widowControl w:val="0"/>
        <w:numPr>
          <w:ilvl w:val="0"/>
          <w:numId w:val="22"/>
        </w:numPr>
        <w:tabs>
          <w:tab w:val="left" w:pos="819"/>
          <w:tab w:val="left" w:pos="821"/>
        </w:tabs>
        <w:autoSpaceDE w:val="0"/>
        <w:autoSpaceDN w:val="0"/>
        <w:spacing w:after="0" w:line="256"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არაღიარებისა და დეოკუპაციის სახელმწიფო პოლიტიკის მხარდაჭერის მიზნით გაზრდილი აქტივობები;</w:t>
      </w:r>
    </w:p>
    <w:p w14:paraId="197A46D4" w14:textId="77777777" w:rsidR="00DB1396" w:rsidRPr="00D01352" w:rsidRDefault="00DB1396" w:rsidP="00C70DF1">
      <w:pPr>
        <w:pStyle w:val="ab"/>
        <w:widowControl w:val="0"/>
        <w:numPr>
          <w:ilvl w:val="0"/>
          <w:numId w:val="22"/>
        </w:numPr>
        <w:tabs>
          <w:tab w:val="left" w:pos="819"/>
          <w:tab w:val="left" w:pos="821"/>
          <w:tab w:val="left" w:pos="2547"/>
          <w:tab w:val="left" w:pos="4337"/>
          <w:tab w:val="left" w:pos="6957"/>
          <w:tab w:val="left" w:pos="8294"/>
        </w:tabs>
        <w:autoSpaceDE w:val="0"/>
        <w:autoSpaceDN w:val="0"/>
        <w:spacing w:after="0" w:line="240"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ოკუპირებულ აფხაზეთში ლეგიტიმურად მცხოვრები პირებისათვის ევროინტეგრაციის სიკეთეებზე ხელმისაწვდომობის შესახებ გაზრდილი ინფორმირებულობა.</w:t>
      </w:r>
    </w:p>
    <w:p w14:paraId="02FBF362" w14:textId="77777777" w:rsidR="00B24B33" w:rsidRPr="005835CE" w:rsidRDefault="00B24B33" w:rsidP="005835CE">
      <w:pPr>
        <w:pStyle w:val="af8"/>
        <w:spacing w:after="0" w:line="240" w:lineRule="auto"/>
        <w:ind w:right="-344" w:firstLine="360"/>
        <w:jc w:val="both"/>
        <w:rPr>
          <w:rFonts w:ascii="Sylfaen" w:eastAsia="Sylfaen" w:hAnsi="Sylfaen" w:cs="Sylfaen"/>
          <w:color w:val="000000" w:themeColor="text1"/>
        </w:rPr>
      </w:pPr>
    </w:p>
    <w:p w14:paraId="16B4AB34" w14:textId="77777777" w:rsidR="00CB1986" w:rsidRPr="00D01352" w:rsidRDefault="00CB1986" w:rsidP="005835CE">
      <w:pPr>
        <w:pStyle w:val="af8"/>
        <w:tabs>
          <w:tab w:val="left" w:pos="1890"/>
          <w:tab w:val="left" w:pos="3143"/>
          <w:tab w:val="left" w:pos="3738"/>
          <w:tab w:val="left" w:pos="4820"/>
          <w:tab w:val="left" w:pos="7697"/>
        </w:tabs>
        <w:spacing w:line="261" w:lineRule="auto"/>
        <w:ind w:right="-344"/>
        <w:jc w:val="both"/>
        <w:rPr>
          <w:rFonts w:ascii="Sylfaen" w:eastAsia="Sylfaen" w:hAnsi="Sylfaen" w:cs="Sylfaen"/>
          <w:b/>
          <w:color w:val="000000" w:themeColor="text1"/>
        </w:rPr>
      </w:pPr>
      <w:r w:rsidRPr="00D01352">
        <w:rPr>
          <w:rFonts w:ascii="Sylfaen" w:eastAsia="Sylfaen" w:hAnsi="Sylfaen" w:cs="Sylfaen"/>
          <w:b/>
          <w:color w:val="000000" w:themeColor="text1"/>
        </w:rPr>
        <w:t>ქვეპროგრამა „სამშვიდობო რესურსი</w:t>
      </w:r>
      <w:r w:rsidRPr="00D01352">
        <w:rPr>
          <w:rFonts w:ascii="Sylfaen" w:eastAsia="Sylfaen" w:hAnsi="Sylfaen" w:cs="Sylfaen"/>
          <w:b/>
          <w:color w:val="000000" w:themeColor="text1"/>
        </w:rPr>
        <w:tab/>
        <w:t>ქართულ-აფხაზური</w:t>
      </w:r>
      <w:r w:rsidRPr="00D01352">
        <w:rPr>
          <w:rFonts w:ascii="Sylfaen" w:eastAsia="Sylfaen" w:hAnsi="Sylfaen" w:cs="Sylfaen"/>
          <w:b/>
          <w:color w:val="000000" w:themeColor="text1"/>
          <w:lang w:val="en-US"/>
        </w:rPr>
        <w:t xml:space="preserve"> </w:t>
      </w:r>
      <w:r w:rsidRPr="00D01352">
        <w:rPr>
          <w:rFonts w:ascii="Sylfaen" w:eastAsia="Sylfaen" w:hAnsi="Sylfaen" w:cs="Sylfaen"/>
          <w:b/>
          <w:color w:val="000000" w:themeColor="text1"/>
        </w:rPr>
        <w:t>ურთიერთობების ხარდაჭერა“</w:t>
      </w:r>
    </w:p>
    <w:p w14:paraId="2C18B100" w14:textId="77777777" w:rsidR="00CB1986" w:rsidRPr="00D01352" w:rsidRDefault="00CB1986" w:rsidP="005835CE">
      <w:pPr>
        <w:pStyle w:val="af8"/>
        <w:tabs>
          <w:tab w:val="left" w:pos="1890"/>
          <w:tab w:val="left" w:pos="3143"/>
          <w:tab w:val="left" w:pos="3738"/>
          <w:tab w:val="left" w:pos="4820"/>
          <w:tab w:val="left" w:pos="7697"/>
        </w:tabs>
        <w:spacing w:line="261"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lang w:val="en-US"/>
        </w:rPr>
        <w:t>(</w:t>
      </w:r>
      <w:proofErr w:type="gramStart"/>
      <w:r w:rsidRPr="00D01352">
        <w:rPr>
          <w:rFonts w:ascii="Sylfaen" w:eastAsia="Sylfaen" w:hAnsi="Sylfaen" w:cs="Sylfaen"/>
          <w:color w:val="000000" w:themeColor="text1"/>
        </w:rPr>
        <w:t>პროგრამული</w:t>
      </w:r>
      <w:proofErr w:type="gramEnd"/>
      <w:r w:rsidRPr="00D01352">
        <w:rPr>
          <w:rFonts w:ascii="Sylfaen" w:eastAsia="Sylfaen" w:hAnsi="Sylfaen" w:cs="Sylfaen"/>
          <w:color w:val="000000" w:themeColor="text1"/>
        </w:rPr>
        <w:t xml:space="preserve"> კოდი 19 02 01)</w:t>
      </w:r>
    </w:p>
    <w:p w14:paraId="4A4B25F1" w14:textId="77777777" w:rsidR="00CB1986" w:rsidRPr="00D01352" w:rsidRDefault="00CB1986" w:rsidP="005835CE">
      <w:pPr>
        <w:pStyle w:val="af8"/>
        <w:tabs>
          <w:tab w:val="left" w:pos="1890"/>
          <w:tab w:val="left" w:pos="3143"/>
          <w:tab w:val="left" w:pos="3738"/>
          <w:tab w:val="left" w:pos="4820"/>
          <w:tab w:val="left" w:pos="7697"/>
        </w:tabs>
        <w:spacing w:line="261" w:lineRule="auto"/>
        <w:ind w:right="-344"/>
        <w:jc w:val="both"/>
        <w:rPr>
          <w:rFonts w:ascii="Sylfaen" w:eastAsia="Sylfaen" w:hAnsi="Sylfaen" w:cs="Sylfaen"/>
          <w:color w:val="000000" w:themeColor="text1"/>
          <w:lang w:val="en-US"/>
        </w:rPr>
      </w:pPr>
      <w:r w:rsidRPr="00D01352">
        <w:rPr>
          <w:rFonts w:ascii="Sylfaen" w:eastAsia="Sylfaen" w:hAnsi="Sylfaen" w:cs="Sylfaen"/>
          <w:color w:val="000000" w:themeColor="text1"/>
        </w:rPr>
        <w:t>მიზანი:</w:t>
      </w:r>
      <w:r w:rsidRPr="00D01352">
        <w:rPr>
          <w:rFonts w:ascii="Sylfaen" w:eastAsia="Sylfaen" w:hAnsi="Sylfaen" w:cs="Sylfaen"/>
          <w:color w:val="000000" w:themeColor="text1"/>
          <w:lang w:val="en-US"/>
        </w:rPr>
        <w:t xml:space="preserve"> </w:t>
      </w:r>
    </w:p>
    <w:p w14:paraId="3FFB5954" w14:textId="77777777" w:rsidR="00CB1986" w:rsidRPr="00D01352" w:rsidRDefault="00CB1986" w:rsidP="00C70DF1">
      <w:pPr>
        <w:pStyle w:val="ab"/>
        <w:widowControl w:val="0"/>
        <w:numPr>
          <w:ilvl w:val="0"/>
          <w:numId w:val="23"/>
        </w:numPr>
        <w:tabs>
          <w:tab w:val="left" w:pos="819"/>
          <w:tab w:val="left" w:pos="821"/>
        </w:tabs>
        <w:autoSpaceDE w:val="0"/>
        <w:autoSpaceDN w:val="0"/>
        <w:spacing w:before="56" w:after="0" w:line="256"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აფხაზეთის ომის შედეგად გაყოფილ საზოგადოებებს შორის კომუნიკაციისა და ურთიერთობების გაძლიერება და მათ შორის დიალოგის ხელშეწყობა;</w:t>
      </w:r>
    </w:p>
    <w:p w14:paraId="289ECFFF" w14:textId="77777777" w:rsidR="00CB1986" w:rsidRPr="00D01352" w:rsidRDefault="00CB1986" w:rsidP="00C70DF1">
      <w:pPr>
        <w:pStyle w:val="ab"/>
        <w:widowControl w:val="0"/>
        <w:numPr>
          <w:ilvl w:val="0"/>
          <w:numId w:val="23"/>
        </w:numPr>
        <w:tabs>
          <w:tab w:val="left" w:pos="819"/>
          <w:tab w:val="left" w:pos="821"/>
        </w:tabs>
        <w:autoSpaceDE w:val="0"/>
        <w:autoSpaceDN w:val="0"/>
        <w:spacing w:before="74" w:after="0" w:line="240"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სახალხო დიპლომატიის ხელშეწყობა;</w:t>
      </w:r>
    </w:p>
    <w:p w14:paraId="6F9E335D" w14:textId="77777777" w:rsidR="00CB1986" w:rsidRPr="00D01352" w:rsidRDefault="00CB1986" w:rsidP="00C70DF1">
      <w:pPr>
        <w:pStyle w:val="ab"/>
        <w:widowControl w:val="0"/>
        <w:numPr>
          <w:ilvl w:val="0"/>
          <w:numId w:val="23"/>
        </w:numPr>
        <w:tabs>
          <w:tab w:val="left" w:pos="819"/>
          <w:tab w:val="left" w:pos="821"/>
        </w:tabs>
        <w:autoSpaceDE w:val="0"/>
        <w:autoSpaceDN w:val="0"/>
        <w:spacing w:before="19" w:after="0" w:line="256"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შერიგებაზე და ქართულ-აფხაზური საზოგადოებების ურთიერთობების გაღრმავებაზე ორიენტირებული სოციალური, საგანმანათლებლო, კულტურული, სამართლებრივი დახმარების და სხვა სახის პროექტების ინიციირება და განხორციელება;</w:t>
      </w:r>
    </w:p>
    <w:p w14:paraId="23256CCD" w14:textId="77777777" w:rsidR="00CB1986" w:rsidRPr="00D01352" w:rsidRDefault="00CB1986" w:rsidP="00C70DF1">
      <w:pPr>
        <w:pStyle w:val="ab"/>
        <w:widowControl w:val="0"/>
        <w:numPr>
          <w:ilvl w:val="0"/>
          <w:numId w:val="23"/>
        </w:numPr>
        <w:tabs>
          <w:tab w:val="left" w:pos="819"/>
          <w:tab w:val="left" w:pos="821"/>
        </w:tabs>
        <w:autoSpaceDE w:val="0"/>
        <w:autoSpaceDN w:val="0"/>
        <w:spacing w:after="0" w:line="287" w:lineRule="exact"/>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დეზინფორმაციისა და ყალბი ამბების წინააღმდეგ ბრძოლა.</w:t>
      </w:r>
    </w:p>
    <w:p w14:paraId="6DCBAB3E" w14:textId="77777777" w:rsidR="00CB1986" w:rsidRPr="00D01352" w:rsidRDefault="00DC52EC" w:rsidP="00CB1986">
      <w:pPr>
        <w:widowControl w:val="0"/>
        <w:tabs>
          <w:tab w:val="left" w:pos="819"/>
          <w:tab w:val="left" w:pos="821"/>
        </w:tabs>
        <w:autoSpaceDE w:val="0"/>
        <w:autoSpaceDN w:val="0"/>
        <w:spacing w:before="74" w:after="0" w:line="240" w:lineRule="auto"/>
        <w:jc w:val="both"/>
        <w:rPr>
          <w:rFonts w:ascii="Sylfaen" w:eastAsia="Sylfaen" w:hAnsi="Sylfaen" w:cs="Sylfaen"/>
          <w:color w:val="000000" w:themeColor="text1"/>
        </w:rPr>
      </w:pPr>
      <w:r w:rsidRPr="00D01352">
        <w:rPr>
          <w:rFonts w:ascii="Sylfaen" w:eastAsia="Sylfaen" w:hAnsi="Sylfaen" w:cs="Sylfaen"/>
          <w:color w:val="000000" w:themeColor="text1"/>
        </w:rPr>
        <w:t>შედეგი:</w:t>
      </w:r>
    </w:p>
    <w:p w14:paraId="39756142" w14:textId="77777777" w:rsidR="00B70320" w:rsidRPr="00D01352" w:rsidRDefault="00B70320" w:rsidP="00C70DF1">
      <w:pPr>
        <w:pStyle w:val="ab"/>
        <w:widowControl w:val="0"/>
        <w:numPr>
          <w:ilvl w:val="0"/>
          <w:numId w:val="24"/>
        </w:numPr>
        <w:tabs>
          <w:tab w:val="left" w:pos="819"/>
          <w:tab w:val="left" w:pos="821"/>
        </w:tabs>
        <w:autoSpaceDE w:val="0"/>
        <w:autoSpaceDN w:val="0"/>
        <w:spacing w:before="56" w:after="0" w:line="256"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აფხაზეთის ომის შედეგად გაყოფილ საზოგადოებებს შორის რაოდენობრივად და ხარისხობრივად გაზრდილი კომუნიკაცია;</w:t>
      </w:r>
    </w:p>
    <w:p w14:paraId="67210501" w14:textId="77777777" w:rsidR="00B70320" w:rsidRPr="00D01352" w:rsidRDefault="00B70320" w:rsidP="00C70DF1">
      <w:pPr>
        <w:pStyle w:val="ab"/>
        <w:widowControl w:val="0"/>
        <w:numPr>
          <w:ilvl w:val="0"/>
          <w:numId w:val="24"/>
        </w:numPr>
        <w:tabs>
          <w:tab w:val="left" w:pos="819"/>
          <w:tab w:val="left" w:pos="821"/>
        </w:tabs>
        <w:autoSpaceDE w:val="0"/>
        <w:autoSpaceDN w:val="0"/>
        <w:spacing w:after="0" w:line="256"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 xml:space="preserve">სახალხო დიპლომატიის, როგორც ნდობის აღდგენის და შერიგების ინსტრუმენტის </w:t>
      </w:r>
      <w:r w:rsidRPr="00D01352">
        <w:rPr>
          <w:rFonts w:ascii="Sylfaen" w:eastAsia="Sylfaen" w:hAnsi="Sylfaen" w:cs="Sylfaen"/>
          <w:color w:val="000000" w:themeColor="text1"/>
        </w:rPr>
        <w:lastRenderedPageBreak/>
        <w:t>წახალისება და გაზრდილი ქართულ-აფხაზური არაფორმალური შეხვედრები;</w:t>
      </w:r>
    </w:p>
    <w:p w14:paraId="78C9E402" w14:textId="77777777" w:rsidR="004A6E30" w:rsidRPr="00D01352" w:rsidRDefault="004A6E30" w:rsidP="00C70DF1">
      <w:pPr>
        <w:pStyle w:val="ab"/>
        <w:widowControl w:val="0"/>
        <w:numPr>
          <w:ilvl w:val="0"/>
          <w:numId w:val="24"/>
        </w:numPr>
        <w:tabs>
          <w:tab w:val="left" w:pos="819"/>
        </w:tabs>
        <w:autoSpaceDE w:val="0"/>
        <w:autoSpaceDN w:val="0"/>
        <w:spacing w:after="0" w:line="256" w:lineRule="auto"/>
        <w:ind w:right="-486"/>
        <w:jc w:val="both"/>
        <w:rPr>
          <w:rFonts w:ascii="Sylfaen" w:eastAsia="Sylfaen" w:hAnsi="Sylfaen" w:cs="Sylfaen"/>
          <w:color w:val="000000" w:themeColor="text1"/>
        </w:rPr>
      </w:pPr>
      <w:r w:rsidRPr="00D01352">
        <w:rPr>
          <w:rFonts w:ascii="Sylfaen" w:eastAsia="Sylfaen" w:hAnsi="Sylfaen" w:cs="Sylfaen"/>
          <w:color w:val="000000" w:themeColor="text1"/>
        </w:rPr>
        <w:t>შერიგებაზე და ქართულ-აფხაზური საზოგადოებების ურთიერთობების გაღრმავებაზე ორიენტირებული სხვადასხვა სახის აქტივობები;</w:t>
      </w:r>
    </w:p>
    <w:p w14:paraId="743D0919" w14:textId="77777777" w:rsidR="00B70320" w:rsidRPr="00D01352" w:rsidRDefault="00B70320" w:rsidP="00C70DF1">
      <w:pPr>
        <w:pStyle w:val="ab"/>
        <w:widowControl w:val="0"/>
        <w:numPr>
          <w:ilvl w:val="0"/>
          <w:numId w:val="24"/>
        </w:numPr>
        <w:tabs>
          <w:tab w:val="left" w:pos="819"/>
          <w:tab w:val="left" w:pos="821"/>
        </w:tabs>
        <w:autoSpaceDE w:val="0"/>
        <w:autoSpaceDN w:val="0"/>
        <w:spacing w:after="0" w:line="256" w:lineRule="auto"/>
        <w:ind w:right="-34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ქართულ-აფხაზური სოციალური და ეკონომიკური ურთიერთობების მიმართულების დაგეგმილი ღონისძიებები.</w:t>
      </w:r>
    </w:p>
    <w:p w14:paraId="64930555" w14:textId="77777777" w:rsidR="00B24B33" w:rsidRDefault="00B24B33" w:rsidP="00195BD6">
      <w:pPr>
        <w:pStyle w:val="af8"/>
        <w:spacing w:after="0" w:line="240" w:lineRule="auto"/>
        <w:ind w:right="-344" w:firstLine="360"/>
        <w:jc w:val="both"/>
        <w:rPr>
          <w:rFonts w:ascii="Sylfaen" w:eastAsia="Sylfaen" w:hAnsi="Sylfaen" w:cs="Sylfaen"/>
          <w:color w:val="000000" w:themeColor="text1"/>
        </w:rPr>
      </w:pPr>
    </w:p>
    <w:p w14:paraId="77407474" w14:textId="77777777" w:rsidR="00B24B33" w:rsidRPr="00D01352" w:rsidRDefault="00B70320" w:rsidP="00B70320">
      <w:pPr>
        <w:pStyle w:val="af8"/>
        <w:spacing w:after="0" w:line="240" w:lineRule="auto"/>
        <w:ind w:right="-344"/>
        <w:jc w:val="both"/>
        <w:rPr>
          <w:rFonts w:ascii="Sylfaen" w:eastAsia="Sylfaen" w:hAnsi="Sylfaen" w:cs="Sylfaen"/>
          <w:color w:val="000000" w:themeColor="text1"/>
        </w:rPr>
      </w:pPr>
      <w:proofErr w:type="gramStart"/>
      <w:r w:rsidRPr="00D01352">
        <w:rPr>
          <w:rFonts w:ascii="Sylfaen" w:eastAsia="Sylfaen" w:hAnsi="Sylfaen" w:cs="Sylfaen"/>
          <w:b/>
          <w:color w:val="000000" w:themeColor="text1"/>
        </w:rPr>
        <w:t>ქვეპროგრამა ,,მშვიდობის</w:t>
      </w:r>
      <w:proofErr w:type="gramEnd"/>
      <w:r w:rsidRPr="00D01352">
        <w:rPr>
          <w:rFonts w:ascii="Sylfaen" w:eastAsia="Sylfaen" w:hAnsi="Sylfaen" w:cs="Sylfaen"/>
          <w:b/>
          <w:color w:val="000000" w:themeColor="text1"/>
        </w:rPr>
        <w:t xml:space="preserve"> ლაბორატორია“ </w:t>
      </w:r>
      <w:r w:rsidRPr="00D01352">
        <w:rPr>
          <w:rFonts w:ascii="Sylfaen" w:eastAsia="Sylfaen" w:hAnsi="Sylfaen" w:cs="Sylfaen"/>
          <w:color w:val="000000" w:themeColor="text1"/>
        </w:rPr>
        <w:t>(პროგრამული კოდი 19 02 03)</w:t>
      </w:r>
    </w:p>
    <w:p w14:paraId="7EC07987" w14:textId="77777777" w:rsidR="00B24B33" w:rsidRPr="00D01352" w:rsidRDefault="00B24B33" w:rsidP="00195BD6">
      <w:pPr>
        <w:pStyle w:val="af8"/>
        <w:spacing w:after="0" w:line="240" w:lineRule="auto"/>
        <w:ind w:right="-344" w:firstLine="360"/>
        <w:jc w:val="both"/>
        <w:rPr>
          <w:rFonts w:ascii="Sylfaen" w:eastAsia="Sylfaen" w:hAnsi="Sylfaen" w:cs="Sylfaen"/>
          <w:color w:val="000000" w:themeColor="text1"/>
        </w:rPr>
      </w:pPr>
    </w:p>
    <w:p w14:paraId="390325C2" w14:textId="77777777" w:rsidR="00B70320" w:rsidRPr="00D01352" w:rsidRDefault="00B70320" w:rsidP="00B70320">
      <w:pPr>
        <w:pStyle w:val="af8"/>
        <w:rPr>
          <w:rFonts w:ascii="Sylfaen" w:eastAsia="Sylfaen" w:hAnsi="Sylfaen" w:cs="Sylfaen"/>
          <w:color w:val="000000" w:themeColor="text1"/>
        </w:rPr>
      </w:pPr>
      <w:r w:rsidRPr="00D01352">
        <w:rPr>
          <w:rFonts w:ascii="Sylfaen" w:eastAsia="Sylfaen" w:hAnsi="Sylfaen" w:cs="Sylfaen"/>
          <w:color w:val="000000" w:themeColor="text1"/>
        </w:rPr>
        <w:t>მიზანი:</w:t>
      </w:r>
    </w:p>
    <w:p w14:paraId="48CC44BD" w14:textId="77777777" w:rsidR="00B70320" w:rsidRPr="00D01352" w:rsidRDefault="00B70320" w:rsidP="00C70DF1">
      <w:pPr>
        <w:pStyle w:val="ab"/>
        <w:widowControl w:val="0"/>
        <w:numPr>
          <w:ilvl w:val="0"/>
          <w:numId w:val="21"/>
        </w:numPr>
        <w:tabs>
          <w:tab w:val="left" w:pos="819"/>
          <w:tab w:val="left" w:pos="821"/>
        </w:tabs>
        <w:autoSpaceDE w:val="0"/>
        <w:autoSpaceDN w:val="0"/>
        <w:spacing w:before="56"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შერიგების, ნდობის მშენებლობისა და სამოქალაქო ინტეგრაციის პროცესებში სამოქალაქო სექტორის, საერთაშორისო ორგანიზაციების ჩართულობა;</w:t>
      </w:r>
    </w:p>
    <w:p w14:paraId="5F75E884" w14:textId="77777777" w:rsidR="00B70320" w:rsidRPr="00D01352" w:rsidRDefault="00B70320" w:rsidP="00C70DF1">
      <w:pPr>
        <w:pStyle w:val="ab"/>
        <w:widowControl w:val="0"/>
        <w:numPr>
          <w:ilvl w:val="0"/>
          <w:numId w:val="21"/>
        </w:numPr>
        <w:tabs>
          <w:tab w:val="left" w:pos="819"/>
          <w:tab w:val="left" w:pos="821"/>
        </w:tabs>
        <w:autoSpaceDE w:val="0"/>
        <w:autoSpaceDN w:val="0"/>
        <w:spacing w:after="0" w:line="240" w:lineRule="auto"/>
        <w:ind w:left="820" w:right="-344" w:hanging="39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დეოკუპაციისა და არაღიარების სახელმწიფო პოლიტიკის ხელშეწყობა;</w:t>
      </w:r>
    </w:p>
    <w:p w14:paraId="4965F255" w14:textId="77777777" w:rsidR="00B70320" w:rsidRPr="00D01352" w:rsidRDefault="00B70320" w:rsidP="00C70DF1">
      <w:pPr>
        <w:pStyle w:val="ab"/>
        <w:widowControl w:val="0"/>
        <w:numPr>
          <w:ilvl w:val="0"/>
          <w:numId w:val="21"/>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 საზოგადოებებს შორის დიალოგისაკენ მიმართული შესაძლებლობების გაძლიერება;</w:t>
      </w:r>
    </w:p>
    <w:p w14:paraId="670E93AC" w14:textId="77777777" w:rsidR="00B70320" w:rsidRPr="00D01352" w:rsidRDefault="00B70320" w:rsidP="00C70DF1">
      <w:pPr>
        <w:pStyle w:val="ab"/>
        <w:widowControl w:val="0"/>
        <w:numPr>
          <w:ilvl w:val="0"/>
          <w:numId w:val="21"/>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ქართულ-აფხაზური საერთო ტრადიციების, ისტორიის, კულტურის, აფხაზური ენის პოპულარიზაციის ხელშეწყობა;</w:t>
      </w:r>
    </w:p>
    <w:p w14:paraId="354423CC" w14:textId="77777777" w:rsidR="00B70320" w:rsidRPr="00D01352" w:rsidRDefault="00B70320" w:rsidP="00C70DF1">
      <w:pPr>
        <w:pStyle w:val="ab"/>
        <w:widowControl w:val="0"/>
        <w:numPr>
          <w:ilvl w:val="0"/>
          <w:numId w:val="21"/>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სახალხო, ციფრული და კულტურული დიპლომატიის, როგორც სამოქალაქო ინტეგრაციის მნიშვნელოვანი ინსტრუმენტის გააქტიურება;</w:t>
      </w:r>
    </w:p>
    <w:p w14:paraId="121E1BAF" w14:textId="77777777" w:rsidR="00B70320" w:rsidRPr="00D01352" w:rsidRDefault="00B70320" w:rsidP="00C70DF1">
      <w:pPr>
        <w:pStyle w:val="ab"/>
        <w:widowControl w:val="0"/>
        <w:numPr>
          <w:ilvl w:val="0"/>
          <w:numId w:val="21"/>
        </w:numPr>
        <w:tabs>
          <w:tab w:val="left" w:pos="874"/>
          <w:tab w:val="left" w:pos="876"/>
        </w:tabs>
        <w:autoSpaceDE w:val="0"/>
        <w:autoSpaceDN w:val="0"/>
        <w:spacing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ქართულ-აფხაზური საზოგადოებების ცნობილი წარმომადგენლების, ისტორიული და საკვანძო პირების პოპულარიზაცია;</w:t>
      </w:r>
    </w:p>
    <w:p w14:paraId="2818C27F" w14:textId="77777777" w:rsidR="00B70320" w:rsidRPr="00D01352" w:rsidRDefault="00B70320" w:rsidP="00C70DF1">
      <w:pPr>
        <w:pStyle w:val="ab"/>
        <w:widowControl w:val="0"/>
        <w:numPr>
          <w:ilvl w:val="0"/>
          <w:numId w:val="21"/>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 xml:space="preserve">აფხაზეთიდან დევნილის სტატუსის მქონე და ოკუპირებულ აფხაზეთში ლეგიტიმურად მცხოვრები საზოგადოების სხვადასხვა ჯგუფების სოციალური </w:t>
      </w:r>
      <w:r w:rsidRPr="00EF702D">
        <w:rPr>
          <w:rFonts w:ascii="Sylfaen" w:eastAsia="Sylfaen" w:hAnsi="Sylfaen" w:cs="Sylfaen"/>
          <w:color w:val="365F91" w:themeColor="accent1" w:themeShade="BF"/>
        </w:rPr>
        <w:t xml:space="preserve">და </w:t>
      </w:r>
      <w:r w:rsidRPr="00D01352">
        <w:rPr>
          <w:rFonts w:ascii="Sylfaen" w:eastAsia="Sylfaen" w:hAnsi="Sylfaen" w:cs="Sylfaen"/>
          <w:color w:val="000000" w:themeColor="text1"/>
        </w:rPr>
        <w:t>საინფორმაციო მხარდაჭერა, მათი ინიციატივების განხორციელება;</w:t>
      </w:r>
    </w:p>
    <w:p w14:paraId="58EA4545" w14:textId="77777777" w:rsidR="00B70320" w:rsidRPr="00D01352" w:rsidRDefault="00B70320" w:rsidP="00C70DF1">
      <w:pPr>
        <w:pStyle w:val="ab"/>
        <w:widowControl w:val="0"/>
        <w:numPr>
          <w:ilvl w:val="0"/>
          <w:numId w:val="21"/>
        </w:numPr>
        <w:tabs>
          <w:tab w:val="left" w:pos="819"/>
          <w:tab w:val="left" w:pos="821"/>
          <w:tab w:val="left" w:pos="2547"/>
          <w:tab w:val="left" w:pos="4337"/>
          <w:tab w:val="left" w:pos="6957"/>
          <w:tab w:val="left" w:pos="8294"/>
        </w:tabs>
        <w:autoSpaceDE w:val="0"/>
        <w:autoSpaceDN w:val="0"/>
        <w:spacing w:after="0" w:line="240"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ოკუპირებულ აფხაზეთში ლეგიტიმურად მცხოვრები პირებისათვის ევროინტეგრაციის</w:t>
      </w:r>
      <w:r w:rsidRPr="00D01352">
        <w:rPr>
          <w:rFonts w:ascii="Sylfaen" w:eastAsia="Sylfaen" w:hAnsi="Sylfaen" w:cs="Sylfaen"/>
          <w:color w:val="000000" w:themeColor="text1"/>
        </w:rPr>
        <w:tab/>
        <w:t>სიკეთეებზე</w:t>
      </w:r>
      <w:r w:rsidRPr="00D01352">
        <w:rPr>
          <w:rFonts w:ascii="Sylfaen" w:eastAsia="Sylfaen" w:hAnsi="Sylfaen" w:cs="Sylfaen"/>
          <w:color w:val="000000" w:themeColor="text1"/>
        </w:rPr>
        <w:tab/>
        <w:t>ხელმისაწვდომობის</w:t>
      </w:r>
      <w:r w:rsidRPr="00D01352">
        <w:rPr>
          <w:rFonts w:ascii="Sylfaen" w:eastAsia="Sylfaen" w:hAnsi="Sylfaen" w:cs="Sylfaen"/>
          <w:color w:val="000000" w:themeColor="text1"/>
        </w:rPr>
        <w:tab/>
        <w:t>შესახებ გაზრდილი ინფორმირებულობა.</w:t>
      </w:r>
    </w:p>
    <w:p w14:paraId="2E705EAE" w14:textId="77777777" w:rsidR="001E7E7A" w:rsidRPr="00D01352" w:rsidRDefault="001E7E7A" w:rsidP="001E7E7A">
      <w:pPr>
        <w:pStyle w:val="af8"/>
        <w:spacing w:line="277" w:lineRule="exact"/>
        <w:ind w:left="100"/>
        <w:rPr>
          <w:rFonts w:ascii="Sylfaen" w:eastAsia="Sylfaen" w:hAnsi="Sylfaen" w:cs="Sylfaen"/>
          <w:color w:val="000000" w:themeColor="text1"/>
        </w:rPr>
      </w:pPr>
      <w:r w:rsidRPr="00D01352">
        <w:rPr>
          <w:rFonts w:ascii="Sylfaen" w:eastAsia="Sylfaen" w:hAnsi="Sylfaen" w:cs="Sylfaen"/>
          <w:color w:val="000000" w:themeColor="text1"/>
        </w:rPr>
        <w:t>შედეგი:</w:t>
      </w:r>
    </w:p>
    <w:p w14:paraId="27ED014B" w14:textId="77777777" w:rsidR="00354103" w:rsidRPr="00D01352" w:rsidRDefault="00354103" w:rsidP="00C70DF1">
      <w:pPr>
        <w:pStyle w:val="ab"/>
        <w:widowControl w:val="0"/>
        <w:numPr>
          <w:ilvl w:val="0"/>
          <w:numId w:val="21"/>
        </w:numPr>
        <w:tabs>
          <w:tab w:val="left" w:pos="819"/>
          <w:tab w:val="left" w:pos="821"/>
        </w:tabs>
        <w:autoSpaceDE w:val="0"/>
        <w:autoSpaceDN w:val="0"/>
        <w:spacing w:before="133"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სამოქალაქო სექტორის გაზრდილი ჩართულობა სამოქალაქო ინტეგრაციის პროცესებში;</w:t>
      </w:r>
    </w:p>
    <w:p w14:paraId="4A576A0B" w14:textId="77777777" w:rsidR="00354103" w:rsidRPr="00D01352" w:rsidRDefault="00354103" w:rsidP="00C70DF1">
      <w:pPr>
        <w:pStyle w:val="ab"/>
        <w:widowControl w:val="0"/>
        <w:numPr>
          <w:ilvl w:val="0"/>
          <w:numId w:val="21"/>
        </w:numPr>
        <w:tabs>
          <w:tab w:val="left" w:pos="819"/>
          <w:tab w:val="left" w:pos="82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აფხაზეთიდან დევნილის სტატუსის მქონე და ოკუპირებულ აფხაზეთში ლეგიტიმურად მცხოვრები საზოგადოების სხვადასხვა ჯგუფების გაზრდილი სოციალური და საინფორმაციო მხარდაჭერა, მათი ინიციატივების გააქტიურებული მხარდაჭერა.</w:t>
      </w:r>
    </w:p>
    <w:p w14:paraId="168C12FF" w14:textId="77777777" w:rsidR="00BB2E2F" w:rsidRPr="00D01352" w:rsidRDefault="00BB2E2F" w:rsidP="00BB2E2F">
      <w:pPr>
        <w:widowControl w:val="0"/>
        <w:tabs>
          <w:tab w:val="left" w:pos="819"/>
          <w:tab w:val="left" w:pos="821"/>
        </w:tabs>
        <w:autoSpaceDE w:val="0"/>
        <w:autoSpaceDN w:val="0"/>
        <w:spacing w:after="0" w:line="256" w:lineRule="auto"/>
        <w:ind w:left="100" w:right="-344"/>
        <w:jc w:val="both"/>
        <w:rPr>
          <w:rFonts w:ascii="Sylfaen" w:eastAsia="Sylfaen" w:hAnsi="Sylfaen" w:cs="Sylfaen"/>
          <w:color w:val="000000" w:themeColor="text1"/>
        </w:rPr>
      </w:pPr>
    </w:p>
    <w:p w14:paraId="16C182CD" w14:textId="77777777" w:rsidR="00EF702D" w:rsidRPr="00D01352" w:rsidRDefault="00EF702D" w:rsidP="00BB2E2F">
      <w:pPr>
        <w:widowControl w:val="0"/>
        <w:tabs>
          <w:tab w:val="left" w:pos="819"/>
          <w:tab w:val="left" w:pos="821"/>
        </w:tabs>
        <w:autoSpaceDE w:val="0"/>
        <w:autoSpaceDN w:val="0"/>
        <w:spacing w:after="0" w:line="256" w:lineRule="auto"/>
        <w:ind w:left="100" w:right="-344"/>
        <w:jc w:val="both"/>
        <w:rPr>
          <w:rFonts w:ascii="Sylfaen" w:eastAsia="Sylfaen" w:hAnsi="Sylfaen" w:cs="Sylfaen"/>
          <w:color w:val="000000" w:themeColor="text1"/>
          <w:lang w:val="ka-GE"/>
        </w:rPr>
      </w:pPr>
      <w:r w:rsidRPr="00D01352">
        <w:rPr>
          <w:rFonts w:ascii="Sylfaen" w:eastAsia="Sylfaen" w:hAnsi="Sylfaen" w:cs="Sylfaen"/>
          <w:color w:val="000000" w:themeColor="text1"/>
          <w:lang w:val="ka-GE"/>
        </w:rPr>
        <w:t>შედეგი:</w:t>
      </w:r>
    </w:p>
    <w:p w14:paraId="18C3B4DD" w14:textId="77777777" w:rsidR="00EF702D" w:rsidRPr="00D01352" w:rsidRDefault="00EF702D" w:rsidP="00C70DF1">
      <w:pPr>
        <w:pStyle w:val="ab"/>
        <w:widowControl w:val="0"/>
        <w:numPr>
          <w:ilvl w:val="0"/>
          <w:numId w:val="46"/>
        </w:numPr>
        <w:autoSpaceDE w:val="0"/>
        <w:autoSpaceDN w:val="0"/>
        <w:spacing w:before="133" w:after="0" w:line="240" w:lineRule="auto"/>
        <w:ind w:left="851" w:right="-344" w:hanging="393"/>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 xml:space="preserve">სამოქალაქო სექტორის გაზრდილი ჩართულობა სამოქალაქო ინტეგრაციის </w:t>
      </w:r>
    </w:p>
    <w:p w14:paraId="26FE3337" w14:textId="77777777" w:rsidR="00EF702D" w:rsidRPr="00D01352" w:rsidRDefault="00EF702D" w:rsidP="00EF702D">
      <w:pPr>
        <w:widowControl w:val="0"/>
        <w:autoSpaceDE w:val="0"/>
        <w:autoSpaceDN w:val="0"/>
        <w:spacing w:before="133"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პროცესებში;</w:t>
      </w:r>
    </w:p>
    <w:p w14:paraId="00FF8FEA" w14:textId="77777777" w:rsidR="00220B7A" w:rsidRPr="00D01352" w:rsidRDefault="00220B7A" w:rsidP="00C70DF1">
      <w:pPr>
        <w:pStyle w:val="ab"/>
        <w:widowControl w:val="0"/>
        <w:numPr>
          <w:ilvl w:val="0"/>
          <w:numId w:val="47"/>
        </w:numPr>
        <w:autoSpaceDE w:val="0"/>
        <w:autoSpaceDN w:val="0"/>
        <w:spacing w:before="133"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აფხაზეთიდან დევნილის სტატუსის მქონე და ოკუპირებულ აფხაზეთში</w:t>
      </w:r>
    </w:p>
    <w:p w14:paraId="6740A9B2" w14:textId="77777777" w:rsidR="00220B7A" w:rsidRPr="00D01352" w:rsidRDefault="00220B7A" w:rsidP="00220B7A">
      <w:pPr>
        <w:widowControl w:val="0"/>
        <w:autoSpaceDE w:val="0"/>
        <w:autoSpaceDN w:val="0"/>
        <w:spacing w:before="133"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ლეგიტიმურად მცხოვრები საზოგადოების სხვადასხვა ჯგუფების გაზრდილი სოციალური და საინფორმაციო მხარდაჭერა, მათი ინიციატივების გააქტიურებული მხარდაჭერა.</w:t>
      </w:r>
    </w:p>
    <w:p w14:paraId="36BAF984" w14:textId="77777777" w:rsidR="00EF702D" w:rsidRPr="00EF702D" w:rsidRDefault="00EF702D" w:rsidP="00BB2E2F">
      <w:pPr>
        <w:widowControl w:val="0"/>
        <w:tabs>
          <w:tab w:val="left" w:pos="819"/>
          <w:tab w:val="left" w:pos="821"/>
        </w:tabs>
        <w:autoSpaceDE w:val="0"/>
        <w:autoSpaceDN w:val="0"/>
        <w:spacing w:after="0" w:line="256" w:lineRule="auto"/>
        <w:ind w:left="100" w:right="-344"/>
        <w:jc w:val="both"/>
        <w:rPr>
          <w:rFonts w:ascii="Sylfaen" w:eastAsia="Sylfaen" w:hAnsi="Sylfaen" w:cs="Sylfaen"/>
          <w:color w:val="000000" w:themeColor="text1"/>
          <w:lang w:val="ka-GE"/>
        </w:rPr>
      </w:pPr>
    </w:p>
    <w:p w14:paraId="3E0318D1" w14:textId="77777777" w:rsidR="00B70320" w:rsidRPr="00D01352" w:rsidRDefault="002248BF" w:rsidP="002248BF">
      <w:pPr>
        <w:pStyle w:val="af8"/>
        <w:spacing w:after="0" w:line="240" w:lineRule="auto"/>
        <w:ind w:right="-344"/>
        <w:jc w:val="both"/>
        <w:rPr>
          <w:rFonts w:ascii="Sylfaen" w:eastAsia="Sylfaen" w:hAnsi="Sylfaen" w:cs="Sylfaen"/>
          <w:color w:val="000000" w:themeColor="text1"/>
        </w:rPr>
      </w:pPr>
      <w:proofErr w:type="gramStart"/>
      <w:r w:rsidRPr="00D01352">
        <w:rPr>
          <w:rFonts w:ascii="Sylfaen" w:eastAsia="Sylfaen" w:hAnsi="Sylfaen" w:cs="Sylfaen"/>
          <w:b/>
          <w:color w:val="000000" w:themeColor="text1"/>
        </w:rPr>
        <w:t>ქვეპროგრამა ,,სამოქალაქო</w:t>
      </w:r>
      <w:proofErr w:type="gramEnd"/>
      <w:r w:rsidRPr="00D01352">
        <w:rPr>
          <w:rFonts w:ascii="Sylfaen" w:eastAsia="Sylfaen" w:hAnsi="Sylfaen" w:cs="Sylfaen"/>
          <w:b/>
          <w:color w:val="000000" w:themeColor="text1"/>
        </w:rPr>
        <w:t xml:space="preserve"> ინტეგრაციის მხარდაჭერა“</w:t>
      </w:r>
      <w:r w:rsidRPr="00D01352">
        <w:rPr>
          <w:rFonts w:ascii="Sylfaen" w:eastAsia="Sylfaen" w:hAnsi="Sylfaen" w:cs="Sylfaen"/>
          <w:color w:val="000000" w:themeColor="text1"/>
        </w:rPr>
        <w:t xml:space="preserve"> (პროგრამული კოდი 19 02 11)</w:t>
      </w:r>
    </w:p>
    <w:p w14:paraId="17DBD7EE" w14:textId="77777777" w:rsidR="00B70320" w:rsidRPr="00D01352" w:rsidRDefault="00B70320" w:rsidP="00195BD6">
      <w:pPr>
        <w:pStyle w:val="af8"/>
        <w:spacing w:after="0" w:line="240" w:lineRule="auto"/>
        <w:ind w:right="-344" w:firstLine="360"/>
        <w:jc w:val="both"/>
        <w:rPr>
          <w:rFonts w:ascii="Sylfaen" w:eastAsia="Sylfaen" w:hAnsi="Sylfaen" w:cs="Sylfaen"/>
          <w:color w:val="000000" w:themeColor="text1"/>
        </w:rPr>
      </w:pPr>
    </w:p>
    <w:p w14:paraId="67F77C4E" w14:textId="77777777" w:rsidR="002248BF" w:rsidRPr="00D01352" w:rsidRDefault="002248BF" w:rsidP="002248BF">
      <w:pPr>
        <w:pStyle w:val="af8"/>
        <w:spacing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lastRenderedPageBreak/>
        <w:t>მიზანი:</w:t>
      </w:r>
    </w:p>
    <w:p w14:paraId="1C68BB0B" w14:textId="77777777" w:rsidR="002248BF" w:rsidRPr="00D01352" w:rsidRDefault="002248BF" w:rsidP="00C70DF1">
      <w:pPr>
        <w:pStyle w:val="ab"/>
        <w:widowControl w:val="0"/>
        <w:numPr>
          <w:ilvl w:val="0"/>
          <w:numId w:val="21"/>
        </w:numPr>
        <w:tabs>
          <w:tab w:val="left" w:pos="731"/>
        </w:tabs>
        <w:autoSpaceDE w:val="0"/>
        <w:autoSpaceDN w:val="0"/>
        <w:spacing w:before="57"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ჩართულობის სტრატეგიის სამოქმედო გეგმით გათვალისწინებული მიზნებისა და ამოცანების ფარგლებში, აფხაზეთიდან დევნილის სტატუსის მქონე და აფხაზეთის ოკუპირებულ ტერიტორიაზე ლეგიტიმურად მცხოვრები პირების სამოქალაქო ინტეგრაციის მხარდაჭერა;</w:t>
      </w:r>
    </w:p>
    <w:p w14:paraId="78DC4E63" w14:textId="77777777" w:rsidR="002248BF" w:rsidRPr="00D01352" w:rsidRDefault="002248BF" w:rsidP="00C70DF1">
      <w:pPr>
        <w:pStyle w:val="ab"/>
        <w:widowControl w:val="0"/>
        <w:numPr>
          <w:ilvl w:val="0"/>
          <w:numId w:val="21"/>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ბენეფიციართათვის შესაძლებლობების გაძლიერება, რომლითაც შეეძლებათ აიმაღლონ კომპეტენცია და გაიუმჯობესონ აქტიური მოქალაქეობისათვის საჭირო უნარ- ჩვევები</w:t>
      </w:r>
    </w:p>
    <w:p w14:paraId="36B8316A" w14:textId="77777777" w:rsidR="002248BF" w:rsidRPr="00D01352" w:rsidRDefault="002248BF" w:rsidP="00C70DF1">
      <w:pPr>
        <w:pStyle w:val="ab"/>
        <w:widowControl w:val="0"/>
        <w:numPr>
          <w:ilvl w:val="0"/>
          <w:numId w:val="21"/>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სახალხო და ციფრული დიპლომატიის, როგორც სამოქალაქო ინტეგრაციის ინსტრუმენტების გააქტიურება აფხაზეთის ომის შედეგად გაყოფილ საზოგადოების წევრებს შორის;</w:t>
      </w:r>
    </w:p>
    <w:p w14:paraId="534C7650" w14:textId="77777777" w:rsidR="002248BF" w:rsidRPr="00D01352" w:rsidRDefault="002248BF" w:rsidP="00C70DF1">
      <w:pPr>
        <w:pStyle w:val="ab"/>
        <w:widowControl w:val="0"/>
        <w:numPr>
          <w:ilvl w:val="0"/>
          <w:numId w:val="21"/>
        </w:numPr>
        <w:tabs>
          <w:tab w:val="left" w:pos="731"/>
        </w:tabs>
        <w:autoSpaceDE w:val="0"/>
        <w:autoSpaceDN w:val="0"/>
        <w:spacing w:after="0" w:line="287" w:lineRule="exact"/>
        <w:ind w:left="730" w:right="-344" w:hanging="30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დეზინფორმაციის წინააღმდეგ ბრძოლა;</w:t>
      </w:r>
    </w:p>
    <w:p w14:paraId="3763CDDA" w14:textId="77777777" w:rsidR="002248BF" w:rsidRPr="00D01352" w:rsidRDefault="002248BF" w:rsidP="00C70DF1">
      <w:pPr>
        <w:pStyle w:val="ab"/>
        <w:widowControl w:val="0"/>
        <w:numPr>
          <w:ilvl w:val="0"/>
          <w:numId w:val="21"/>
        </w:numPr>
        <w:tabs>
          <w:tab w:val="left" w:pos="731"/>
        </w:tabs>
        <w:autoSpaceDE w:val="0"/>
        <w:autoSpaceDN w:val="0"/>
        <w:spacing w:before="12" w:after="0" w:line="240" w:lineRule="auto"/>
        <w:ind w:left="730" w:right="-344" w:hanging="30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სოციალური, სამართლებრივი და ახალგაზრდული ინიციატივების მხარდაჭერა;</w:t>
      </w:r>
    </w:p>
    <w:p w14:paraId="0ADD0887" w14:textId="77777777" w:rsidR="002248BF" w:rsidRPr="00D01352" w:rsidRDefault="002248BF" w:rsidP="00C70DF1">
      <w:pPr>
        <w:pStyle w:val="ab"/>
        <w:widowControl w:val="0"/>
        <w:numPr>
          <w:ilvl w:val="0"/>
          <w:numId w:val="21"/>
        </w:numPr>
        <w:tabs>
          <w:tab w:val="left" w:pos="784"/>
          <w:tab w:val="left" w:pos="786"/>
        </w:tabs>
        <w:autoSpaceDE w:val="0"/>
        <w:autoSpaceDN w:val="0"/>
        <w:spacing w:before="19"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სამშვიდობო პოლიტიკის საუკეთესო გამოცდილების გაზიარება და ევროინტეგრაციის სიკეთეებზე აფხაზეთის ოკუპირებულ ტერიტორიაზე მცხოვრები პირების ინფორმირებულობის გაზრდა.</w:t>
      </w:r>
    </w:p>
    <w:p w14:paraId="5C9CDED6" w14:textId="77777777" w:rsidR="00B70320" w:rsidRPr="00D01352" w:rsidRDefault="00E96AE9" w:rsidP="00E96AE9">
      <w:pPr>
        <w:pStyle w:val="af8"/>
        <w:spacing w:after="0" w:line="240" w:lineRule="auto"/>
        <w:ind w:right="-344"/>
        <w:jc w:val="both"/>
        <w:rPr>
          <w:rFonts w:ascii="Sylfaen" w:eastAsia="Sylfaen" w:hAnsi="Sylfaen" w:cs="Sylfaen"/>
          <w:color w:val="000000" w:themeColor="text1"/>
          <w:lang w:val="en-US"/>
        </w:rPr>
      </w:pPr>
      <w:r w:rsidRPr="00D01352">
        <w:rPr>
          <w:rFonts w:ascii="Sylfaen" w:eastAsia="Sylfaen" w:hAnsi="Sylfaen" w:cs="Sylfaen"/>
          <w:color w:val="000000" w:themeColor="text1"/>
        </w:rPr>
        <w:t>შედეგი:</w:t>
      </w:r>
      <w:r w:rsidRPr="00D01352">
        <w:rPr>
          <w:rFonts w:ascii="Sylfaen" w:eastAsia="Sylfaen" w:hAnsi="Sylfaen" w:cs="Sylfaen"/>
          <w:color w:val="000000" w:themeColor="text1"/>
          <w:lang w:val="en-US"/>
        </w:rPr>
        <w:t xml:space="preserve"> </w:t>
      </w:r>
    </w:p>
    <w:p w14:paraId="091D8FA3" w14:textId="77777777" w:rsidR="00E96AE9" w:rsidRPr="00D01352" w:rsidRDefault="00E96AE9" w:rsidP="00C70DF1">
      <w:pPr>
        <w:pStyle w:val="ab"/>
        <w:widowControl w:val="0"/>
        <w:numPr>
          <w:ilvl w:val="0"/>
          <w:numId w:val="21"/>
        </w:numPr>
        <w:tabs>
          <w:tab w:val="left" w:pos="731"/>
        </w:tabs>
        <w:autoSpaceDE w:val="0"/>
        <w:autoSpaceDN w:val="0"/>
        <w:spacing w:before="56"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აფხაზეთიდან დევნილის სტატუსის მქონე და აფხაზეთის ოკუპირებულ ტერიტორიაზე ლეგიტიმურად მცხოვრები პირების სამოქალაქო ინტეგრაციის გაზრდილი მხარდაჭერა;</w:t>
      </w:r>
    </w:p>
    <w:p w14:paraId="4E1C162A" w14:textId="77777777" w:rsidR="00E96AE9" w:rsidRPr="00D01352" w:rsidRDefault="00E96AE9" w:rsidP="00C70DF1">
      <w:pPr>
        <w:pStyle w:val="ab"/>
        <w:widowControl w:val="0"/>
        <w:numPr>
          <w:ilvl w:val="0"/>
          <w:numId w:val="21"/>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ბენეფიციართათვის გაძლიერებული შესაძლებლობები, რომლითაც შეეძლებათ აიმაღლონ კომპეტენცია სხვადასხვა სფეროში და გაიუმჯობესონ აქტიური მოქალაქეობისათვის საჭირო უნარ-ჩვევები;</w:t>
      </w:r>
    </w:p>
    <w:p w14:paraId="268B1AB5" w14:textId="77777777" w:rsidR="00E96AE9" w:rsidRPr="00D01352" w:rsidRDefault="00E96AE9" w:rsidP="00C70DF1">
      <w:pPr>
        <w:pStyle w:val="ab"/>
        <w:widowControl w:val="0"/>
        <w:numPr>
          <w:ilvl w:val="0"/>
          <w:numId w:val="21"/>
        </w:numPr>
        <w:tabs>
          <w:tab w:val="left" w:pos="731"/>
        </w:tabs>
        <w:autoSpaceDE w:val="0"/>
        <w:autoSpaceDN w:val="0"/>
        <w:spacing w:before="74"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სახალხო და ციფრული დიპლომატიის გაზრდილი როლი აფხაზეთის ომის შედეგად გაყოფილ საზოგადოების წევრებს შორის ინტეგრაციის პროცესში;</w:t>
      </w:r>
    </w:p>
    <w:p w14:paraId="418C563D" w14:textId="77777777" w:rsidR="00E96AE9" w:rsidRPr="00D01352" w:rsidRDefault="00E96AE9" w:rsidP="00C70DF1">
      <w:pPr>
        <w:pStyle w:val="ab"/>
        <w:widowControl w:val="0"/>
        <w:numPr>
          <w:ilvl w:val="0"/>
          <w:numId w:val="21"/>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სამშვიდობო პოლიტიკის საუკეთესო გამოცდილების გაზიარება და ევროინტეგრაციის სიკეთეებზე აფხაზეთის ოკუპირებულ ტერიტორიაზე მცხოვრები პირების გაზრდილი ინფორმირებულობა.</w:t>
      </w:r>
    </w:p>
    <w:p w14:paraId="3FD53CC0" w14:textId="77777777" w:rsidR="00E96AE9" w:rsidRDefault="00E96AE9" w:rsidP="00E96AE9">
      <w:pPr>
        <w:pStyle w:val="af8"/>
        <w:spacing w:after="0" w:line="240" w:lineRule="auto"/>
        <w:ind w:right="-344"/>
        <w:jc w:val="both"/>
        <w:rPr>
          <w:rFonts w:ascii="Sylfaen" w:eastAsia="Sylfaen" w:hAnsi="Sylfaen" w:cs="Sylfaen"/>
          <w:color w:val="365F91" w:themeColor="accent1" w:themeShade="BF"/>
          <w:lang w:val="en-US"/>
        </w:rPr>
      </w:pPr>
    </w:p>
    <w:p w14:paraId="72885C60" w14:textId="77777777" w:rsidR="00916FF8" w:rsidRPr="00D01352" w:rsidRDefault="00916FF8" w:rsidP="00E96AE9">
      <w:pPr>
        <w:pStyle w:val="af8"/>
        <w:spacing w:after="0" w:line="240" w:lineRule="auto"/>
        <w:ind w:right="-344"/>
        <w:jc w:val="both"/>
        <w:rPr>
          <w:rFonts w:ascii="Sylfaen" w:eastAsia="Sylfaen" w:hAnsi="Sylfaen" w:cs="Sylfaen"/>
          <w:color w:val="000000" w:themeColor="text1"/>
        </w:rPr>
      </w:pPr>
      <w:proofErr w:type="gramStart"/>
      <w:r w:rsidRPr="00D01352">
        <w:rPr>
          <w:rFonts w:ascii="Sylfaen" w:eastAsia="Sylfaen" w:hAnsi="Sylfaen" w:cs="Sylfaen"/>
          <w:b/>
          <w:color w:val="000000" w:themeColor="text1"/>
        </w:rPr>
        <w:t>ქვეპროგრამა ,,დიასპორა</w:t>
      </w:r>
      <w:proofErr w:type="gramEnd"/>
      <w:r w:rsidRPr="00D01352">
        <w:rPr>
          <w:rFonts w:ascii="Sylfaen" w:eastAsia="Sylfaen" w:hAnsi="Sylfaen" w:cs="Sylfaen"/>
          <w:b/>
          <w:color w:val="000000" w:themeColor="text1"/>
        </w:rPr>
        <w:t xml:space="preserve"> და დევნილ ემიგრანტთა მხარდაჭერა“</w:t>
      </w:r>
      <w:r w:rsidRPr="00D01352">
        <w:rPr>
          <w:rFonts w:ascii="Sylfaen" w:eastAsia="Sylfaen" w:hAnsi="Sylfaen" w:cs="Sylfaen"/>
          <w:color w:val="000000" w:themeColor="text1"/>
        </w:rPr>
        <w:t xml:space="preserve"> </w:t>
      </w:r>
    </w:p>
    <w:p w14:paraId="744CCBC7" w14:textId="77777777" w:rsidR="00916FF8" w:rsidRPr="00D01352" w:rsidRDefault="00916FF8" w:rsidP="00E96AE9">
      <w:pPr>
        <w:pStyle w:val="af8"/>
        <w:spacing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(პროგრამული კოდი - 19 02 12)</w:t>
      </w:r>
    </w:p>
    <w:p w14:paraId="413289B4" w14:textId="77777777" w:rsidR="00B70320" w:rsidRPr="00D01352" w:rsidRDefault="00916FF8" w:rsidP="00916FF8">
      <w:pPr>
        <w:pStyle w:val="af8"/>
        <w:spacing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მიზანი:</w:t>
      </w:r>
    </w:p>
    <w:p w14:paraId="4AD99455" w14:textId="77777777" w:rsidR="00916FF8" w:rsidRPr="00D01352" w:rsidRDefault="00916FF8" w:rsidP="00C70DF1">
      <w:pPr>
        <w:pStyle w:val="ab"/>
        <w:widowControl w:val="0"/>
        <w:numPr>
          <w:ilvl w:val="0"/>
          <w:numId w:val="21"/>
        </w:numPr>
        <w:tabs>
          <w:tab w:val="left" w:pos="819"/>
          <w:tab w:val="left" w:pos="821"/>
          <w:tab w:val="left" w:pos="2627"/>
          <w:tab w:val="left" w:pos="3859"/>
          <w:tab w:val="left" w:pos="5495"/>
          <w:tab w:val="left" w:pos="7162"/>
          <w:tab w:val="left" w:pos="8060"/>
        </w:tabs>
        <w:autoSpaceDE w:val="0"/>
        <w:autoSpaceDN w:val="0"/>
        <w:spacing w:before="56"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აფხაზეთიდან</w:t>
      </w:r>
      <w:r w:rsidRPr="00D01352">
        <w:rPr>
          <w:rFonts w:ascii="Sylfaen" w:eastAsia="Sylfaen" w:hAnsi="Sylfaen" w:cs="Sylfaen"/>
          <w:color w:val="000000" w:themeColor="text1"/>
        </w:rPr>
        <w:tab/>
        <w:t>დევნილ</w:t>
      </w:r>
      <w:r w:rsidRPr="00D01352">
        <w:rPr>
          <w:rFonts w:ascii="Sylfaen" w:eastAsia="Sylfaen" w:hAnsi="Sylfaen" w:cs="Sylfaen"/>
          <w:color w:val="000000" w:themeColor="text1"/>
        </w:rPr>
        <w:tab/>
        <w:t>ემიგრანტთა</w:t>
      </w:r>
      <w:r w:rsidRPr="00D01352">
        <w:rPr>
          <w:rFonts w:ascii="Sylfaen" w:eastAsia="Sylfaen" w:hAnsi="Sylfaen" w:cs="Sylfaen"/>
          <w:color w:val="000000" w:themeColor="text1"/>
        </w:rPr>
        <w:tab/>
        <w:t>მხარდაჭერა,</w:t>
      </w:r>
      <w:r w:rsidRPr="00D01352">
        <w:rPr>
          <w:rFonts w:ascii="Sylfaen" w:eastAsia="Sylfaen" w:hAnsi="Sylfaen" w:cs="Sylfaen"/>
          <w:color w:val="000000" w:themeColor="text1"/>
        </w:rPr>
        <w:tab/>
        <w:t>მათი</w:t>
      </w:r>
      <w:r w:rsidRPr="00D01352">
        <w:rPr>
          <w:rFonts w:ascii="Sylfaen" w:eastAsia="Sylfaen" w:hAnsi="Sylfaen" w:cs="Sylfaen"/>
          <w:color w:val="000000" w:themeColor="text1"/>
        </w:rPr>
        <w:tab/>
        <w:t>პრობლემების იდენტიფიკაცია;</w:t>
      </w:r>
    </w:p>
    <w:p w14:paraId="181C67D5" w14:textId="77777777" w:rsidR="00916FF8" w:rsidRPr="00D01352" w:rsidRDefault="00916FF8" w:rsidP="00C70DF1">
      <w:pPr>
        <w:pStyle w:val="ab"/>
        <w:widowControl w:val="0"/>
        <w:numPr>
          <w:ilvl w:val="0"/>
          <w:numId w:val="21"/>
        </w:numPr>
        <w:tabs>
          <w:tab w:val="left" w:pos="819"/>
          <w:tab w:val="left" w:pos="82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აფხაზეთის თემატიკის პოპულარიზაცია და აფხაზეთის არაღიარების პოლიტიკის ხელშეწყობა;</w:t>
      </w:r>
    </w:p>
    <w:p w14:paraId="14C81FE3" w14:textId="77777777" w:rsidR="00916FF8" w:rsidRPr="00D01352" w:rsidRDefault="00916FF8" w:rsidP="00C70DF1">
      <w:pPr>
        <w:pStyle w:val="ab"/>
        <w:widowControl w:val="0"/>
        <w:numPr>
          <w:ilvl w:val="0"/>
          <w:numId w:val="21"/>
        </w:numPr>
        <w:tabs>
          <w:tab w:val="left" w:pos="819"/>
          <w:tab w:val="left" w:pos="821"/>
        </w:tabs>
        <w:autoSpaceDE w:val="0"/>
        <w:autoSpaceDN w:val="0"/>
        <w:spacing w:after="0" w:line="288" w:lineRule="exact"/>
        <w:ind w:left="820" w:right="-344" w:hanging="394"/>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დიასპორულ ორგანიზაციებთან ერთობლივი ღონისძიებების განხორციელება;</w:t>
      </w:r>
    </w:p>
    <w:p w14:paraId="5C7C0235" w14:textId="77777777" w:rsidR="00916FF8" w:rsidRPr="00D01352" w:rsidRDefault="00916FF8" w:rsidP="00C70DF1">
      <w:pPr>
        <w:pStyle w:val="ab"/>
        <w:widowControl w:val="0"/>
        <w:numPr>
          <w:ilvl w:val="0"/>
          <w:numId w:val="21"/>
        </w:numPr>
        <w:tabs>
          <w:tab w:val="left" w:pos="819"/>
          <w:tab w:val="left" w:pos="821"/>
        </w:tabs>
        <w:autoSpaceDE w:val="0"/>
        <w:autoSpaceDN w:val="0"/>
        <w:spacing w:before="18"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დიასპორის, როგორც საერთაშორისო რესურსის გამოყენება ქართულ-აფხაზურ სამშვიდობო დიალოგში;</w:t>
      </w:r>
    </w:p>
    <w:p w14:paraId="1C6D94AE" w14:textId="77777777" w:rsidR="00916FF8" w:rsidRPr="00D01352" w:rsidRDefault="00916FF8" w:rsidP="00C70DF1">
      <w:pPr>
        <w:pStyle w:val="ab"/>
        <w:widowControl w:val="0"/>
        <w:numPr>
          <w:ilvl w:val="0"/>
          <w:numId w:val="21"/>
        </w:numPr>
        <w:tabs>
          <w:tab w:val="left" w:pos="819"/>
          <w:tab w:val="left" w:pos="82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დიასპორული ორგანიზაციების ჩართულობით დეზინფორმაციისა და ყალბი ამბების წინააღმდეგ ბრძოლა</w:t>
      </w:r>
    </w:p>
    <w:p w14:paraId="32EDA07E" w14:textId="77777777" w:rsidR="00916FF8" w:rsidRPr="00D01352" w:rsidRDefault="00916FF8" w:rsidP="00C70DF1">
      <w:pPr>
        <w:pStyle w:val="ab"/>
        <w:widowControl w:val="0"/>
        <w:numPr>
          <w:ilvl w:val="0"/>
          <w:numId w:val="25"/>
        </w:numPr>
        <w:tabs>
          <w:tab w:val="left" w:pos="819"/>
          <w:tab w:val="left" w:pos="821"/>
          <w:tab w:val="left" w:pos="2543"/>
          <w:tab w:val="left" w:pos="3043"/>
          <w:tab w:val="left" w:pos="4718"/>
          <w:tab w:val="left" w:pos="6602"/>
          <w:tab w:val="left" w:pos="8043"/>
        </w:tabs>
        <w:autoSpaceDE w:val="0"/>
        <w:autoSpaceDN w:val="0"/>
        <w:spacing w:after="0" w:line="256" w:lineRule="auto"/>
        <w:ind w:right="-486"/>
        <w:contextualSpacing w:val="0"/>
        <w:jc w:val="both"/>
        <w:rPr>
          <w:rFonts w:ascii="Sylfaen" w:eastAsia="Sylfaen" w:hAnsi="Sylfaen" w:cs="Sylfaen"/>
          <w:color w:val="000000" w:themeColor="text1"/>
        </w:rPr>
      </w:pPr>
      <w:r w:rsidRPr="00D01352">
        <w:rPr>
          <w:rFonts w:ascii="Sylfaen" w:eastAsia="Sylfaen" w:hAnsi="Sylfaen" w:cs="Sylfaen"/>
          <w:color w:val="000000" w:themeColor="text1"/>
        </w:rPr>
        <w:t>საინფორმაციო და კულტურული მიმართულებით მხარდაჭერა</w:t>
      </w:r>
      <w:r w:rsidRPr="00D01352">
        <w:rPr>
          <w:rFonts w:ascii="Sylfaen" w:eastAsia="Sylfaen" w:hAnsi="Sylfaen" w:cs="Sylfaen"/>
          <w:color w:val="000000" w:themeColor="text1"/>
        </w:rPr>
        <w:tab/>
        <w:t>აფხაზეთიდან დევნილი ემიგრანტებისა და დიასპორული ორგანიზაციებისთვის.</w:t>
      </w:r>
    </w:p>
    <w:p w14:paraId="6132CDF9" w14:textId="77777777" w:rsidR="00B70320" w:rsidRPr="00D01352" w:rsidRDefault="00B70320" w:rsidP="00195BD6">
      <w:pPr>
        <w:pStyle w:val="af8"/>
        <w:spacing w:after="0" w:line="240" w:lineRule="auto"/>
        <w:ind w:right="-344" w:firstLine="360"/>
        <w:jc w:val="both"/>
        <w:rPr>
          <w:rFonts w:ascii="Sylfaen" w:eastAsia="Sylfaen" w:hAnsi="Sylfaen" w:cs="Sylfaen"/>
          <w:color w:val="000000" w:themeColor="text1"/>
        </w:rPr>
      </w:pPr>
    </w:p>
    <w:p w14:paraId="7514BF3E" w14:textId="77777777" w:rsidR="00EE2647" w:rsidRPr="00D01352" w:rsidRDefault="00EE2647" w:rsidP="00EE2647">
      <w:pPr>
        <w:pStyle w:val="af8"/>
        <w:spacing w:line="261" w:lineRule="auto"/>
        <w:ind w:right="208"/>
        <w:rPr>
          <w:rFonts w:ascii="Sylfaen" w:eastAsia="Sylfaen" w:hAnsi="Sylfaen" w:cs="Sylfaen"/>
          <w:color w:val="000000" w:themeColor="text1"/>
        </w:rPr>
      </w:pPr>
      <w:r w:rsidRPr="00D01352">
        <w:rPr>
          <w:rFonts w:ascii="Sylfaen" w:eastAsia="Sylfaen" w:hAnsi="Sylfaen" w:cs="Sylfaen"/>
          <w:color w:val="000000" w:themeColor="text1"/>
        </w:rPr>
        <w:t>შედეგი:</w:t>
      </w:r>
    </w:p>
    <w:p w14:paraId="37F99C0B" w14:textId="77777777" w:rsidR="00EE2647" w:rsidRPr="00D01352" w:rsidRDefault="00EE2647" w:rsidP="00C70DF1">
      <w:pPr>
        <w:pStyle w:val="ab"/>
        <w:widowControl w:val="0"/>
        <w:numPr>
          <w:ilvl w:val="0"/>
          <w:numId w:val="25"/>
        </w:numPr>
        <w:tabs>
          <w:tab w:val="left" w:pos="819"/>
          <w:tab w:val="left" w:pos="821"/>
          <w:tab w:val="left" w:pos="2673"/>
          <w:tab w:val="left" w:pos="3952"/>
          <w:tab w:val="left" w:pos="5635"/>
          <w:tab w:val="left" w:pos="7238"/>
          <w:tab w:val="left" w:pos="8953"/>
        </w:tabs>
        <w:autoSpaceDE w:val="0"/>
        <w:autoSpaceDN w:val="0"/>
        <w:spacing w:before="56" w:after="0" w:line="256" w:lineRule="auto"/>
        <w:ind w:right="-486"/>
        <w:jc w:val="both"/>
        <w:rPr>
          <w:rFonts w:ascii="Sylfaen" w:eastAsia="Sylfaen" w:hAnsi="Sylfaen" w:cs="Sylfaen"/>
          <w:color w:val="000000" w:themeColor="text1"/>
        </w:rPr>
      </w:pPr>
      <w:r w:rsidRPr="00D01352">
        <w:rPr>
          <w:rFonts w:ascii="Sylfaen" w:eastAsia="Sylfaen" w:hAnsi="Sylfaen" w:cs="Sylfaen"/>
          <w:color w:val="000000" w:themeColor="text1"/>
        </w:rPr>
        <w:t xml:space="preserve">აფხაზეთიდან დევნილ </w:t>
      </w:r>
      <w:proofErr w:type="gramStart"/>
      <w:r w:rsidRPr="00D01352">
        <w:rPr>
          <w:rFonts w:ascii="Sylfaen" w:eastAsia="Sylfaen" w:hAnsi="Sylfaen" w:cs="Sylfaen"/>
          <w:color w:val="000000" w:themeColor="text1"/>
        </w:rPr>
        <w:t>ემიგრანტთა  გაზრდილი</w:t>
      </w:r>
      <w:proofErr w:type="gramEnd"/>
      <w:r w:rsidRPr="00D01352">
        <w:rPr>
          <w:rFonts w:ascii="Sylfaen" w:eastAsia="Sylfaen" w:hAnsi="Sylfaen" w:cs="Sylfaen"/>
          <w:color w:val="000000" w:themeColor="text1"/>
        </w:rPr>
        <w:t xml:space="preserve"> მხარდაჭერა, მათი იდენტიფიცირებული პრობლემები;</w:t>
      </w:r>
    </w:p>
    <w:p w14:paraId="7DE428D6" w14:textId="77777777" w:rsidR="00EE2647" w:rsidRPr="00D01352" w:rsidRDefault="00EE2647" w:rsidP="00C70DF1">
      <w:pPr>
        <w:pStyle w:val="ab"/>
        <w:widowControl w:val="0"/>
        <w:numPr>
          <w:ilvl w:val="0"/>
          <w:numId w:val="25"/>
        </w:numPr>
        <w:tabs>
          <w:tab w:val="left" w:pos="819"/>
          <w:tab w:val="left" w:pos="821"/>
        </w:tabs>
        <w:autoSpaceDE w:val="0"/>
        <w:autoSpaceDN w:val="0"/>
        <w:spacing w:after="0" w:line="256" w:lineRule="auto"/>
        <w:ind w:right="-486"/>
        <w:jc w:val="both"/>
        <w:rPr>
          <w:rFonts w:ascii="Sylfaen" w:eastAsia="Sylfaen" w:hAnsi="Sylfaen" w:cs="Sylfaen"/>
          <w:color w:val="000000" w:themeColor="text1"/>
        </w:rPr>
      </w:pPr>
      <w:r w:rsidRPr="00D01352">
        <w:rPr>
          <w:rFonts w:ascii="Sylfaen" w:eastAsia="Sylfaen" w:hAnsi="Sylfaen" w:cs="Sylfaen"/>
          <w:color w:val="000000" w:themeColor="text1"/>
        </w:rPr>
        <w:t>აფხაზეთის თემატიკის გაზრდილი პოპულარიზაცია და აფხაზეთის არაღიარების პოლიტიკის ხელშემწყობი აქტივობები;</w:t>
      </w:r>
    </w:p>
    <w:p w14:paraId="34FF8797" w14:textId="77777777" w:rsidR="00EE2647" w:rsidRPr="00D01352" w:rsidRDefault="00EE2647" w:rsidP="00C70DF1">
      <w:pPr>
        <w:pStyle w:val="ab"/>
        <w:widowControl w:val="0"/>
        <w:numPr>
          <w:ilvl w:val="0"/>
          <w:numId w:val="25"/>
        </w:numPr>
        <w:tabs>
          <w:tab w:val="left" w:pos="819"/>
          <w:tab w:val="left" w:pos="821"/>
        </w:tabs>
        <w:autoSpaceDE w:val="0"/>
        <w:autoSpaceDN w:val="0"/>
        <w:spacing w:after="0" w:line="288" w:lineRule="exact"/>
        <w:ind w:right="-486"/>
        <w:rPr>
          <w:rFonts w:ascii="Sylfaen" w:eastAsia="Sylfaen" w:hAnsi="Sylfaen" w:cs="Sylfaen"/>
          <w:color w:val="000000" w:themeColor="text1"/>
        </w:rPr>
      </w:pPr>
      <w:r w:rsidRPr="00D01352">
        <w:rPr>
          <w:rFonts w:ascii="Sylfaen" w:eastAsia="Sylfaen" w:hAnsi="Sylfaen" w:cs="Sylfaen"/>
          <w:color w:val="000000" w:themeColor="text1"/>
        </w:rPr>
        <w:t>დიასპორულ ორგანიზაციებთან განხორციელებული ერთობლივი ღონისძიებები;</w:t>
      </w:r>
    </w:p>
    <w:p w14:paraId="4A016A6C" w14:textId="77777777" w:rsidR="00EE2647" w:rsidRPr="00D01352" w:rsidRDefault="00EE2647" w:rsidP="00C70DF1">
      <w:pPr>
        <w:pStyle w:val="ab"/>
        <w:widowControl w:val="0"/>
        <w:numPr>
          <w:ilvl w:val="0"/>
          <w:numId w:val="25"/>
        </w:numPr>
        <w:tabs>
          <w:tab w:val="left" w:pos="819"/>
          <w:tab w:val="left" w:pos="821"/>
          <w:tab w:val="left" w:pos="3044"/>
          <w:tab w:val="left" w:pos="4610"/>
          <w:tab w:val="left" w:pos="6030"/>
          <w:tab w:val="left" w:pos="7755"/>
        </w:tabs>
        <w:autoSpaceDE w:val="0"/>
        <w:autoSpaceDN w:val="0"/>
        <w:spacing w:before="18" w:after="0" w:line="256" w:lineRule="auto"/>
        <w:ind w:right="-486"/>
        <w:jc w:val="both"/>
        <w:rPr>
          <w:rFonts w:ascii="Sylfaen" w:eastAsia="Sylfaen" w:hAnsi="Sylfaen" w:cs="Sylfaen"/>
          <w:color w:val="000000" w:themeColor="text1"/>
        </w:rPr>
      </w:pPr>
      <w:r w:rsidRPr="00D01352">
        <w:rPr>
          <w:rFonts w:ascii="Sylfaen" w:eastAsia="Sylfaen" w:hAnsi="Sylfaen" w:cs="Sylfaen"/>
          <w:color w:val="000000" w:themeColor="text1"/>
        </w:rPr>
        <w:t>ქართულ-აფხაზურ სამშვიდობო დიალოგში დიასპორული</w:t>
      </w:r>
      <w:r w:rsidRPr="00D01352">
        <w:rPr>
          <w:rFonts w:ascii="Sylfaen" w:eastAsia="Sylfaen" w:hAnsi="Sylfaen" w:cs="Sylfaen"/>
          <w:color w:val="000000" w:themeColor="text1"/>
        </w:rPr>
        <w:tab/>
        <w:t>ორგანიზაციების გაზრდილი ჩართულობა;</w:t>
      </w:r>
    </w:p>
    <w:p w14:paraId="335C7E69" w14:textId="77777777" w:rsidR="00EE2647" w:rsidRPr="00D01352" w:rsidRDefault="00EE2647" w:rsidP="00C70DF1">
      <w:pPr>
        <w:pStyle w:val="ab"/>
        <w:widowControl w:val="0"/>
        <w:numPr>
          <w:ilvl w:val="0"/>
          <w:numId w:val="25"/>
        </w:numPr>
        <w:tabs>
          <w:tab w:val="left" w:pos="819"/>
          <w:tab w:val="left" w:pos="821"/>
          <w:tab w:val="left" w:pos="2593"/>
          <w:tab w:val="left" w:pos="3143"/>
          <w:tab w:val="left" w:pos="4869"/>
          <w:tab w:val="left" w:pos="6803"/>
          <w:tab w:val="left" w:pos="8239"/>
        </w:tabs>
        <w:autoSpaceDE w:val="0"/>
        <w:autoSpaceDN w:val="0"/>
        <w:spacing w:after="0" w:line="256" w:lineRule="auto"/>
        <w:ind w:right="-486"/>
        <w:jc w:val="both"/>
        <w:rPr>
          <w:rFonts w:ascii="Sylfaen" w:eastAsia="Sylfaen" w:hAnsi="Sylfaen" w:cs="Sylfaen"/>
          <w:color w:val="000000" w:themeColor="text1"/>
        </w:rPr>
      </w:pPr>
      <w:r w:rsidRPr="00D01352">
        <w:rPr>
          <w:rFonts w:ascii="Sylfaen" w:eastAsia="Sylfaen" w:hAnsi="Sylfaen" w:cs="Sylfaen"/>
          <w:color w:val="000000" w:themeColor="text1"/>
        </w:rPr>
        <w:t>საინფორმაციო და კულტურული მიმართულებით გაზრდილი მხარდაჭერა აფხაზეთიდან დევნილი ემიგრანტებისა და დიასპორული ორგანიზაციებისთვის.</w:t>
      </w:r>
    </w:p>
    <w:p w14:paraId="7E6A5F6D" w14:textId="77777777" w:rsidR="006E7134" w:rsidRPr="00D01352" w:rsidRDefault="006E7134" w:rsidP="006E7134">
      <w:pPr>
        <w:spacing w:before="237" w:line="293" w:lineRule="exact"/>
        <w:ind w:left="155"/>
        <w:rPr>
          <w:rFonts w:ascii="Sylfaen" w:eastAsia="Sylfaen" w:hAnsi="Sylfaen" w:cs="Sylfaen"/>
          <w:color w:val="000000" w:themeColor="text1"/>
        </w:rPr>
      </w:pPr>
      <w:r w:rsidRPr="00D01352">
        <w:rPr>
          <w:rFonts w:ascii="Sylfaen" w:eastAsia="Sylfaen" w:hAnsi="Sylfaen" w:cs="Sylfaen"/>
          <w:color w:val="000000" w:themeColor="text1"/>
        </w:rPr>
        <w:t>„მომავალი ჩვენია!“ (პროგრამული კოდი 18 10 02)</w:t>
      </w:r>
    </w:p>
    <w:p w14:paraId="51DBDE45" w14:textId="77777777" w:rsidR="006E7134" w:rsidRPr="00D01352" w:rsidRDefault="006E7134" w:rsidP="006E7134">
      <w:pPr>
        <w:pStyle w:val="af8"/>
        <w:ind w:left="155" w:right="-486"/>
        <w:rPr>
          <w:rFonts w:ascii="Sylfaen" w:eastAsia="Sylfaen" w:hAnsi="Sylfaen" w:cs="Sylfaen"/>
          <w:color w:val="000000" w:themeColor="text1"/>
        </w:rPr>
      </w:pPr>
      <w:r w:rsidRPr="00D01352">
        <w:rPr>
          <w:rFonts w:ascii="Sylfaen" w:eastAsia="Sylfaen" w:hAnsi="Sylfaen" w:cs="Sylfaen"/>
          <w:color w:val="000000" w:themeColor="text1"/>
        </w:rPr>
        <w:t>განსაზღვრული პრიორიტეტები:</w:t>
      </w:r>
    </w:p>
    <w:p w14:paraId="7AEAD8B3" w14:textId="77777777" w:rsidR="006E7134" w:rsidRPr="00D01352" w:rsidRDefault="006E7134" w:rsidP="006E7134">
      <w:pPr>
        <w:pStyle w:val="af8"/>
        <w:spacing w:before="13"/>
        <w:ind w:right="-486"/>
        <w:jc w:val="both"/>
        <w:rPr>
          <w:rFonts w:ascii="Sylfaen" w:eastAsia="Sylfaen" w:hAnsi="Sylfaen" w:cs="Sylfaen"/>
          <w:color w:val="000000" w:themeColor="text1"/>
        </w:rPr>
      </w:pPr>
      <w:r w:rsidRPr="00D01352">
        <w:rPr>
          <w:rFonts w:ascii="Sylfaen" w:eastAsia="Sylfaen" w:hAnsi="Sylfaen" w:cs="Sylfaen"/>
          <w:color w:val="000000" w:themeColor="text1"/>
        </w:rPr>
        <w:t>პროგრამა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ინფრასტრუქტურული მხარდაჭერა</w:t>
      </w:r>
    </w:p>
    <w:p w14:paraId="1E8850DA" w14:textId="77777777" w:rsidR="006E7134" w:rsidRPr="00D01352" w:rsidRDefault="006E7134" w:rsidP="006E7134">
      <w:pPr>
        <w:pStyle w:val="af8"/>
        <w:spacing w:before="13"/>
        <w:ind w:right="-486"/>
        <w:jc w:val="both"/>
        <w:rPr>
          <w:rFonts w:ascii="Sylfaen" w:eastAsia="Sylfaen" w:hAnsi="Sylfaen" w:cs="Sylfaen"/>
          <w:color w:val="000000" w:themeColor="text1"/>
        </w:rPr>
      </w:pPr>
      <w:r w:rsidRPr="00D01352">
        <w:rPr>
          <w:rFonts w:ascii="Sylfaen" w:eastAsia="Sylfaen" w:hAnsi="Sylfaen" w:cs="Sylfaen"/>
          <w:color w:val="000000" w:themeColor="text1"/>
        </w:rPr>
        <w:t>მიზანი:</w:t>
      </w:r>
      <w:r w:rsidRPr="00D01352">
        <w:rPr>
          <w:rFonts w:ascii="Sylfaen" w:eastAsia="Sylfaen" w:hAnsi="Sylfaen" w:cs="Sylfaen"/>
          <w:color w:val="000000" w:themeColor="text1"/>
          <w:lang w:val="ka-GE"/>
        </w:rPr>
        <w:t xml:space="preserve"> </w:t>
      </w:r>
      <w:r w:rsidRPr="00D01352">
        <w:rPr>
          <w:rFonts w:ascii="Sylfaen" w:eastAsia="Sylfaen" w:hAnsi="Sylfaen" w:cs="Sylfaen"/>
          <w:color w:val="000000" w:themeColor="text1"/>
        </w:rPr>
        <w:t>ოკუპირებულ აფხაზეთში ლეგიტიმურად მცხოვრები 18 წელს მიღწეული პირების ინდივიდუალური ან/და ერთობლივი ბიზნეს ინიციატივების (მათ შორის, სხვა საქართველოს მოქალაქეებთან ერთად) მხარდაჭერა, მათი მატერიალურ-ტექნიკური რესურსით უზრუნველყოფის გზით.</w:t>
      </w:r>
    </w:p>
    <w:p w14:paraId="6E927E8E" w14:textId="77777777" w:rsidR="006E7134" w:rsidRPr="00D01352" w:rsidRDefault="006E7134" w:rsidP="006E7134">
      <w:pPr>
        <w:pStyle w:val="af8"/>
        <w:spacing w:before="13"/>
        <w:ind w:right="-486"/>
        <w:jc w:val="both"/>
        <w:rPr>
          <w:rFonts w:ascii="Sylfaen" w:eastAsia="Sylfaen" w:hAnsi="Sylfaen" w:cs="Sylfaen"/>
          <w:color w:val="000000" w:themeColor="text1"/>
          <w:lang w:val="ka-GE"/>
        </w:rPr>
      </w:pPr>
      <w:r w:rsidRPr="00D01352">
        <w:rPr>
          <w:rFonts w:ascii="Sylfaen" w:eastAsia="Sylfaen" w:hAnsi="Sylfaen" w:cs="Sylfaen"/>
          <w:color w:val="000000" w:themeColor="text1"/>
        </w:rPr>
        <w:t>შედეგი:</w:t>
      </w:r>
      <w:r w:rsidRPr="00D01352">
        <w:rPr>
          <w:rFonts w:ascii="Sylfaen" w:eastAsia="Sylfaen" w:hAnsi="Sylfaen" w:cs="Sylfaen"/>
          <w:color w:val="000000" w:themeColor="text1"/>
          <w:lang w:val="ka-GE"/>
        </w:rPr>
        <w:t xml:space="preserve"> </w:t>
      </w:r>
    </w:p>
    <w:p w14:paraId="050DF2BE" w14:textId="77777777" w:rsidR="006E7134" w:rsidRPr="00D01352" w:rsidRDefault="006E7134" w:rsidP="00C70DF1">
      <w:pPr>
        <w:pStyle w:val="af8"/>
        <w:numPr>
          <w:ilvl w:val="0"/>
          <w:numId w:val="48"/>
        </w:numPr>
        <w:spacing w:before="13"/>
        <w:ind w:left="426" w:right="-486"/>
        <w:jc w:val="both"/>
        <w:rPr>
          <w:rFonts w:ascii="Sylfaen" w:eastAsia="Sylfaen" w:hAnsi="Sylfaen" w:cs="Sylfaen"/>
          <w:color w:val="000000" w:themeColor="text1"/>
        </w:rPr>
      </w:pPr>
      <w:r w:rsidRPr="00D01352">
        <w:rPr>
          <w:rFonts w:ascii="Sylfaen" w:eastAsia="Sylfaen" w:hAnsi="Sylfaen" w:cs="Sylfaen"/>
          <w:color w:val="000000" w:themeColor="text1"/>
        </w:rPr>
        <w:t>ოკუპირებული აფხაზეთის ტერიტორიაზე მცხოვრები ფიზიკური პირების, ასევე მცირე მეწარმეების თუ სხვადასხვა ბიზნეს სუბიექტების ერთობლივი ბიზნესით ეკონომიკური მდგომარების გაუმჯობესება;</w:t>
      </w:r>
    </w:p>
    <w:p w14:paraId="03261EE5" w14:textId="77777777" w:rsidR="006E7134" w:rsidRPr="00D01352" w:rsidRDefault="006E7134" w:rsidP="00C70DF1">
      <w:pPr>
        <w:pStyle w:val="af8"/>
        <w:numPr>
          <w:ilvl w:val="0"/>
          <w:numId w:val="48"/>
        </w:numPr>
        <w:ind w:left="426" w:right="-486"/>
        <w:jc w:val="both"/>
        <w:rPr>
          <w:rFonts w:ascii="Sylfaen" w:eastAsia="Sylfaen" w:hAnsi="Sylfaen" w:cs="Sylfaen"/>
          <w:color w:val="000000" w:themeColor="text1"/>
        </w:rPr>
      </w:pPr>
      <w:r w:rsidRPr="00D01352">
        <w:rPr>
          <w:rFonts w:ascii="Sylfaen" w:eastAsia="Sylfaen" w:hAnsi="Sylfaen" w:cs="Sylfaen"/>
          <w:color w:val="000000" w:themeColor="text1"/>
        </w:rPr>
        <w:t>საერთო ინტერესების გაღვივება და საქართველოს ეკონომიკურ სივრცეში ინტეგრაცია;</w:t>
      </w:r>
    </w:p>
    <w:p w14:paraId="687BEFAF" w14:textId="77777777" w:rsidR="006E7134" w:rsidRPr="00D01352" w:rsidRDefault="006E7134" w:rsidP="00C70DF1">
      <w:pPr>
        <w:pStyle w:val="af8"/>
        <w:numPr>
          <w:ilvl w:val="0"/>
          <w:numId w:val="48"/>
        </w:numPr>
        <w:ind w:left="426" w:right="-486"/>
        <w:jc w:val="both"/>
        <w:rPr>
          <w:rFonts w:ascii="Sylfaen" w:eastAsia="Sylfaen" w:hAnsi="Sylfaen" w:cs="Sylfaen"/>
          <w:color w:val="000000" w:themeColor="text1"/>
        </w:rPr>
      </w:pPr>
      <w:r w:rsidRPr="00D01352">
        <w:rPr>
          <w:rFonts w:ascii="Sylfaen" w:eastAsia="Sylfaen" w:hAnsi="Sylfaen" w:cs="Sylfaen"/>
          <w:color w:val="000000" w:themeColor="text1"/>
        </w:rPr>
        <w:t>ახალი სამუშაო ადგილების შექმნა;</w:t>
      </w:r>
    </w:p>
    <w:p w14:paraId="75A70B21" w14:textId="77777777" w:rsidR="006E7134" w:rsidRPr="00D01352" w:rsidRDefault="006E7134" w:rsidP="00C70DF1">
      <w:pPr>
        <w:pStyle w:val="af8"/>
        <w:numPr>
          <w:ilvl w:val="0"/>
          <w:numId w:val="48"/>
        </w:numPr>
        <w:ind w:left="426" w:right="-486"/>
        <w:jc w:val="both"/>
        <w:rPr>
          <w:rFonts w:ascii="Sylfaen" w:eastAsia="Sylfaen" w:hAnsi="Sylfaen" w:cs="Sylfaen"/>
          <w:color w:val="000000" w:themeColor="text1"/>
        </w:rPr>
      </w:pPr>
      <w:r w:rsidRPr="00D01352">
        <w:rPr>
          <w:rFonts w:ascii="Sylfaen" w:eastAsia="Sylfaen" w:hAnsi="Sylfaen" w:cs="Sylfaen"/>
          <w:color w:val="000000" w:themeColor="text1"/>
        </w:rPr>
        <w:t>ოკუპირებული აფხაზეთის ტერიტორიაზე ლეგიტიმურად მცხოვრებ პირთა გაძლიერება.</w:t>
      </w:r>
    </w:p>
    <w:p w14:paraId="2462D9D1" w14:textId="77777777" w:rsidR="006E7134" w:rsidRPr="00D01352" w:rsidRDefault="00324EDA" w:rsidP="00931A6B">
      <w:pPr>
        <w:pStyle w:val="af8"/>
        <w:spacing w:line="261" w:lineRule="auto"/>
        <w:ind w:right="-628"/>
        <w:outlineLvl w:val="0"/>
        <w:rPr>
          <w:rFonts w:ascii="Sylfaen" w:eastAsia="Sylfaen" w:hAnsi="Sylfaen" w:cs="Sylfaen"/>
          <w:b/>
          <w:color w:val="000000" w:themeColor="text1"/>
          <w:lang w:val="ka-GE"/>
        </w:rPr>
      </w:pPr>
      <w:bookmarkStart w:id="41" w:name="_Toc177055815"/>
      <w:r w:rsidRPr="00D01352">
        <w:rPr>
          <w:rFonts w:ascii="Sylfaen" w:hAnsi="Sylfaen"/>
          <w:b/>
          <w:color w:val="000000" w:themeColor="text1"/>
          <w:spacing w:val="20"/>
          <w:sz w:val="24"/>
          <w:szCs w:val="24"/>
          <w:shd w:val="clear" w:color="auto" w:fill="FFFFFF"/>
          <w:lang w:val="ka-GE"/>
        </w:rPr>
        <w:t>5. აფხაზეთის ავტონომიური რესპუბლიკიდან იძულებით გადაადგილებულ პირთა - დევნილთა სამინისტრო</w:t>
      </w:r>
      <w:bookmarkEnd w:id="41"/>
    </w:p>
    <w:p w14:paraId="7F4ADEE5" w14:textId="77777777" w:rsidR="00BB2E2F" w:rsidRPr="00D01352" w:rsidRDefault="00696270" w:rsidP="00696270">
      <w:pPr>
        <w:pStyle w:val="af8"/>
        <w:spacing w:after="0" w:line="240" w:lineRule="auto"/>
        <w:ind w:right="-344"/>
        <w:jc w:val="both"/>
        <w:rPr>
          <w:rFonts w:ascii="Sylfaen" w:hAnsi="Sylfaen" w:cs="Sylfaen"/>
          <w:b/>
          <w:color w:val="000000" w:themeColor="text1"/>
          <w:lang w:val="ka-GE"/>
        </w:rPr>
      </w:pPr>
      <w:r w:rsidRPr="00D01352">
        <w:rPr>
          <w:rFonts w:ascii="Sylfaen" w:hAnsi="Sylfaen" w:cs="Sylfaen"/>
          <w:b/>
          <w:color w:val="000000" w:themeColor="text1"/>
          <w:lang w:val="ka-GE"/>
        </w:rPr>
        <w:t xml:space="preserve">დევნილთა ინფრასტრუქტურული მხარდაჭერის </w:t>
      </w:r>
      <w:r w:rsidRPr="00D01352">
        <w:rPr>
          <w:rFonts w:ascii="Sylfaen" w:hAnsi="Sylfaen" w:cs="Sylfaen"/>
          <w:b/>
          <w:color w:val="000000" w:themeColor="text1"/>
        </w:rPr>
        <w:t xml:space="preserve">პროგრამის </w:t>
      </w:r>
      <w:r w:rsidRPr="00D01352">
        <w:rPr>
          <w:rFonts w:ascii="Sylfaen" w:hAnsi="Sylfaen" w:cs="Sylfaen"/>
          <w:b/>
          <w:color w:val="000000" w:themeColor="text1"/>
          <w:lang w:val="ka-GE"/>
        </w:rPr>
        <w:t>(11 04)</w:t>
      </w:r>
    </w:p>
    <w:p w14:paraId="7655EB54" w14:textId="77777777" w:rsidR="00696270" w:rsidRPr="00D01352" w:rsidRDefault="00696270" w:rsidP="00696270">
      <w:pPr>
        <w:pStyle w:val="af8"/>
        <w:spacing w:after="0" w:line="240" w:lineRule="auto"/>
        <w:ind w:right="-344"/>
        <w:jc w:val="both"/>
        <w:rPr>
          <w:rFonts w:ascii="Sylfaen" w:hAnsi="Sylfaen" w:cs="Sylfaen"/>
          <w:b/>
          <w:color w:val="000000" w:themeColor="text1"/>
          <w:lang w:val="ka-GE"/>
        </w:rPr>
      </w:pPr>
    </w:p>
    <w:p w14:paraId="5931E455" w14:textId="77777777" w:rsidR="00696270" w:rsidRPr="00D01352" w:rsidRDefault="00696270" w:rsidP="00696270">
      <w:pPr>
        <w:spacing w:after="240"/>
        <w:jc w:val="both"/>
        <w:rPr>
          <w:rFonts w:ascii="Sylfaen" w:hAnsi="Sylfaen"/>
          <w:b/>
          <w:color w:val="000000" w:themeColor="text1"/>
          <w:lang w:val="ka-GE"/>
        </w:rPr>
      </w:pPr>
      <w:r w:rsidRPr="00D01352">
        <w:rPr>
          <w:rFonts w:ascii="Sylfaen" w:hAnsi="Sylfaen"/>
          <w:b/>
          <w:color w:val="000000" w:themeColor="text1"/>
          <w:lang w:val="ka-GE"/>
        </w:rPr>
        <w:t>პრიორიტეტის მიზანი:</w:t>
      </w:r>
    </w:p>
    <w:p w14:paraId="6A118398" w14:textId="77777777" w:rsidR="00696270" w:rsidRPr="00D01352" w:rsidRDefault="00696270" w:rsidP="00696270">
      <w:pPr>
        <w:pStyle w:val="ab"/>
        <w:shd w:val="clear" w:color="auto" w:fill="FFFFFF" w:themeFill="background1"/>
        <w:tabs>
          <w:tab w:val="left" w:pos="90"/>
          <w:tab w:val="left" w:pos="270"/>
        </w:tabs>
        <w:spacing w:after="240"/>
        <w:ind w:left="0" w:right="-344"/>
        <w:jc w:val="both"/>
        <w:rPr>
          <w:rFonts w:ascii="Sylfaen" w:eastAsia="Sylfaen" w:hAnsi="Sylfaen" w:cs="Sylfaen"/>
          <w:color w:val="000000" w:themeColor="text1"/>
        </w:rPr>
      </w:pPr>
      <w:r w:rsidRPr="00D01352">
        <w:rPr>
          <w:rFonts w:ascii="Sylfaen" w:eastAsia="Sylfaen" w:hAnsi="Sylfaen" w:cs="Sylfaen"/>
          <w:color w:val="000000" w:themeColor="text1"/>
        </w:rPr>
        <w:t xml:space="preserve">აფხაზეთის ავტონომიური რესპუბლიკის ოკუპირებული ტერიტორიიდან იძულებით გადაადგილებულ პირთა - დევნილთა განსახლების ობიექტში მცხოვრებ დევნილებს (ბინათმესაკუთრეთა ამხანაგობებს და საინიციატივო ჯგუფებს) სამინისტრო უზრუნველყოფს პროგრამის ფარგლებში 3000 ლარამდე მცირე და გადაუდებელი </w:t>
      </w:r>
      <w:r w:rsidRPr="00D01352">
        <w:rPr>
          <w:rFonts w:ascii="Sylfaen" w:eastAsia="Sylfaen" w:hAnsi="Sylfaen" w:cs="Sylfaen"/>
          <w:color w:val="000000" w:themeColor="text1"/>
        </w:rPr>
        <w:lastRenderedPageBreak/>
        <w:t xml:space="preserve">სარემონტო-აღდგენითი სახის სამუშაოების დაფინანსებით. სამუშაო სრულდება სამინისტროს მიერ კანონმდებლობით დადგენილი წესით </w:t>
      </w:r>
      <w:proofErr w:type="gramStart"/>
      <w:r w:rsidRPr="00D01352">
        <w:rPr>
          <w:rFonts w:ascii="Sylfaen" w:eastAsia="Sylfaen" w:hAnsi="Sylfaen" w:cs="Sylfaen"/>
          <w:color w:val="000000" w:themeColor="text1"/>
        </w:rPr>
        <w:t>შერჩეული  კომპანიის</w:t>
      </w:r>
      <w:proofErr w:type="gramEnd"/>
      <w:r w:rsidRPr="00D01352">
        <w:rPr>
          <w:rFonts w:ascii="Sylfaen" w:eastAsia="Sylfaen" w:hAnsi="Sylfaen" w:cs="Sylfaen"/>
          <w:color w:val="000000" w:themeColor="text1"/>
        </w:rPr>
        <w:t xml:space="preserve"> მიერ</w:t>
      </w:r>
    </w:p>
    <w:p w14:paraId="3CF23B94" w14:textId="77777777" w:rsidR="00696270" w:rsidRPr="00D01352" w:rsidRDefault="00696270" w:rsidP="00696270">
      <w:pPr>
        <w:pStyle w:val="ab"/>
        <w:shd w:val="clear" w:color="auto" w:fill="FFFFFF" w:themeFill="background1"/>
        <w:tabs>
          <w:tab w:val="left" w:pos="90"/>
          <w:tab w:val="left" w:pos="270"/>
        </w:tabs>
        <w:spacing w:after="240"/>
        <w:ind w:left="0" w:right="-344"/>
        <w:jc w:val="both"/>
        <w:rPr>
          <w:rFonts w:ascii="Sylfaen" w:eastAsia="Sylfaen" w:hAnsi="Sylfaen" w:cs="Sylfaen"/>
          <w:color w:val="000000" w:themeColor="text1"/>
        </w:rPr>
      </w:pPr>
      <w:r w:rsidRPr="00D01352">
        <w:rPr>
          <w:rFonts w:ascii="Sylfaen" w:eastAsia="Sylfaen" w:hAnsi="Sylfaen" w:cs="Sylfaen"/>
          <w:color w:val="000000" w:themeColor="text1"/>
        </w:rPr>
        <w:t>კანონმდებლობით დადგენილი წესით და მიზნად ისახავს დევნილთა საცხოვრებელი პირობების გაუმჯობესებას.</w:t>
      </w:r>
    </w:p>
    <w:p w14:paraId="33E4830B" w14:textId="77777777" w:rsidR="00696270" w:rsidRPr="00D01352" w:rsidRDefault="00696270" w:rsidP="00C70DF1">
      <w:pPr>
        <w:pStyle w:val="ab"/>
        <w:numPr>
          <w:ilvl w:val="0"/>
          <w:numId w:val="49"/>
        </w:numPr>
        <w:shd w:val="clear" w:color="auto" w:fill="FFFFFF" w:themeFill="background1"/>
        <w:tabs>
          <w:tab w:val="left" w:pos="90"/>
          <w:tab w:val="left" w:pos="270"/>
        </w:tabs>
        <w:spacing w:before="240" w:after="240"/>
        <w:ind w:right="-344"/>
        <w:jc w:val="both"/>
        <w:rPr>
          <w:rFonts w:ascii="Sylfaen" w:eastAsia="Sylfaen" w:hAnsi="Sylfaen" w:cs="Sylfaen"/>
          <w:color w:val="000000" w:themeColor="text1"/>
        </w:rPr>
      </w:pPr>
      <w:r w:rsidRPr="00D01352">
        <w:rPr>
          <w:rFonts w:ascii="Sylfaen" w:eastAsia="Sylfaen" w:hAnsi="Sylfaen" w:cs="Sylfaen"/>
          <w:color w:val="000000" w:themeColor="text1"/>
        </w:rPr>
        <w:t xml:space="preserve">პროგრამა ითვალისწინებს აფხაზეთიდან დევნილთა საცხოვრებელი პირობების გაუმჯობესების მიზნით დევნილთა განსახლების ობიექტებში შექმნილი ბინათმესაკუთრეთა ამხანაგობების მიერ წარდგენილი განაცხადის შესაბამისად, მუნიციპალური ორგანოების მიერ დაფინანსებულ ინფრასტრუქტურულ პროექტებში სამინისტროს თანადაფინანსებას ამხანაგობის წილობრივი თანამონაწილეობის ფარგლებში. პროგრამის განხორციელება მიზანმიმართულია დევნილთა </w:t>
      </w:r>
      <w:proofErr w:type="gramStart"/>
      <w:r w:rsidRPr="00D01352">
        <w:rPr>
          <w:rFonts w:ascii="Sylfaen" w:eastAsia="Sylfaen" w:hAnsi="Sylfaen" w:cs="Sylfaen"/>
          <w:color w:val="000000" w:themeColor="text1"/>
        </w:rPr>
        <w:t>საცხოვრებელი  ობიექტების</w:t>
      </w:r>
      <w:proofErr w:type="gramEnd"/>
      <w:r w:rsidRPr="00D01352">
        <w:rPr>
          <w:rFonts w:ascii="Sylfaen" w:eastAsia="Sylfaen" w:hAnsi="Sylfaen" w:cs="Sylfaen"/>
          <w:color w:val="000000" w:themeColor="text1"/>
        </w:rPr>
        <w:t xml:space="preserve"> მდგომარეობის გასაუმჯობესებლად.</w:t>
      </w:r>
    </w:p>
    <w:p w14:paraId="60841483" w14:textId="77777777" w:rsidR="00696270" w:rsidRPr="00D01352" w:rsidRDefault="00696270" w:rsidP="00C70DF1">
      <w:pPr>
        <w:pStyle w:val="ab"/>
        <w:numPr>
          <w:ilvl w:val="0"/>
          <w:numId w:val="49"/>
        </w:numPr>
        <w:shd w:val="clear" w:color="auto" w:fill="FFFFFF" w:themeFill="background1"/>
        <w:tabs>
          <w:tab w:val="left" w:pos="90"/>
          <w:tab w:val="left" w:pos="270"/>
        </w:tabs>
        <w:spacing w:before="240" w:after="240"/>
        <w:ind w:right="-344"/>
        <w:jc w:val="both"/>
        <w:rPr>
          <w:rFonts w:ascii="Sylfaen" w:eastAsia="Sylfaen" w:hAnsi="Sylfaen" w:cs="Sylfaen"/>
          <w:color w:val="000000" w:themeColor="text1"/>
        </w:rPr>
      </w:pPr>
      <w:r w:rsidRPr="00D01352">
        <w:rPr>
          <w:rFonts w:ascii="Sylfaen" w:eastAsia="Sylfaen" w:hAnsi="Sylfaen" w:cs="Sylfaen"/>
          <w:color w:val="000000" w:themeColor="text1"/>
        </w:rPr>
        <w:t xml:space="preserve">ქვეპროგრამის ფარგლებში დევნილთა განსახლების </w:t>
      </w:r>
      <w:proofErr w:type="gramStart"/>
      <w:r w:rsidRPr="00D01352">
        <w:rPr>
          <w:rFonts w:ascii="Sylfaen" w:eastAsia="Sylfaen" w:hAnsi="Sylfaen" w:cs="Sylfaen"/>
          <w:color w:val="000000" w:themeColor="text1"/>
        </w:rPr>
        <w:t>ობიექტებში  მცხოვრებ</w:t>
      </w:r>
      <w:proofErr w:type="gramEnd"/>
      <w:r w:rsidRPr="00D01352">
        <w:rPr>
          <w:rFonts w:ascii="Sylfaen" w:eastAsia="Sylfaen" w:hAnsi="Sylfaen" w:cs="Sylfaen"/>
          <w:color w:val="000000" w:themeColor="text1"/>
        </w:rPr>
        <w:t xml:space="preserve">  პირებს სამინისტრო  უზრუნველყოფს  სარემონტო და სარეაბილიტაციო  სამუშაოების განხორცილებით. სამუშაოს შეასრულებს   სამინისტროს მიერ კანონმდებლობით დადგენილი წესით </w:t>
      </w:r>
      <w:proofErr w:type="gramStart"/>
      <w:r w:rsidRPr="00D01352">
        <w:rPr>
          <w:rFonts w:ascii="Sylfaen" w:eastAsia="Sylfaen" w:hAnsi="Sylfaen" w:cs="Sylfaen"/>
          <w:color w:val="000000" w:themeColor="text1"/>
        </w:rPr>
        <w:t>შერჩეული  კომპანია</w:t>
      </w:r>
      <w:proofErr w:type="gramEnd"/>
      <w:r w:rsidRPr="00D01352">
        <w:rPr>
          <w:rFonts w:ascii="Sylfaen" w:eastAsia="Sylfaen" w:hAnsi="Sylfaen" w:cs="Sylfaen"/>
          <w:color w:val="000000" w:themeColor="text1"/>
        </w:rPr>
        <w:t>.</w:t>
      </w:r>
    </w:p>
    <w:p w14:paraId="4613C56C" w14:textId="77777777" w:rsidR="00696270" w:rsidRPr="00D01352" w:rsidRDefault="00696270" w:rsidP="00C70DF1">
      <w:pPr>
        <w:pStyle w:val="ab"/>
        <w:numPr>
          <w:ilvl w:val="0"/>
          <w:numId w:val="49"/>
        </w:numPr>
        <w:shd w:val="clear" w:color="auto" w:fill="FFFFFF" w:themeFill="background1"/>
        <w:tabs>
          <w:tab w:val="left" w:pos="90"/>
          <w:tab w:val="left" w:pos="270"/>
        </w:tabs>
        <w:spacing w:before="240" w:after="240"/>
        <w:ind w:right="-344"/>
        <w:jc w:val="both"/>
        <w:rPr>
          <w:rFonts w:ascii="Sylfaen" w:eastAsia="Sylfaen" w:hAnsi="Sylfaen" w:cs="Sylfaen"/>
          <w:color w:val="000000" w:themeColor="text1"/>
        </w:rPr>
      </w:pPr>
      <w:r w:rsidRPr="00D01352">
        <w:rPr>
          <w:rFonts w:ascii="Sylfaen" w:eastAsia="Sylfaen" w:hAnsi="Sylfaen" w:cs="Sylfaen"/>
          <w:color w:val="000000" w:themeColor="text1"/>
        </w:rPr>
        <w:t>პროგრამის ფარგლებში სამინისტრო დევნილთა განსახლების ობიექტებში, რომელზეც არ განხორციელებულა სახელმწიფოს მიერ სრული სარეაბილიტაციო სამუშაოები იქ მცხოვრებ მოწყვლადი კატეგორიის დევნილებს დაეხმარება სამშენებლო/სარემონტო მასალებით, რომლითაც ისინი შეძლებენ   მოაგვარონ საცხოვრებელი შენობის სარემონტო სამუშაოები, რისი მოგვარებაც შეუძლებელია დევნილთა მიერ, მათი სოციალური პრობლემებიდან გამომდინარე.</w:t>
      </w:r>
    </w:p>
    <w:p w14:paraId="7F89A648" w14:textId="77777777" w:rsidR="00696270" w:rsidRPr="00D01352" w:rsidRDefault="00C1467B" w:rsidP="00696270">
      <w:pPr>
        <w:pStyle w:val="af8"/>
        <w:spacing w:after="0" w:line="240" w:lineRule="auto"/>
        <w:ind w:right="-344"/>
        <w:jc w:val="both"/>
        <w:rPr>
          <w:rFonts w:ascii="Sylfaen" w:hAnsi="Sylfaen" w:cs="Sylfaen"/>
          <w:b/>
          <w:color w:val="000000" w:themeColor="text1"/>
          <w:lang w:val="ka-GE"/>
        </w:rPr>
      </w:pPr>
      <w:r w:rsidRPr="00D01352">
        <w:rPr>
          <w:rFonts w:ascii="Sylfaen" w:hAnsi="Sylfaen" w:cs="Sylfaen"/>
          <w:b/>
          <w:color w:val="000000" w:themeColor="text1"/>
        </w:rPr>
        <w:t>(11 04 01) ქვეპროგორამა „დევნილთა საცხოვრებლებში მცირე ფასიანი და გადაუდებელი სარემონტო სამუშაოების უზრუნველყოფა“</w:t>
      </w:r>
      <w:r w:rsidRPr="00D01352">
        <w:rPr>
          <w:rFonts w:ascii="Sylfaen" w:hAnsi="Sylfaen" w:cs="Sylfaen"/>
          <w:b/>
          <w:color w:val="000000" w:themeColor="text1"/>
          <w:lang w:val="en-US"/>
        </w:rPr>
        <w:t xml:space="preserve">. </w:t>
      </w:r>
      <w:r w:rsidRPr="00D01352">
        <w:rPr>
          <w:rFonts w:ascii="Sylfaen" w:hAnsi="Sylfaen" w:cs="Sylfaen"/>
          <w:b/>
          <w:color w:val="000000" w:themeColor="text1"/>
          <w:lang w:val="ka-GE"/>
        </w:rPr>
        <w:t>ბიუჯეტით გათვალისწინებული ფინანსური</w:t>
      </w:r>
    </w:p>
    <w:p w14:paraId="5EBD277E" w14:textId="77777777" w:rsidR="00C1467B" w:rsidRPr="00D01352" w:rsidRDefault="00C1467B" w:rsidP="00696270">
      <w:pPr>
        <w:pStyle w:val="af8"/>
        <w:spacing w:after="0" w:line="240" w:lineRule="auto"/>
        <w:ind w:right="-344"/>
        <w:jc w:val="both"/>
        <w:rPr>
          <w:rFonts w:ascii="Sylfaen" w:hAnsi="Sylfaen" w:cs="Sylfaen"/>
          <w:b/>
          <w:color w:val="000000" w:themeColor="text1"/>
          <w:lang w:val="ka-GE"/>
        </w:rPr>
      </w:pPr>
    </w:p>
    <w:p w14:paraId="19A0F90C" w14:textId="77777777" w:rsidR="00C1467B" w:rsidRPr="00D01352" w:rsidRDefault="00C1467B" w:rsidP="00696270">
      <w:pPr>
        <w:pStyle w:val="af8"/>
        <w:spacing w:after="0" w:line="240" w:lineRule="auto"/>
        <w:ind w:right="-344"/>
        <w:jc w:val="both"/>
        <w:rPr>
          <w:rFonts w:ascii="Sylfaen" w:eastAsia="Sylfaen" w:hAnsi="Sylfaen" w:cs="Sylfaen"/>
          <w:color w:val="000000" w:themeColor="text1"/>
        </w:rPr>
      </w:pPr>
      <w:r w:rsidRPr="00D01352">
        <w:rPr>
          <w:rFonts w:ascii="Sylfaen" w:eastAsia="Sylfaen" w:hAnsi="Sylfaen" w:cs="Sylfaen"/>
          <w:color w:val="000000" w:themeColor="text1"/>
        </w:rPr>
        <w:t>მიზანი:</w:t>
      </w:r>
    </w:p>
    <w:p w14:paraId="4F7F06E4" w14:textId="77777777" w:rsidR="00C1467B" w:rsidRPr="00D01352" w:rsidRDefault="00C1467B" w:rsidP="00C1467B">
      <w:pPr>
        <w:shd w:val="clear" w:color="auto" w:fill="FFFFFF" w:themeFill="background1"/>
        <w:tabs>
          <w:tab w:val="left" w:pos="90"/>
          <w:tab w:val="left" w:pos="270"/>
        </w:tabs>
        <w:spacing w:after="240"/>
        <w:ind w:right="-344"/>
        <w:jc w:val="both"/>
        <w:rPr>
          <w:color w:val="000000" w:themeColor="text1"/>
        </w:rPr>
      </w:pPr>
      <w:r w:rsidRPr="00D01352">
        <w:rPr>
          <w:rFonts w:ascii="Sylfaen" w:hAnsi="Sylfaen" w:cs="Sylfaen"/>
          <w:color w:val="000000" w:themeColor="text1"/>
        </w:rPr>
        <w:t>აფხაზეთის</w:t>
      </w:r>
      <w:r w:rsidRPr="00D01352">
        <w:rPr>
          <w:color w:val="000000" w:themeColor="text1"/>
        </w:rPr>
        <w:t xml:space="preserve"> </w:t>
      </w:r>
      <w:r w:rsidRPr="00D01352">
        <w:rPr>
          <w:rFonts w:ascii="Sylfaen" w:hAnsi="Sylfaen" w:cs="Sylfaen"/>
          <w:color w:val="000000" w:themeColor="text1"/>
        </w:rPr>
        <w:t>ავტონომიური</w:t>
      </w:r>
      <w:r w:rsidRPr="00D01352">
        <w:rPr>
          <w:color w:val="000000" w:themeColor="text1"/>
        </w:rPr>
        <w:t xml:space="preserve"> </w:t>
      </w:r>
      <w:r w:rsidRPr="00D01352">
        <w:rPr>
          <w:rFonts w:ascii="Sylfaen" w:hAnsi="Sylfaen" w:cs="Sylfaen"/>
          <w:color w:val="000000" w:themeColor="text1"/>
        </w:rPr>
        <w:t>რესპუბლიკის</w:t>
      </w:r>
      <w:r w:rsidRPr="00D01352">
        <w:rPr>
          <w:color w:val="000000" w:themeColor="text1"/>
        </w:rPr>
        <w:t xml:space="preserve"> </w:t>
      </w:r>
      <w:r w:rsidRPr="00D01352">
        <w:rPr>
          <w:rFonts w:ascii="Sylfaen" w:hAnsi="Sylfaen" w:cs="Sylfaen"/>
          <w:color w:val="000000" w:themeColor="text1"/>
        </w:rPr>
        <w:t>ოკუპირებული</w:t>
      </w:r>
      <w:r w:rsidRPr="00D01352">
        <w:rPr>
          <w:color w:val="000000" w:themeColor="text1"/>
        </w:rPr>
        <w:t xml:space="preserve"> </w:t>
      </w:r>
      <w:r w:rsidRPr="00D01352">
        <w:rPr>
          <w:rFonts w:ascii="Sylfaen" w:hAnsi="Sylfaen" w:cs="Sylfaen"/>
          <w:color w:val="000000" w:themeColor="text1"/>
        </w:rPr>
        <w:t>ტერიტორიიდან</w:t>
      </w:r>
      <w:r w:rsidRPr="00D01352">
        <w:rPr>
          <w:color w:val="000000" w:themeColor="text1"/>
        </w:rPr>
        <w:t xml:space="preserve"> </w:t>
      </w:r>
      <w:r w:rsidRPr="00D01352">
        <w:rPr>
          <w:rFonts w:ascii="Sylfaen" w:hAnsi="Sylfaen" w:cs="Sylfaen"/>
          <w:color w:val="000000" w:themeColor="text1"/>
        </w:rPr>
        <w:t>იძულებით</w:t>
      </w:r>
      <w:r w:rsidRPr="00D01352">
        <w:rPr>
          <w:color w:val="000000" w:themeColor="text1"/>
        </w:rPr>
        <w:t xml:space="preserve"> </w:t>
      </w:r>
      <w:r w:rsidRPr="00D01352">
        <w:rPr>
          <w:rFonts w:ascii="Sylfaen" w:hAnsi="Sylfaen" w:cs="Sylfaen"/>
          <w:color w:val="000000" w:themeColor="text1"/>
        </w:rPr>
        <w:t>გადაადგილებულ</w:t>
      </w:r>
      <w:r w:rsidRPr="00D01352">
        <w:rPr>
          <w:color w:val="000000" w:themeColor="text1"/>
        </w:rPr>
        <w:t xml:space="preserve"> </w:t>
      </w:r>
      <w:r w:rsidRPr="00D01352">
        <w:rPr>
          <w:rFonts w:ascii="Sylfaen" w:hAnsi="Sylfaen" w:cs="Sylfaen"/>
          <w:color w:val="000000" w:themeColor="text1"/>
        </w:rPr>
        <w:t>პირთა</w:t>
      </w:r>
      <w:r w:rsidRPr="00D01352">
        <w:rPr>
          <w:color w:val="000000" w:themeColor="text1"/>
        </w:rPr>
        <w:t xml:space="preserve"> - </w:t>
      </w:r>
      <w:r w:rsidRPr="00D01352">
        <w:rPr>
          <w:rFonts w:ascii="Sylfaen" w:hAnsi="Sylfaen" w:cs="Sylfaen"/>
          <w:color w:val="000000" w:themeColor="text1"/>
        </w:rPr>
        <w:t>დევნილთა</w:t>
      </w:r>
      <w:r w:rsidRPr="00D01352">
        <w:rPr>
          <w:color w:val="000000" w:themeColor="text1"/>
        </w:rPr>
        <w:t xml:space="preserve"> </w:t>
      </w:r>
      <w:r w:rsidRPr="00D01352">
        <w:rPr>
          <w:rFonts w:ascii="Sylfaen" w:hAnsi="Sylfaen" w:cs="Sylfaen"/>
          <w:color w:val="000000" w:themeColor="text1"/>
        </w:rPr>
        <w:t>განსახლების</w:t>
      </w:r>
      <w:r w:rsidRPr="00D01352">
        <w:rPr>
          <w:color w:val="000000" w:themeColor="text1"/>
        </w:rPr>
        <w:t xml:space="preserve"> </w:t>
      </w:r>
      <w:r w:rsidRPr="00D01352">
        <w:rPr>
          <w:rFonts w:ascii="Sylfaen" w:hAnsi="Sylfaen" w:cs="Sylfaen"/>
          <w:color w:val="000000" w:themeColor="text1"/>
        </w:rPr>
        <w:t>ობიექტში</w:t>
      </w:r>
      <w:r w:rsidRPr="00D01352">
        <w:rPr>
          <w:color w:val="000000" w:themeColor="text1"/>
        </w:rPr>
        <w:t xml:space="preserve"> </w:t>
      </w:r>
      <w:r w:rsidRPr="00D01352">
        <w:rPr>
          <w:rFonts w:ascii="Sylfaen" w:hAnsi="Sylfaen" w:cs="Sylfaen"/>
          <w:color w:val="000000" w:themeColor="text1"/>
        </w:rPr>
        <w:t>მცხოვრებ</w:t>
      </w:r>
      <w:r w:rsidRPr="00D01352">
        <w:rPr>
          <w:color w:val="000000" w:themeColor="text1"/>
        </w:rPr>
        <w:t xml:space="preserve"> </w:t>
      </w:r>
      <w:r w:rsidRPr="00D01352">
        <w:rPr>
          <w:rFonts w:ascii="Sylfaen" w:hAnsi="Sylfaen" w:cs="Sylfaen"/>
          <w:color w:val="000000" w:themeColor="text1"/>
        </w:rPr>
        <w:t>დევნილებს</w:t>
      </w:r>
      <w:r w:rsidRPr="00D01352">
        <w:rPr>
          <w:color w:val="000000" w:themeColor="text1"/>
        </w:rPr>
        <w:t xml:space="preserve"> (</w:t>
      </w:r>
      <w:r w:rsidRPr="00D01352">
        <w:rPr>
          <w:rFonts w:ascii="Sylfaen" w:hAnsi="Sylfaen" w:cs="Sylfaen"/>
          <w:color w:val="000000" w:themeColor="text1"/>
        </w:rPr>
        <w:t>ბინათმესაკუთრეთა</w:t>
      </w:r>
      <w:r w:rsidRPr="00D01352">
        <w:rPr>
          <w:color w:val="000000" w:themeColor="text1"/>
        </w:rPr>
        <w:t xml:space="preserve"> </w:t>
      </w:r>
      <w:r w:rsidRPr="00D01352">
        <w:rPr>
          <w:rFonts w:ascii="Sylfaen" w:hAnsi="Sylfaen" w:cs="Sylfaen"/>
          <w:color w:val="000000" w:themeColor="text1"/>
        </w:rPr>
        <w:t>ამხანაგობებს</w:t>
      </w:r>
      <w:r w:rsidRPr="00D01352">
        <w:rPr>
          <w:color w:val="000000" w:themeColor="text1"/>
        </w:rPr>
        <w:t xml:space="preserve"> </w:t>
      </w:r>
      <w:r w:rsidRPr="00D01352">
        <w:rPr>
          <w:rFonts w:ascii="Sylfaen" w:hAnsi="Sylfaen" w:cs="Sylfaen"/>
          <w:color w:val="000000" w:themeColor="text1"/>
        </w:rPr>
        <w:t>და</w:t>
      </w:r>
      <w:r w:rsidRPr="00D01352">
        <w:rPr>
          <w:color w:val="000000" w:themeColor="text1"/>
        </w:rPr>
        <w:t xml:space="preserve"> </w:t>
      </w:r>
      <w:r w:rsidRPr="00D01352">
        <w:rPr>
          <w:rFonts w:ascii="Sylfaen" w:hAnsi="Sylfaen" w:cs="Sylfaen"/>
          <w:color w:val="000000" w:themeColor="text1"/>
        </w:rPr>
        <w:t>საინიციატივო</w:t>
      </w:r>
      <w:r w:rsidRPr="00D01352">
        <w:rPr>
          <w:color w:val="000000" w:themeColor="text1"/>
        </w:rPr>
        <w:t xml:space="preserve"> </w:t>
      </w:r>
      <w:r w:rsidRPr="00D01352">
        <w:rPr>
          <w:rFonts w:ascii="Sylfaen" w:hAnsi="Sylfaen" w:cs="Sylfaen"/>
          <w:color w:val="000000" w:themeColor="text1"/>
        </w:rPr>
        <w:t>ჯგუფებს</w:t>
      </w:r>
      <w:r w:rsidRPr="00D01352">
        <w:rPr>
          <w:color w:val="000000" w:themeColor="text1"/>
        </w:rPr>
        <w:t xml:space="preserve">) </w:t>
      </w:r>
      <w:r w:rsidRPr="00D01352">
        <w:rPr>
          <w:rFonts w:ascii="Sylfaen" w:hAnsi="Sylfaen" w:cs="Sylfaen"/>
          <w:color w:val="000000" w:themeColor="text1"/>
        </w:rPr>
        <w:t>რომლებიც</w:t>
      </w:r>
      <w:r w:rsidRPr="00D01352">
        <w:rPr>
          <w:color w:val="000000" w:themeColor="text1"/>
        </w:rPr>
        <w:t xml:space="preserve"> </w:t>
      </w:r>
      <w:r w:rsidRPr="00D01352">
        <w:rPr>
          <w:rFonts w:ascii="Sylfaen" w:hAnsi="Sylfaen" w:cs="Sylfaen"/>
          <w:color w:val="000000" w:themeColor="text1"/>
        </w:rPr>
        <w:t>მიმართავენ</w:t>
      </w:r>
      <w:r w:rsidRPr="00D01352">
        <w:rPr>
          <w:color w:val="000000" w:themeColor="text1"/>
        </w:rPr>
        <w:t xml:space="preserve"> </w:t>
      </w:r>
      <w:r w:rsidRPr="00D01352">
        <w:rPr>
          <w:rFonts w:ascii="Sylfaen" w:hAnsi="Sylfaen" w:cs="Sylfaen"/>
          <w:color w:val="000000" w:themeColor="text1"/>
        </w:rPr>
        <w:t>სამინისტროს</w:t>
      </w:r>
      <w:r w:rsidRPr="00D01352">
        <w:rPr>
          <w:color w:val="000000" w:themeColor="text1"/>
        </w:rPr>
        <w:t xml:space="preserve"> </w:t>
      </w:r>
      <w:r w:rsidRPr="00D01352">
        <w:rPr>
          <w:rFonts w:ascii="Sylfaen" w:hAnsi="Sylfaen" w:cs="Sylfaen"/>
          <w:color w:val="000000" w:themeColor="text1"/>
        </w:rPr>
        <w:t>საცხოვრებელი</w:t>
      </w:r>
      <w:r w:rsidRPr="00D01352">
        <w:rPr>
          <w:color w:val="000000" w:themeColor="text1"/>
        </w:rPr>
        <w:t xml:space="preserve"> </w:t>
      </w:r>
      <w:r w:rsidRPr="00D01352">
        <w:rPr>
          <w:rFonts w:ascii="Sylfaen" w:hAnsi="Sylfaen" w:cs="Sylfaen"/>
          <w:color w:val="000000" w:themeColor="text1"/>
        </w:rPr>
        <w:t>პირობების</w:t>
      </w:r>
      <w:r w:rsidRPr="00D01352">
        <w:rPr>
          <w:color w:val="000000" w:themeColor="text1"/>
        </w:rPr>
        <w:t xml:space="preserve"> </w:t>
      </w:r>
      <w:r w:rsidRPr="00D01352">
        <w:rPr>
          <w:rFonts w:ascii="Sylfaen" w:hAnsi="Sylfaen" w:cs="Sylfaen"/>
          <w:color w:val="000000" w:themeColor="text1"/>
        </w:rPr>
        <w:t>გაუმჯობესების</w:t>
      </w:r>
      <w:r w:rsidRPr="00D01352">
        <w:rPr>
          <w:color w:val="000000" w:themeColor="text1"/>
        </w:rPr>
        <w:t xml:space="preserve"> </w:t>
      </w:r>
      <w:proofErr w:type="gramStart"/>
      <w:r w:rsidRPr="00D01352">
        <w:rPr>
          <w:rFonts w:ascii="Sylfaen" w:hAnsi="Sylfaen" w:cs="Sylfaen"/>
          <w:color w:val="000000" w:themeColor="text1"/>
        </w:rPr>
        <w:t>მიზნით</w:t>
      </w:r>
      <w:r w:rsidRPr="00D01352">
        <w:rPr>
          <w:color w:val="000000" w:themeColor="text1"/>
        </w:rPr>
        <w:t xml:space="preserve">  </w:t>
      </w:r>
      <w:r w:rsidRPr="00D01352">
        <w:rPr>
          <w:rFonts w:ascii="Sylfaen" w:hAnsi="Sylfaen" w:cs="Sylfaen"/>
          <w:color w:val="000000" w:themeColor="text1"/>
        </w:rPr>
        <w:t>მცირე</w:t>
      </w:r>
      <w:proofErr w:type="gramEnd"/>
      <w:r w:rsidRPr="00D01352">
        <w:rPr>
          <w:color w:val="000000" w:themeColor="text1"/>
        </w:rPr>
        <w:t xml:space="preserve"> </w:t>
      </w:r>
      <w:r w:rsidRPr="00D01352">
        <w:rPr>
          <w:rFonts w:ascii="Sylfaen" w:hAnsi="Sylfaen" w:cs="Sylfaen"/>
          <w:color w:val="000000" w:themeColor="text1"/>
        </w:rPr>
        <w:t>და</w:t>
      </w:r>
      <w:r w:rsidRPr="00D01352">
        <w:rPr>
          <w:color w:val="000000" w:themeColor="text1"/>
        </w:rPr>
        <w:t xml:space="preserve"> </w:t>
      </w:r>
      <w:r w:rsidRPr="00D01352">
        <w:rPr>
          <w:rFonts w:ascii="Sylfaen" w:hAnsi="Sylfaen" w:cs="Sylfaen"/>
          <w:color w:val="000000" w:themeColor="text1"/>
        </w:rPr>
        <w:t>გადაუდებელი</w:t>
      </w:r>
      <w:r w:rsidRPr="00D01352">
        <w:rPr>
          <w:color w:val="000000" w:themeColor="text1"/>
        </w:rPr>
        <w:t xml:space="preserve"> </w:t>
      </w:r>
      <w:r w:rsidRPr="00D01352">
        <w:rPr>
          <w:rFonts w:ascii="Sylfaen" w:hAnsi="Sylfaen" w:cs="Sylfaen"/>
          <w:color w:val="000000" w:themeColor="text1"/>
        </w:rPr>
        <w:t>სარემონტო</w:t>
      </w:r>
      <w:r w:rsidRPr="00D01352">
        <w:rPr>
          <w:color w:val="000000" w:themeColor="text1"/>
        </w:rPr>
        <w:t>-</w:t>
      </w:r>
      <w:r w:rsidRPr="00D01352">
        <w:rPr>
          <w:rFonts w:ascii="Sylfaen" w:hAnsi="Sylfaen" w:cs="Sylfaen"/>
          <w:color w:val="000000" w:themeColor="text1"/>
        </w:rPr>
        <w:t>აღდგენითი</w:t>
      </w:r>
      <w:r w:rsidRPr="00D01352">
        <w:rPr>
          <w:color w:val="000000" w:themeColor="text1"/>
        </w:rPr>
        <w:t xml:space="preserve"> </w:t>
      </w:r>
      <w:r w:rsidRPr="00D01352">
        <w:rPr>
          <w:rFonts w:ascii="Sylfaen" w:hAnsi="Sylfaen" w:cs="Sylfaen"/>
          <w:color w:val="000000" w:themeColor="text1"/>
        </w:rPr>
        <w:t>სახის</w:t>
      </w:r>
      <w:r w:rsidRPr="00D01352">
        <w:rPr>
          <w:color w:val="000000" w:themeColor="text1"/>
        </w:rPr>
        <w:t xml:space="preserve"> </w:t>
      </w:r>
      <w:r w:rsidRPr="00D01352">
        <w:rPr>
          <w:rFonts w:ascii="Sylfaen" w:hAnsi="Sylfaen" w:cs="Sylfaen"/>
          <w:color w:val="000000" w:themeColor="text1"/>
        </w:rPr>
        <w:t>სამუშაოების</w:t>
      </w:r>
      <w:r w:rsidRPr="00D01352">
        <w:rPr>
          <w:color w:val="000000" w:themeColor="text1"/>
        </w:rPr>
        <w:t xml:space="preserve"> </w:t>
      </w:r>
      <w:r w:rsidRPr="00D01352">
        <w:rPr>
          <w:rFonts w:ascii="Sylfaen" w:hAnsi="Sylfaen" w:cs="Sylfaen"/>
          <w:color w:val="000000" w:themeColor="text1"/>
        </w:rPr>
        <w:t>ჩატარებაზე</w:t>
      </w:r>
      <w:r w:rsidRPr="00D01352">
        <w:rPr>
          <w:color w:val="000000" w:themeColor="text1"/>
        </w:rPr>
        <w:t xml:space="preserve">, </w:t>
      </w:r>
      <w:r w:rsidRPr="00D01352">
        <w:rPr>
          <w:rFonts w:ascii="Sylfaen" w:hAnsi="Sylfaen" w:cs="Sylfaen"/>
          <w:color w:val="000000" w:themeColor="text1"/>
        </w:rPr>
        <w:t>სამინისტრო</w:t>
      </w:r>
      <w:r w:rsidRPr="00D01352">
        <w:rPr>
          <w:color w:val="000000" w:themeColor="text1"/>
        </w:rPr>
        <w:t xml:space="preserve"> </w:t>
      </w:r>
      <w:r w:rsidRPr="00D01352">
        <w:rPr>
          <w:rFonts w:ascii="Sylfaen" w:hAnsi="Sylfaen" w:cs="Sylfaen"/>
          <w:color w:val="000000" w:themeColor="text1"/>
        </w:rPr>
        <w:t>უზრუნველყოფს</w:t>
      </w:r>
      <w:r w:rsidRPr="00D01352">
        <w:rPr>
          <w:color w:val="000000" w:themeColor="text1"/>
        </w:rPr>
        <w:t xml:space="preserve"> </w:t>
      </w:r>
      <w:r w:rsidRPr="00D01352">
        <w:rPr>
          <w:rFonts w:ascii="Sylfaen" w:hAnsi="Sylfaen" w:cs="Sylfaen"/>
          <w:color w:val="000000" w:themeColor="text1"/>
        </w:rPr>
        <w:t>პროგრამის</w:t>
      </w:r>
      <w:r w:rsidRPr="00D01352">
        <w:rPr>
          <w:color w:val="000000" w:themeColor="text1"/>
        </w:rPr>
        <w:t xml:space="preserve"> </w:t>
      </w:r>
      <w:r w:rsidRPr="00D01352">
        <w:rPr>
          <w:rFonts w:ascii="Sylfaen" w:hAnsi="Sylfaen" w:cs="Sylfaen"/>
          <w:color w:val="000000" w:themeColor="text1"/>
        </w:rPr>
        <w:t>ფარგლებში</w:t>
      </w:r>
      <w:r w:rsidRPr="00D01352">
        <w:rPr>
          <w:color w:val="000000" w:themeColor="text1"/>
        </w:rPr>
        <w:t xml:space="preserve"> </w:t>
      </w:r>
      <w:r w:rsidRPr="00D01352">
        <w:rPr>
          <w:b/>
          <w:color w:val="000000" w:themeColor="text1"/>
        </w:rPr>
        <w:t xml:space="preserve">3000 </w:t>
      </w:r>
      <w:r w:rsidRPr="00D01352">
        <w:rPr>
          <w:rFonts w:ascii="Sylfaen" w:hAnsi="Sylfaen" w:cs="Sylfaen"/>
          <w:b/>
          <w:color w:val="000000" w:themeColor="text1"/>
        </w:rPr>
        <w:t>ლარამდე</w:t>
      </w:r>
      <w:r w:rsidRPr="00D01352">
        <w:rPr>
          <w:color w:val="000000" w:themeColor="text1"/>
        </w:rPr>
        <w:t xml:space="preserve"> </w:t>
      </w:r>
      <w:r w:rsidRPr="00D01352">
        <w:rPr>
          <w:rFonts w:ascii="Sylfaen" w:hAnsi="Sylfaen" w:cs="Sylfaen"/>
          <w:color w:val="000000" w:themeColor="text1"/>
        </w:rPr>
        <w:t>მცირე</w:t>
      </w:r>
      <w:r w:rsidRPr="00D01352">
        <w:rPr>
          <w:color w:val="000000" w:themeColor="text1"/>
          <w:lang w:val="en-GB"/>
        </w:rPr>
        <w:t xml:space="preserve"> </w:t>
      </w:r>
      <w:r w:rsidRPr="00D01352">
        <w:rPr>
          <w:rFonts w:ascii="Sylfaen" w:hAnsi="Sylfaen" w:cs="Sylfaen"/>
          <w:color w:val="000000" w:themeColor="text1"/>
        </w:rPr>
        <w:t>და</w:t>
      </w:r>
      <w:r w:rsidRPr="00D01352">
        <w:rPr>
          <w:color w:val="000000" w:themeColor="text1"/>
          <w:lang w:val="en-GB"/>
        </w:rPr>
        <w:t xml:space="preserve"> </w:t>
      </w:r>
      <w:r w:rsidRPr="00D01352">
        <w:rPr>
          <w:rFonts w:ascii="Sylfaen" w:hAnsi="Sylfaen" w:cs="Sylfaen"/>
          <w:color w:val="000000" w:themeColor="text1"/>
        </w:rPr>
        <w:t>გადაუდებელი</w:t>
      </w:r>
      <w:r w:rsidRPr="00D01352">
        <w:rPr>
          <w:color w:val="000000" w:themeColor="text1"/>
        </w:rPr>
        <w:t xml:space="preserve"> </w:t>
      </w:r>
      <w:r w:rsidRPr="00D01352">
        <w:rPr>
          <w:rFonts w:ascii="Sylfaen" w:hAnsi="Sylfaen" w:cs="Sylfaen"/>
          <w:color w:val="000000" w:themeColor="text1"/>
        </w:rPr>
        <w:t>სარემონტო</w:t>
      </w:r>
      <w:r w:rsidRPr="00D01352">
        <w:rPr>
          <w:color w:val="000000" w:themeColor="text1"/>
        </w:rPr>
        <w:t>-</w:t>
      </w:r>
      <w:r w:rsidRPr="00D01352">
        <w:rPr>
          <w:rFonts w:ascii="Sylfaen" w:hAnsi="Sylfaen" w:cs="Sylfaen"/>
          <w:color w:val="000000" w:themeColor="text1"/>
        </w:rPr>
        <w:t>აღდგენითი</w:t>
      </w:r>
      <w:r w:rsidRPr="00D01352">
        <w:rPr>
          <w:color w:val="000000" w:themeColor="text1"/>
        </w:rPr>
        <w:t xml:space="preserve"> </w:t>
      </w:r>
      <w:r w:rsidRPr="00D01352">
        <w:rPr>
          <w:rFonts w:ascii="Sylfaen" w:hAnsi="Sylfaen" w:cs="Sylfaen"/>
          <w:color w:val="000000" w:themeColor="text1"/>
        </w:rPr>
        <w:t>სახის</w:t>
      </w:r>
      <w:r w:rsidRPr="00D01352">
        <w:rPr>
          <w:color w:val="000000" w:themeColor="text1"/>
        </w:rPr>
        <w:t xml:space="preserve"> </w:t>
      </w:r>
      <w:r w:rsidRPr="00D01352">
        <w:rPr>
          <w:rFonts w:ascii="Sylfaen" w:hAnsi="Sylfaen" w:cs="Sylfaen"/>
          <w:color w:val="000000" w:themeColor="text1"/>
        </w:rPr>
        <w:t>სამუშაოების</w:t>
      </w:r>
      <w:r w:rsidRPr="00D01352">
        <w:rPr>
          <w:color w:val="000000" w:themeColor="text1"/>
        </w:rPr>
        <w:t xml:space="preserve"> </w:t>
      </w:r>
      <w:r w:rsidRPr="00D01352">
        <w:rPr>
          <w:rFonts w:ascii="Sylfaen" w:hAnsi="Sylfaen" w:cs="Sylfaen"/>
          <w:color w:val="000000" w:themeColor="text1"/>
        </w:rPr>
        <w:t>დაფინანსებით</w:t>
      </w:r>
      <w:r w:rsidRPr="00D01352">
        <w:rPr>
          <w:color w:val="000000" w:themeColor="text1"/>
        </w:rPr>
        <w:t xml:space="preserve">. </w:t>
      </w:r>
      <w:r w:rsidRPr="00D01352">
        <w:rPr>
          <w:rFonts w:ascii="Sylfaen" w:hAnsi="Sylfaen" w:cs="Sylfaen"/>
          <w:color w:val="000000" w:themeColor="text1"/>
        </w:rPr>
        <w:t>სამუშაო</w:t>
      </w:r>
      <w:r w:rsidRPr="00D01352">
        <w:rPr>
          <w:color w:val="000000" w:themeColor="text1"/>
        </w:rPr>
        <w:t xml:space="preserve"> </w:t>
      </w:r>
      <w:r w:rsidRPr="00D01352">
        <w:rPr>
          <w:rFonts w:ascii="Sylfaen" w:hAnsi="Sylfaen" w:cs="Sylfaen"/>
          <w:color w:val="000000" w:themeColor="text1"/>
        </w:rPr>
        <w:t>სრულდება</w:t>
      </w:r>
      <w:r w:rsidRPr="00D01352">
        <w:rPr>
          <w:color w:val="000000" w:themeColor="text1"/>
        </w:rPr>
        <w:t xml:space="preserve"> </w:t>
      </w:r>
      <w:r w:rsidRPr="00D01352">
        <w:rPr>
          <w:rFonts w:ascii="Sylfaen" w:hAnsi="Sylfaen" w:cs="Sylfaen"/>
          <w:color w:val="000000" w:themeColor="text1"/>
        </w:rPr>
        <w:t>სამინისტროს</w:t>
      </w:r>
      <w:r w:rsidRPr="00D01352">
        <w:rPr>
          <w:color w:val="000000" w:themeColor="text1"/>
        </w:rPr>
        <w:t xml:space="preserve"> </w:t>
      </w:r>
      <w:r w:rsidRPr="00D01352">
        <w:rPr>
          <w:rFonts w:ascii="Sylfaen" w:hAnsi="Sylfaen" w:cs="Sylfaen"/>
          <w:color w:val="000000" w:themeColor="text1"/>
        </w:rPr>
        <w:t>მიერ</w:t>
      </w:r>
      <w:r w:rsidRPr="00D01352">
        <w:rPr>
          <w:color w:val="000000" w:themeColor="text1"/>
        </w:rPr>
        <w:t xml:space="preserve"> </w:t>
      </w:r>
      <w:r w:rsidRPr="00D01352">
        <w:rPr>
          <w:rFonts w:ascii="Sylfaen" w:hAnsi="Sylfaen" w:cs="Sylfaen"/>
          <w:color w:val="000000" w:themeColor="text1"/>
        </w:rPr>
        <w:t>კანონმდებლობით</w:t>
      </w:r>
      <w:r w:rsidRPr="00D01352">
        <w:rPr>
          <w:color w:val="000000" w:themeColor="text1"/>
        </w:rPr>
        <w:t xml:space="preserve"> </w:t>
      </w:r>
      <w:r w:rsidRPr="00D01352">
        <w:rPr>
          <w:rFonts w:ascii="Sylfaen" w:hAnsi="Sylfaen" w:cs="Sylfaen"/>
          <w:color w:val="000000" w:themeColor="text1"/>
        </w:rPr>
        <w:t>დადგენილი</w:t>
      </w:r>
      <w:r w:rsidRPr="00D01352">
        <w:rPr>
          <w:color w:val="000000" w:themeColor="text1"/>
        </w:rPr>
        <w:t xml:space="preserve"> </w:t>
      </w:r>
      <w:r w:rsidRPr="00D01352">
        <w:rPr>
          <w:rFonts w:ascii="Sylfaen" w:hAnsi="Sylfaen" w:cs="Sylfaen"/>
          <w:color w:val="000000" w:themeColor="text1"/>
        </w:rPr>
        <w:t>წესით</w:t>
      </w:r>
      <w:r w:rsidRPr="00D01352">
        <w:rPr>
          <w:color w:val="000000" w:themeColor="text1"/>
        </w:rPr>
        <w:t xml:space="preserve"> </w:t>
      </w:r>
      <w:proofErr w:type="gramStart"/>
      <w:r w:rsidRPr="00D01352">
        <w:rPr>
          <w:rFonts w:ascii="Sylfaen" w:hAnsi="Sylfaen" w:cs="Sylfaen"/>
          <w:color w:val="000000" w:themeColor="text1"/>
        </w:rPr>
        <w:t>შერჩეული</w:t>
      </w:r>
      <w:r w:rsidRPr="00D01352">
        <w:rPr>
          <w:color w:val="000000" w:themeColor="text1"/>
        </w:rPr>
        <w:t xml:space="preserve">  </w:t>
      </w:r>
      <w:r w:rsidRPr="00D01352">
        <w:rPr>
          <w:rFonts w:ascii="Sylfaen" w:hAnsi="Sylfaen" w:cs="Sylfaen"/>
          <w:color w:val="000000" w:themeColor="text1"/>
        </w:rPr>
        <w:t>კომპანიის</w:t>
      </w:r>
      <w:proofErr w:type="gramEnd"/>
      <w:r w:rsidRPr="00D01352">
        <w:rPr>
          <w:color w:val="000000" w:themeColor="text1"/>
        </w:rPr>
        <w:t xml:space="preserve"> </w:t>
      </w:r>
      <w:r w:rsidRPr="00D01352">
        <w:rPr>
          <w:rFonts w:ascii="Sylfaen" w:hAnsi="Sylfaen" w:cs="Sylfaen"/>
          <w:color w:val="000000" w:themeColor="text1"/>
        </w:rPr>
        <w:t>მიერ</w:t>
      </w:r>
      <w:r w:rsidRPr="00D01352">
        <w:rPr>
          <w:rFonts w:asciiTheme="minorHAnsi" w:hAnsiTheme="minorHAnsi"/>
          <w:color w:val="000000" w:themeColor="text1"/>
          <w:lang w:val="ka-GE"/>
        </w:rPr>
        <w:t xml:space="preserve">  </w:t>
      </w:r>
      <w:r w:rsidRPr="00D01352">
        <w:rPr>
          <w:rFonts w:ascii="Sylfaen" w:hAnsi="Sylfaen"/>
          <w:color w:val="000000" w:themeColor="text1"/>
          <w:lang w:val="ka-GE"/>
        </w:rPr>
        <w:t>და მიზნად ისახავს დევნილთა საცხოვრებელი პირობების გაუმჯობესებას.</w:t>
      </w:r>
    </w:p>
    <w:p w14:paraId="5738483F" w14:textId="77777777" w:rsidR="00C1467B" w:rsidRPr="00D01352" w:rsidRDefault="00C1467B" w:rsidP="00C1467B">
      <w:pPr>
        <w:shd w:val="clear" w:color="auto" w:fill="FFFFFF" w:themeFill="background1"/>
        <w:tabs>
          <w:tab w:val="left" w:pos="90"/>
          <w:tab w:val="left" w:pos="270"/>
        </w:tabs>
        <w:spacing w:after="240"/>
        <w:ind w:right="-13"/>
        <w:rPr>
          <w:rFonts w:ascii="Sylfaen" w:hAnsi="Sylfaen"/>
          <w:color w:val="000000" w:themeColor="text1"/>
          <w:lang w:val="ka-GE"/>
        </w:rPr>
      </w:pPr>
      <w:r w:rsidRPr="00D01352">
        <w:rPr>
          <w:rFonts w:ascii="Sylfaen" w:hAnsi="Sylfaen" w:cs="Sylfaen"/>
          <w:color w:val="000000" w:themeColor="text1"/>
          <w:lang w:val="ka-GE"/>
        </w:rPr>
        <w:t>შედეგი</w:t>
      </w:r>
      <w:r w:rsidRPr="00D01352">
        <w:rPr>
          <w:rFonts w:ascii="Sylfaen" w:hAnsi="Sylfaen"/>
          <w:color w:val="000000" w:themeColor="text1"/>
          <w:lang w:val="ka-GE"/>
        </w:rPr>
        <w:t>:</w:t>
      </w:r>
    </w:p>
    <w:p w14:paraId="2538768D" w14:textId="77777777" w:rsidR="00C1467B" w:rsidRPr="00D01352" w:rsidRDefault="00C1467B" w:rsidP="00C70DF1">
      <w:pPr>
        <w:pStyle w:val="ab"/>
        <w:numPr>
          <w:ilvl w:val="0"/>
          <w:numId w:val="50"/>
        </w:numPr>
        <w:shd w:val="clear" w:color="auto" w:fill="FFFFFF" w:themeFill="background1"/>
        <w:tabs>
          <w:tab w:val="left" w:pos="90"/>
          <w:tab w:val="left" w:pos="270"/>
        </w:tabs>
        <w:spacing w:before="240" w:after="240"/>
        <w:ind w:left="426" w:right="-344"/>
        <w:jc w:val="both"/>
        <w:rPr>
          <w:rFonts w:ascii="Sylfaen" w:hAnsi="Sylfaen" w:cs="Sylfaen"/>
          <w:color w:val="000000" w:themeColor="text1"/>
        </w:rPr>
      </w:pPr>
      <w:r w:rsidRPr="00D01352">
        <w:rPr>
          <w:rFonts w:ascii="Sylfaen" w:hAnsi="Sylfaen" w:cs="Sylfaen"/>
          <w:color w:val="000000" w:themeColor="text1"/>
          <w:lang w:val="ka-GE"/>
        </w:rPr>
        <w:t xml:space="preserve">   </w:t>
      </w:r>
      <w:r w:rsidRPr="00D01352">
        <w:rPr>
          <w:rFonts w:ascii="Sylfaen" w:hAnsi="Sylfaen" w:cs="Sylfaen"/>
          <w:color w:val="000000" w:themeColor="text1"/>
        </w:rPr>
        <w:t>სამინისტროს მიერ დადებულ იქნა ხელშეკრულება დევნილთა განსახლების ობიექტებში შესასრულებელი მცირე და გადაუდებელი სამუშაოების ხარჯთაღრიცხვისა და დეფექტური აქტების მომზადების მიზნით.</w:t>
      </w:r>
    </w:p>
    <w:p w14:paraId="0228B4A7" w14:textId="77777777" w:rsidR="00C1467B" w:rsidRPr="00D01352" w:rsidRDefault="00C1467B" w:rsidP="00C70DF1">
      <w:pPr>
        <w:pStyle w:val="ab"/>
        <w:numPr>
          <w:ilvl w:val="0"/>
          <w:numId w:val="50"/>
        </w:numPr>
        <w:spacing w:before="240" w:after="0" w:line="360" w:lineRule="auto"/>
        <w:ind w:left="426" w:right="-344"/>
        <w:jc w:val="both"/>
        <w:rPr>
          <w:rFonts w:ascii="Sylfaen" w:hAnsi="Sylfaen" w:cs="Sylfaen"/>
          <w:color w:val="000000" w:themeColor="text1"/>
        </w:rPr>
      </w:pPr>
      <w:proofErr w:type="gramStart"/>
      <w:r w:rsidRPr="00D01352">
        <w:rPr>
          <w:rFonts w:ascii="Sylfaen" w:hAnsi="Sylfaen" w:cs="Sylfaen"/>
          <w:color w:val="000000" w:themeColor="text1"/>
        </w:rPr>
        <w:lastRenderedPageBreak/>
        <w:t>558.75  ლარით</w:t>
      </w:r>
      <w:proofErr w:type="gramEnd"/>
      <w:r w:rsidRPr="00D01352">
        <w:rPr>
          <w:rFonts w:ascii="Sylfaen" w:hAnsi="Sylfaen" w:cs="Sylfaen"/>
          <w:color w:val="000000" w:themeColor="text1"/>
        </w:rPr>
        <w:t xml:space="preserve"> ანაზღაურებულ იქნა შესასრულებელი სარემონტო სამუშაოების ხარჯთაღრიცხვა და დეფექტური აქტების მომზადება.</w:t>
      </w:r>
    </w:p>
    <w:p w14:paraId="6EA70B56" w14:textId="77777777" w:rsidR="00C1467B" w:rsidRPr="00D01352" w:rsidRDefault="00C1467B" w:rsidP="00C70DF1">
      <w:pPr>
        <w:pStyle w:val="ab"/>
        <w:numPr>
          <w:ilvl w:val="0"/>
          <w:numId w:val="50"/>
        </w:numPr>
        <w:shd w:val="clear" w:color="auto" w:fill="FFFFFF" w:themeFill="background1"/>
        <w:tabs>
          <w:tab w:val="left" w:pos="90"/>
          <w:tab w:val="left" w:pos="270"/>
        </w:tabs>
        <w:spacing w:before="240" w:after="240"/>
        <w:ind w:left="426" w:right="-344"/>
        <w:jc w:val="both"/>
        <w:rPr>
          <w:rFonts w:ascii="Sylfaen" w:hAnsi="Sylfaen" w:cs="Sylfaen"/>
          <w:color w:val="000000" w:themeColor="text1"/>
        </w:rPr>
      </w:pPr>
      <w:r w:rsidRPr="00D01352">
        <w:rPr>
          <w:rFonts w:ascii="Sylfaen" w:hAnsi="Sylfaen" w:cs="Sylfaen"/>
          <w:color w:val="000000" w:themeColor="text1"/>
          <w:lang w:val="ka-GE"/>
        </w:rPr>
        <w:t xml:space="preserve">  </w:t>
      </w:r>
      <w:r w:rsidRPr="00D01352">
        <w:rPr>
          <w:rFonts w:ascii="Sylfaen" w:hAnsi="Sylfaen" w:cs="Sylfaen"/>
          <w:color w:val="000000" w:themeColor="text1"/>
        </w:rPr>
        <w:t xml:space="preserve">სამინისტროს მიერ შესწავლილ/აღწერილ </w:t>
      </w:r>
      <w:proofErr w:type="gramStart"/>
      <w:r w:rsidRPr="00D01352">
        <w:rPr>
          <w:rFonts w:ascii="Sylfaen" w:hAnsi="Sylfaen" w:cs="Sylfaen"/>
          <w:color w:val="000000" w:themeColor="text1"/>
        </w:rPr>
        <w:t>იქნა  დევნილთა</w:t>
      </w:r>
      <w:proofErr w:type="gramEnd"/>
      <w:r w:rsidRPr="00D01352">
        <w:rPr>
          <w:rFonts w:ascii="Sylfaen" w:hAnsi="Sylfaen" w:cs="Sylfaen"/>
          <w:color w:val="000000" w:themeColor="text1"/>
        </w:rPr>
        <w:t xml:space="preserve"> განსახლების ობიექტებში შექმნილი მდგომარეობა;</w:t>
      </w:r>
    </w:p>
    <w:p w14:paraId="196AC394" w14:textId="77777777" w:rsidR="00C1467B" w:rsidRPr="00D01352" w:rsidRDefault="00C1467B" w:rsidP="00C70DF1">
      <w:pPr>
        <w:pStyle w:val="ab"/>
        <w:numPr>
          <w:ilvl w:val="0"/>
          <w:numId w:val="50"/>
        </w:numPr>
        <w:shd w:val="clear" w:color="auto" w:fill="FFFFFF" w:themeFill="background1"/>
        <w:tabs>
          <w:tab w:val="left" w:pos="90"/>
          <w:tab w:val="left" w:pos="270"/>
        </w:tabs>
        <w:spacing w:before="240" w:after="240"/>
        <w:ind w:left="426" w:right="-13"/>
        <w:jc w:val="both"/>
        <w:rPr>
          <w:rFonts w:ascii="Sylfaen" w:hAnsi="Sylfaen" w:cs="Sylfaen"/>
          <w:color w:val="000000" w:themeColor="text1"/>
        </w:rPr>
      </w:pPr>
      <w:r w:rsidRPr="00D01352">
        <w:rPr>
          <w:rFonts w:ascii="Sylfaen" w:hAnsi="Sylfaen" w:cs="Sylfaen"/>
          <w:color w:val="000000" w:themeColor="text1"/>
          <w:lang w:val="ka-GE"/>
        </w:rPr>
        <w:t xml:space="preserve"> </w:t>
      </w:r>
      <w:r w:rsidRPr="00D01352">
        <w:rPr>
          <w:rFonts w:ascii="Sylfaen" w:hAnsi="Sylfaen" w:cs="Sylfaen"/>
          <w:color w:val="000000" w:themeColor="text1"/>
        </w:rPr>
        <w:t xml:space="preserve">მომზადდა დოკუმენტები შესაბამის კომისიაზე </w:t>
      </w:r>
      <w:proofErr w:type="gramStart"/>
      <w:r w:rsidRPr="00D01352">
        <w:rPr>
          <w:rFonts w:ascii="Sylfaen" w:hAnsi="Sylfaen" w:cs="Sylfaen"/>
          <w:color w:val="000000" w:themeColor="text1"/>
        </w:rPr>
        <w:t>განსახილველად  პრიორიტეტული</w:t>
      </w:r>
      <w:proofErr w:type="gramEnd"/>
      <w:r w:rsidRPr="00D01352">
        <w:rPr>
          <w:rFonts w:ascii="Sylfaen" w:hAnsi="Sylfaen" w:cs="Sylfaen"/>
          <w:color w:val="000000" w:themeColor="text1"/>
        </w:rPr>
        <w:t xml:space="preserve">  ობიექტების შერჩევის მიზნით, სადაც  განხორციელდა შერჩევა.</w:t>
      </w:r>
    </w:p>
    <w:p w14:paraId="2FDDCD5F" w14:textId="77777777" w:rsidR="001B0DC8" w:rsidRPr="00D01352" w:rsidRDefault="001B0DC8" w:rsidP="00C70DF1">
      <w:pPr>
        <w:pStyle w:val="ab"/>
        <w:numPr>
          <w:ilvl w:val="0"/>
          <w:numId w:val="50"/>
        </w:numPr>
        <w:shd w:val="clear" w:color="auto" w:fill="FFFFFF" w:themeFill="background1"/>
        <w:tabs>
          <w:tab w:val="left" w:pos="90"/>
          <w:tab w:val="left" w:pos="270"/>
        </w:tabs>
        <w:spacing w:before="240" w:after="240"/>
        <w:ind w:left="426" w:right="-344"/>
        <w:jc w:val="both"/>
        <w:rPr>
          <w:rFonts w:ascii="Sylfaen" w:hAnsi="Sylfaen" w:cs="Sylfaen"/>
          <w:color w:val="000000" w:themeColor="text1"/>
        </w:rPr>
      </w:pPr>
      <w:r w:rsidRPr="00D01352">
        <w:rPr>
          <w:rFonts w:ascii="Sylfaen" w:hAnsi="Sylfaen" w:cs="Sylfaen"/>
          <w:color w:val="000000" w:themeColor="text1"/>
          <w:lang w:val="ka-GE"/>
        </w:rPr>
        <w:t xml:space="preserve"> </w:t>
      </w:r>
      <w:r w:rsidRPr="00D01352">
        <w:rPr>
          <w:rFonts w:ascii="Sylfaen" w:hAnsi="Sylfaen" w:cs="Sylfaen"/>
          <w:color w:val="000000" w:themeColor="text1"/>
        </w:rPr>
        <w:t>დაიდო ხელშეკრულებები 7 (შვიდი) ობიექტზე სარემონტო სამუშაოების უზრუნველყოფის მიზნით, სადაც შესრულდა სარემონტო სამუშაოები.</w:t>
      </w:r>
    </w:p>
    <w:p w14:paraId="6B1C8FB9" w14:textId="77777777" w:rsidR="00761804" w:rsidRPr="00D01352" w:rsidRDefault="00761804" w:rsidP="00761804">
      <w:pPr>
        <w:pStyle w:val="ab"/>
        <w:shd w:val="clear" w:color="auto" w:fill="FFFFFF" w:themeFill="background1"/>
        <w:tabs>
          <w:tab w:val="left" w:pos="0"/>
          <w:tab w:val="left" w:pos="270"/>
        </w:tabs>
        <w:spacing w:before="240" w:after="240"/>
        <w:ind w:left="0" w:right="-344"/>
        <w:jc w:val="both"/>
        <w:rPr>
          <w:rFonts w:ascii="Sylfaen" w:hAnsi="Sylfaen" w:cs="Sylfaen"/>
          <w:color w:val="000000" w:themeColor="text1"/>
        </w:rPr>
      </w:pPr>
      <w:r w:rsidRPr="00D01352">
        <w:rPr>
          <w:rFonts w:ascii="Sylfaen" w:hAnsi="Sylfaen" w:cs="Sylfaen"/>
          <w:b/>
          <w:color w:val="000000" w:themeColor="text1"/>
        </w:rPr>
        <w:t>(11 04 02)</w:t>
      </w:r>
      <w:r w:rsidRPr="00D01352">
        <w:rPr>
          <w:rFonts w:cs="Sylfaen"/>
          <w:b/>
          <w:color w:val="000000" w:themeColor="text1"/>
        </w:rPr>
        <w:t xml:space="preserve"> </w:t>
      </w:r>
      <w:r w:rsidRPr="00D01352">
        <w:rPr>
          <w:rFonts w:ascii="Sylfaen" w:hAnsi="Sylfaen" w:cs="Sylfaen"/>
          <w:b/>
          <w:color w:val="000000" w:themeColor="text1"/>
        </w:rPr>
        <w:t>ქვეპროგრამა</w:t>
      </w:r>
      <w:r w:rsidRPr="00D01352">
        <w:rPr>
          <w:rFonts w:cs="Sylfaen"/>
          <w:b/>
          <w:color w:val="000000" w:themeColor="text1"/>
        </w:rPr>
        <w:t xml:space="preserve"> „</w:t>
      </w:r>
      <w:r w:rsidRPr="00D01352">
        <w:rPr>
          <w:rFonts w:ascii="Sylfaen" w:hAnsi="Sylfaen" w:cs="Sylfaen"/>
          <w:b/>
          <w:color w:val="000000" w:themeColor="text1"/>
        </w:rPr>
        <w:t>ბინათმესაკუთრეთა</w:t>
      </w:r>
      <w:r w:rsidRPr="00D01352">
        <w:rPr>
          <w:rFonts w:cs="Sylfaen"/>
          <w:b/>
          <w:color w:val="000000" w:themeColor="text1"/>
        </w:rPr>
        <w:t xml:space="preserve"> </w:t>
      </w:r>
      <w:r w:rsidRPr="00D01352">
        <w:rPr>
          <w:rFonts w:ascii="Sylfaen" w:hAnsi="Sylfaen" w:cs="Sylfaen"/>
          <w:b/>
          <w:color w:val="000000" w:themeColor="text1"/>
        </w:rPr>
        <w:t>მხადაჭერის</w:t>
      </w:r>
      <w:r w:rsidRPr="00D01352">
        <w:rPr>
          <w:rFonts w:cs="Sylfaen"/>
          <w:b/>
          <w:color w:val="000000" w:themeColor="text1"/>
        </w:rPr>
        <w:t xml:space="preserve"> </w:t>
      </w:r>
      <w:r w:rsidRPr="00D01352">
        <w:rPr>
          <w:rFonts w:ascii="Sylfaen" w:hAnsi="Sylfaen" w:cs="Sylfaen"/>
          <w:b/>
          <w:color w:val="000000" w:themeColor="text1"/>
        </w:rPr>
        <w:t>და</w:t>
      </w:r>
      <w:r w:rsidRPr="00D01352">
        <w:rPr>
          <w:rFonts w:cs="Sylfaen"/>
          <w:b/>
          <w:color w:val="000000" w:themeColor="text1"/>
        </w:rPr>
        <w:t xml:space="preserve"> </w:t>
      </w:r>
      <w:r w:rsidRPr="00D01352">
        <w:rPr>
          <w:rFonts w:ascii="Sylfaen" w:hAnsi="Sylfaen" w:cs="Sylfaen"/>
          <w:b/>
          <w:color w:val="000000" w:themeColor="text1"/>
        </w:rPr>
        <w:t>ბინათმესაკუთრეთა</w:t>
      </w:r>
      <w:r w:rsidRPr="00D01352">
        <w:rPr>
          <w:rFonts w:cs="Sylfaen"/>
          <w:b/>
          <w:color w:val="000000" w:themeColor="text1"/>
        </w:rPr>
        <w:t xml:space="preserve"> </w:t>
      </w:r>
      <w:r w:rsidRPr="00D01352">
        <w:rPr>
          <w:rFonts w:ascii="Sylfaen" w:hAnsi="Sylfaen" w:cs="Sylfaen"/>
          <w:b/>
          <w:color w:val="000000" w:themeColor="text1"/>
        </w:rPr>
        <w:t>ამხანაგობების</w:t>
      </w:r>
      <w:r w:rsidRPr="00D01352">
        <w:rPr>
          <w:rFonts w:cs="Sylfaen"/>
          <w:b/>
          <w:color w:val="000000" w:themeColor="text1"/>
        </w:rPr>
        <w:t xml:space="preserve"> </w:t>
      </w:r>
      <w:r w:rsidRPr="00D01352">
        <w:rPr>
          <w:rFonts w:ascii="Sylfaen" w:hAnsi="Sylfaen" w:cs="Sylfaen"/>
          <w:b/>
          <w:color w:val="000000" w:themeColor="text1"/>
        </w:rPr>
        <w:t>მუნიციპალური</w:t>
      </w:r>
      <w:r w:rsidRPr="00D01352">
        <w:rPr>
          <w:rFonts w:cs="Sylfaen"/>
          <w:b/>
          <w:color w:val="000000" w:themeColor="text1"/>
        </w:rPr>
        <w:t xml:space="preserve"> </w:t>
      </w:r>
      <w:r w:rsidRPr="00D01352">
        <w:rPr>
          <w:rFonts w:ascii="Sylfaen" w:hAnsi="Sylfaen" w:cs="Sylfaen"/>
          <w:b/>
          <w:color w:val="000000" w:themeColor="text1"/>
        </w:rPr>
        <w:t>პროგრამებით</w:t>
      </w:r>
      <w:r w:rsidRPr="00D01352">
        <w:rPr>
          <w:rFonts w:cs="Sylfaen"/>
          <w:b/>
          <w:color w:val="000000" w:themeColor="text1"/>
        </w:rPr>
        <w:t xml:space="preserve"> </w:t>
      </w:r>
      <w:r w:rsidRPr="00D01352">
        <w:rPr>
          <w:rFonts w:ascii="Sylfaen" w:hAnsi="Sylfaen" w:cs="Sylfaen"/>
          <w:b/>
          <w:color w:val="000000" w:themeColor="text1"/>
        </w:rPr>
        <w:t>სარგებლობის</w:t>
      </w:r>
      <w:r w:rsidRPr="00D01352">
        <w:rPr>
          <w:rFonts w:cs="Sylfaen"/>
          <w:b/>
          <w:color w:val="000000" w:themeColor="text1"/>
        </w:rPr>
        <w:t xml:space="preserve"> </w:t>
      </w:r>
      <w:r w:rsidRPr="00D01352">
        <w:rPr>
          <w:rFonts w:ascii="Sylfaen" w:hAnsi="Sylfaen" w:cs="Sylfaen"/>
          <w:b/>
          <w:color w:val="000000" w:themeColor="text1"/>
        </w:rPr>
        <w:t>თანამონაწილეობა</w:t>
      </w:r>
      <w:r w:rsidRPr="00D01352">
        <w:rPr>
          <w:rFonts w:cs="Sylfaen"/>
          <w:b/>
          <w:color w:val="000000" w:themeColor="text1"/>
        </w:rPr>
        <w:t>“</w:t>
      </w:r>
      <w:r w:rsidRPr="00D01352">
        <w:rPr>
          <w:rFonts w:cs="Sylfaen"/>
          <w:b/>
          <w:color w:val="000000" w:themeColor="text1"/>
          <w:lang w:val="en-US"/>
        </w:rPr>
        <w:t>.</w:t>
      </w:r>
    </w:p>
    <w:p w14:paraId="41C2A0B9" w14:textId="77777777" w:rsidR="00C1467B" w:rsidRPr="00D01352" w:rsidRDefault="00761804" w:rsidP="00C1467B">
      <w:pPr>
        <w:shd w:val="clear" w:color="auto" w:fill="FFFFFF" w:themeFill="background1"/>
        <w:tabs>
          <w:tab w:val="left" w:pos="90"/>
          <w:tab w:val="left" w:pos="270"/>
        </w:tabs>
        <w:spacing w:before="240" w:after="240"/>
        <w:ind w:right="-344"/>
        <w:jc w:val="both"/>
        <w:rPr>
          <w:rFonts w:ascii="Sylfaen" w:hAnsi="Sylfaen" w:cs="Sylfaen"/>
          <w:color w:val="000000" w:themeColor="text1"/>
        </w:rPr>
      </w:pPr>
      <w:r w:rsidRPr="00D01352">
        <w:rPr>
          <w:rFonts w:ascii="Sylfaen" w:hAnsi="Sylfaen" w:cs="Sylfaen"/>
          <w:b/>
          <w:color w:val="000000" w:themeColor="text1"/>
          <w:lang w:val="ka-GE"/>
        </w:rPr>
        <w:t>მიზანი:</w:t>
      </w:r>
    </w:p>
    <w:p w14:paraId="629C9E10" w14:textId="77777777" w:rsidR="00761804" w:rsidRPr="00A26499" w:rsidRDefault="00761804" w:rsidP="00761804">
      <w:pPr>
        <w:shd w:val="clear" w:color="auto" w:fill="FFFFFF" w:themeFill="background1"/>
        <w:tabs>
          <w:tab w:val="left" w:pos="90"/>
          <w:tab w:val="left" w:pos="270"/>
        </w:tabs>
        <w:spacing w:after="240"/>
        <w:ind w:right="-13"/>
        <w:jc w:val="both"/>
        <w:rPr>
          <w:rFonts w:ascii="Sylfaen" w:hAnsi="Sylfaen"/>
          <w:i/>
          <w:lang w:val="ka-GE"/>
        </w:rPr>
      </w:pPr>
      <w:r w:rsidRPr="00A26499">
        <w:rPr>
          <w:rFonts w:ascii="Sylfaen" w:hAnsi="Sylfaen"/>
          <w:lang w:val="ka-GE"/>
        </w:rPr>
        <w:t>პროგრამა ითვალისწინებს აფხაზეთიდან დევნილთა საცხოვრებელი პირობების გაუმჯობესების მიზნით აფხაზეთის ავტონომიური რესპუბლიკის ოკუპირებული ტერიტორიიდან იძულებით გადაადგილებულ პირთა - დევნილთა განსახლების ობიექტში შექმნილი ბინათმესაკუთრეთა ამხანაგობების მიერ წარდგენილი განაცხადის შესაბამისად, მუნიციპალური ორგანოების მიერ დაფინანსებულ ინფრასტრუქტურულ პროექტებში აფხაზეთის ავტონომიურირესპუბლიკის  იძულებით გადაადგილებულ პირთა  სამინისტროს თანადაფინანსებას ამხანაგობის წილობრივი თანამონაწილეობის ფარგლებში</w:t>
      </w:r>
      <w:r w:rsidRPr="00A26499">
        <w:rPr>
          <w:rFonts w:ascii="Sylfaen" w:hAnsi="Sylfaen"/>
          <w:i/>
          <w:lang w:val="ka-GE"/>
        </w:rPr>
        <w:t>.</w:t>
      </w:r>
    </w:p>
    <w:p w14:paraId="2D68C93E" w14:textId="77777777" w:rsidR="00761804" w:rsidRDefault="00761804" w:rsidP="00761804">
      <w:pPr>
        <w:shd w:val="clear" w:color="auto" w:fill="FFFFFF" w:themeFill="background1"/>
        <w:tabs>
          <w:tab w:val="left" w:pos="90"/>
          <w:tab w:val="left" w:pos="270"/>
        </w:tabs>
        <w:spacing w:after="240"/>
        <w:ind w:right="-13"/>
        <w:jc w:val="both"/>
        <w:rPr>
          <w:rFonts w:ascii="Sylfaen" w:hAnsi="Sylfaen"/>
          <w:lang w:val="ka-GE"/>
        </w:rPr>
      </w:pPr>
      <w:r w:rsidRPr="00A26499">
        <w:rPr>
          <w:rFonts w:ascii="Sylfaen" w:hAnsi="Sylfaen"/>
          <w:lang w:val="ka-GE"/>
        </w:rPr>
        <w:t xml:space="preserve">პროგრამის ფარგლებში ასევე ხორციელდება ამხანაგობების ჩამოყალიბების ხელშეწყობა და მათი კონსულტირება შესაბამის </w:t>
      </w:r>
      <w:bookmarkStart w:id="42" w:name="_Hlk109055111"/>
      <w:r w:rsidRPr="00A26499">
        <w:rPr>
          <w:rFonts w:ascii="Sylfaen" w:hAnsi="Sylfaen"/>
          <w:lang w:val="ka-GE"/>
        </w:rPr>
        <w:t>სახელმწიფო პროგრამებში მონაწილეობის უზრუნველყოფის მიზნით.</w:t>
      </w:r>
    </w:p>
    <w:p w14:paraId="27FD2BE9" w14:textId="77777777" w:rsidR="00761804" w:rsidRPr="00D01352" w:rsidRDefault="00761804" w:rsidP="00761804">
      <w:pPr>
        <w:tabs>
          <w:tab w:val="left" w:pos="-180"/>
          <w:tab w:val="left" w:pos="180"/>
          <w:tab w:val="left" w:pos="283"/>
          <w:tab w:val="left" w:pos="360"/>
        </w:tabs>
        <w:spacing w:after="240"/>
        <w:ind w:left="-90" w:right="-344"/>
        <w:jc w:val="both"/>
        <w:rPr>
          <w:rFonts w:ascii="Sylfaen" w:hAnsi="Sylfaen" w:cs="Sylfaen"/>
          <w:b/>
          <w:color w:val="000000" w:themeColor="text1"/>
        </w:rPr>
      </w:pPr>
      <w:r w:rsidRPr="00D01352">
        <w:rPr>
          <w:rFonts w:ascii="Sylfaen" w:hAnsi="Sylfaen" w:cs="Sylfaen"/>
          <w:b/>
          <w:color w:val="000000" w:themeColor="text1"/>
          <w:lang w:val="ka-GE"/>
        </w:rPr>
        <w:t xml:space="preserve">საანგარიშო პერიოდში პრიორიტეტის ფარგლებში განხორციელებული ღონისძიებების მოკლე აღწერა: </w:t>
      </w:r>
    </w:p>
    <w:bookmarkEnd w:id="42"/>
    <w:p w14:paraId="368A6210" w14:textId="77777777" w:rsidR="00761804" w:rsidRDefault="00761804" w:rsidP="00C70DF1">
      <w:pPr>
        <w:pStyle w:val="ab"/>
        <w:numPr>
          <w:ilvl w:val="0"/>
          <w:numId w:val="49"/>
        </w:numPr>
        <w:shd w:val="clear" w:color="auto" w:fill="FFFFFF" w:themeFill="background1"/>
        <w:tabs>
          <w:tab w:val="left" w:pos="90"/>
          <w:tab w:val="left" w:pos="270"/>
        </w:tabs>
        <w:spacing w:before="240" w:after="240"/>
        <w:ind w:right="-13"/>
        <w:jc w:val="both"/>
        <w:rPr>
          <w:rFonts w:ascii="Sylfaen" w:hAnsi="Sylfaen"/>
          <w:lang w:val="ka-GE"/>
        </w:rPr>
      </w:pPr>
      <w:r w:rsidRPr="00DD06DA">
        <w:rPr>
          <w:rFonts w:ascii="Sylfaen" w:hAnsi="Sylfaen"/>
          <w:lang w:val="ka-GE"/>
        </w:rPr>
        <w:t>არ შემოსულა განცხადება</w:t>
      </w:r>
    </w:p>
    <w:p w14:paraId="75E0C02C" w14:textId="77777777" w:rsidR="00433F1D" w:rsidRDefault="00433F1D" w:rsidP="00433F1D">
      <w:pPr>
        <w:pStyle w:val="ab"/>
        <w:shd w:val="clear" w:color="auto" w:fill="FFFFFF" w:themeFill="background1"/>
        <w:tabs>
          <w:tab w:val="left" w:pos="90"/>
          <w:tab w:val="left" w:pos="270"/>
        </w:tabs>
        <w:spacing w:before="240" w:after="240"/>
        <w:ind w:right="-13"/>
        <w:jc w:val="both"/>
        <w:rPr>
          <w:rFonts w:ascii="Sylfaen" w:hAnsi="Sylfaen"/>
          <w:lang w:val="ka-GE"/>
        </w:rPr>
      </w:pPr>
    </w:p>
    <w:p w14:paraId="4A39594F" w14:textId="77777777" w:rsidR="00433F1D" w:rsidRPr="00D01352" w:rsidRDefault="00433F1D" w:rsidP="00433F1D">
      <w:pPr>
        <w:pStyle w:val="ab"/>
        <w:shd w:val="clear" w:color="auto" w:fill="FFFFFF" w:themeFill="background1"/>
        <w:tabs>
          <w:tab w:val="left" w:pos="90"/>
          <w:tab w:val="left" w:pos="270"/>
        </w:tabs>
        <w:spacing w:before="240" w:after="240"/>
        <w:ind w:left="0" w:right="-344"/>
        <w:jc w:val="both"/>
        <w:rPr>
          <w:rFonts w:ascii="Sylfaen" w:hAnsi="Sylfaen" w:cs="Sylfaen"/>
          <w:b/>
          <w:color w:val="000000" w:themeColor="text1"/>
          <w:lang w:val="ka-GE"/>
        </w:rPr>
      </w:pPr>
      <w:r w:rsidRPr="00D01352">
        <w:rPr>
          <w:rFonts w:ascii="Sylfaen" w:hAnsi="Sylfaen" w:cs="Sylfaen"/>
          <w:b/>
          <w:color w:val="000000" w:themeColor="text1"/>
          <w:lang w:val="ka-GE"/>
        </w:rPr>
        <w:t>(11 04 03) ქვეპროგრამა დევნილთა განსახლების ობიექტებში სარემონტო-აღდგენითი სამუშაოების ჩატარების უზრუნველყოფა.</w:t>
      </w:r>
    </w:p>
    <w:p w14:paraId="15241952" w14:textId="77777777" w:rsidR="00433F1D" w:rsidRPr="00D01352" w:rsidRDefault="00433F1D" w:rsidP="00433F1D">
      <w:pPr>
        <w:ind w:right="-344"/>
        <w:jc w:val="both"/>
        <w:rPr>
          <w:rFonts w:asciiTheme="minorHAnsi" w:hAnsiTheme="minorHAnsi"/>
          <w:color w:val="000000" w:themeColor="text1"/>
          <w:lang w:val="ka-GE"/>
        </w:rPr>
      </w:pPr>
      <w:r w:rsidRPr="00D01352">
        <w:rPr>
          <w:rFonts w:ascii="Sylfaen" w:hAnsi="Sylfaen" w:cs="Sylfaen"/>
          <w:b/>
          <w:color w:val="000000" w:themeColor="text1"/>
          <w:lang w:val="ka-GE"/>
        </w:rPr>
        <w:t xml:space="preserve">მიზანი: </w:t>
      </w:r>
      <w:r w:rsidRPr="00D01352">
        <w:rPr>
          <w:rFonts w:ascii="Sylfaen" w:hAnsi="Sylfaen" w:cs="Sylfaen"/>
          <w:color w:val="000000" w:themeColor="text1"/>
          <w:lang w:val="ka-GE"/>
        </w:rPr>
        <w:t>ქვეპროგრამის განხორციელება მიზანმიმართულია დევნილთა საცხოვრებელი ობიექტების მდგომარეობის გასაუმჯობესებლად</w:t>
      </w:r>
      <w:r w:rsidRPr="00D01352">
        <w:rPr>
          <w:rFonts w:asciiTheme="minorHAnsi" w:hAnsiTheme="minorHAnsi"/>
          <w:color w:val="000000" w:themeColor="text1"/>
          <w:lang w:val="ka-GE"/>
        </w:rPr>
        <w:t>.</w:t>
      </w:r>
    </w:p>
    <w:p w14:paraId="24EC2EAA" w14:textId="77777777" w:rsidR="00433F1D" w:rsidRPr="00D01352" w:rsidRDefault="00433F1D" w:rsidP="00433F1D">
      <w:pPr>
        <w:ind w:right="-344"/>
        <w:jc w:val="both"/>
        <w:rPr>
          <w:rFonts w:asciiTheme="minorHAnsi" w:hAnsiTheme="minorHAnsi"/>
          <w:color w:val="000000" w:themeColor="text1"/>
          <w:lang w:val="ka-GE"/>
        </w:rPr>
      </w:pPr>
      <w:r w:rsidRPr="00D01352">
        <w:rPr>
          <w:rFonts w:ascii="Sylfaen" w:hAnsi="Sylfaen" w:cs="Sylfaen"/>
          <w:color w:val="000000" w:themeColor="text1"/>
          <w:lang w:val="ka-GE"/>
        </w:rPr>
        <w:t>ქვეპროგრამის ფარგლებში დევნილთა განსახლების ობიექტებში მცხოვრებ პირებს სამინისტრო უზრუნველყოფს სარემონტო და სარეაბილიტაციო სამუშაოების განხორცილებით</w:t>
      </w:r>
      <w:r w:rsidRPr="00D01352">
        <w:rPr>
          <w:color w:val="000000" w:themeColor="text1"/>
          <w:lang w:val="ka-GE"/>
        </w:rPr>
        <w:t xml:space="preserve">. </w:t>
      </w:r>
      <w:r w:rsidRPr="00D01352">
        <w:rPr>
          <w:rFonts w:ascii="Sylfaen" w:hAnsi="Sylfaen" w:cs="Sylfaen"/>
          <w:color w:val="000000" w:themeColor="text1"/>
          <w:lang w:val="ka-GE"/>
        </w:rPr>
        <w:t>სამუშაოს შეასრულებს სამინისტროს მიერკანონმდებლობით დადგენილი წესით შერჩეული კომპანია</w:t>
      </w:r>
      <w:r w:rsidRPr="00D01352">
        <w:rPr>
          <w:color w:val="000000" w:themeColor="text1"/>
          <w:lang w:val="ka-GE"/>
        </w:rPr>
        <w:t>.</w:t>
      </w:r>
    </w:p>
    <w:p w14:paraId="13C6FB5D" w14:textId="77777777" w:rsidR="00433F1D" w:rsidRPr="00D01352" w:rsidRDefault="00433F1D" w:rsidP="00433F1D">
      <w:pPr>
        <w:shd w:val="clear" w:color="auto" w:fill="FFFFFF"/>
        <w:tabs>
          <w:tab w:val="left" w:pos="90"/>
          <w:tab w:val="left" w:pos="270"/>
        </w:tabs>
        <w:spacing w:after="240"/>
        <w:ind w:right="-13"/>
        <w:jc w:val="both"/>
        <w:rPr>
          <w:rFonts w:ascii="Sylfaen" w:hAnsi="Sylfaen" w:cs="Sylfaen"/>
          <w:b/>
          <w:color w:val="000000" w:themeColor="text1"/>
          <w:lang w:val="ka-GE"/>
        </w:rPr>
      </w:pPr>
      <w:r w:rsidRPr="00D01352">
        <w:rPr>
          <w:rFonts w:ascii="Sylfaen" w:hAnsi="Sylfaen" w:cs="Sylfaen"/>
          <w:b/>
          <w:color w:val="000000" w:themeColor="text1"/>
          <w:lang w:val="ka-GE"/>
        </w:rPr>
        <w:lastRenderedPageBreak/>
        <w:t>შედეგი:</w:t>
      </w:r>
    </w:p>
    <w:p w14:paraId="53A5DCD3" w14:textId="77777777" w:rsidR="00433F1D" w:rsidRPr="00D01352" w:rsidRDefault="00433F1D" w:rsidP="00433F1D">
      <w:pPr>
        <w:ind w:right="-344"/>
        <w:jc w:val="both"/>
        <w:rPr>
          <w:rFonts w:ascii="Sylfaen" w:hAnsi="Sylfaen"/>
          <w:color w:val="000000" w:themeColor="text1"/>
          <w:lang w:val="ka-GE"/>
        </w:rPr>
      </w:pPr>
      <w:r w:rsidRPr="00D01352">
        <w:rPr>
          <w:rFonts w:ascii="Sylfaen" w:hAnsi="Sylfaen"/>
          <w:color w:val="000000" w:themeColor="text1"/>
          <w:lang w:val="ka-GE"/>
        </w:rPr>
        <w:t>საანგარიშო პერიოდში ქვეპროგრამის ფარგლებში განხორციელდა შემდეგი ღონისძიებები:</w:t>
      </w:r>
    </w:p>
    <w:p w14:paraId="1D1573C7" w14:textId="77777777" w:rsidR="00433F1D" w:rsidRPr="00D01352" w:rsidRDefault="00433F1D" w:rsidP="00C70DF1">
      <w:pPr>
        <w:pStyle w:val="ab"/>
        <w:numPr>
          <w:ilvl w:val="0"/>
          <w:numId w:val="51"/>
        </w:numPr>
        <w:shd w:val="clear" w:color="auto" w:fill="FFFFFF"/>
        <w:spacing w:after="240"/>
        <w:ind w:left="567" w:right="-344" w:hanging="425"/>
        <w:jc w:val="both"/>
        <w:rPr>
          <w:rFonts w:ascii="Sylfaen" w:hAnsi="Sylfaen" w:cs="Sylfaen"/>
          <w:color w:val="000000" w:themeColor="text1"/>
          <w:lang w:val="ka-GE"/>
        </w:rPr>
      </w:pPr>
      <w:r w:rsidRPr="00D01352">
        <w:rPr>
          <w:rFonts w:ascii="Sylfaen" w:hAnsi="Sylfaen" w:cs="Sylfaen"/>
          <w:color w:val="000000" w:themeColor="text1"/>
          <w:lang w:val="ka-GE"/>
        </w:rPr>
        <w:t>2023 წელს დაიგეგმა სარემონტო სამუშაოები ქ. რუსთავში, ბოსტანქალაქის ქ. №1-ში მდებარე დევნილთა ჩასახლების შენობის გარე ფასადის მოწესრიგების მიზნით.  შესასრულებელი სამუშაოების ღირებულების  ნაწილი 10 138.28 ლარი გადახდილ იქნა 2023 წელს, ხოლო სამუშო დასრულდა 2024 წლის პირველ კვარტალში და ანაზღაურებულ იქნა დარჩენილი  თანხა 26 999.47 ლარი.</w:t>
      </w:r>
    </w:p>
    <w:p w14:paraId="5B076D10" w14:textId="77777777" w:rsidR="00433F1D" w:rsidRPr="00D01352" w:rsidRDefault="00433F1D" w:rsidP="00C70DF1">
      <w:pPr>
        <w:pStyle w:val="ab"/>
        <w:numPr>
          <w:ilvl w:val="0"/>
          <w:numId w:val="51"/>
        </w:numPr>
        <w:shd w:val="clear" w:color="auto" w:fill="FFFFFF"/>
        <w:spacing w:after="240"/>
        <w:ind w:left="567" w:right="-344" w:hanging="425"/>
        <w:jc w:val="both"/>
        <w:rPr>
          <w:rFonts w:ascii="Sylfaen" w:hAnsi="Sylfaen" w:cs="Sylfaen"/>
          <w:color w:val="000000" w:themeColor="text1"/>
          <w:lang w:val="ka-GE"/>
        </w:rPr>
      </w:pPr>
      <w:r w:rsidRPr="00D01352">
        <w:rPr>
          <w:rFonts w:ascii="Sylfaen" w:hAnsi="Sylfaen" w:cs="Sylfaen"/>
          <w:color w:val="000000" w:themeColor="text1"/>
          <w:lang w:val="ka-GE"/>
        </w:rPr>
        <w:t>მეორე კვარტალში დაიგეგმა 4 დევნილთა ჩასახლების შენობის გადახურვა, რომლიდანაც ერთი ჩასახლების გადახურვა დასრულდა და ანაზღაურებულ იქნა შესრულებული სამუშაოს საფასური 9 499.19 ლარი.</w:t>
      </w:r>
    </w:p>
    <w:p w14:paraId="46EFDB80" w14:textId="77777777" w:rsidR="00433F1D" w:rsidRPr="00D01352" w:rsidRDefault="00433F1D" w:rsidP="00C70DF1">
      <w:pPr>
        <w:pStyle w:val="ab"/>
        <w:numPr>
          <w:ilvl w:val="0"/>
          <w:numId w:val="51"/>
        </w:numPr>
        <w:shd w:val="clear" w:color="auto" w:fill="FFFFFF"/>
        <w:spacing w:after="240"/>
        <w:ind w:left="567" w:right="-344" w:hanging="425"/>
        <w:jc w:val="both"/>
        <w:rPr>
          <w:rFonts w:ascii="Sylfaen" w:hAnsi="Sylfaen" w:cs="Sylfaen"/>
          <w:color w:val="000000" w:themeColor="text1"/>
          <w:lang w:val="ka-GE"/>
        </w:rPr>
      </w:pPr>
      <w:r w:rsidRPr="00D01352">
        <w:rPr>
          <w:rFonts w:ascii="Sylfaen" w:hAnsi="Sylfaen" w:cs="Sylfaen"/>
          <w:color w:val="000000" w:themeColor="text1"/>
          <w:lang w:val="ka-GE"/>
        </w:rPr>
        <w:t>1 752.10  ლარით ანაზღაურებულ იქნა შესასრულებელი სარემონტო სამუშაოების ხარჯთაღრიცხვა და დეფექტური აქტების მომზადება.</w:t>
      </w:r>
    </w:p>
    <w:p w14:paraId="7AC48B6C" w14:textId="77777777" w:rsidR="00C1467B" w:rsidRPr="00D01352" w:rsidRDefault="00C815C6" w:rsidP="00C815C6">
      <w:pPr>
        <w:shd w:val="clear" w:color="auto" w:fill="FFFFFF" w:themeFill="background1"/>
        <w:tabs>
          <w:tab w:val="left" w:pos="90"/>
          <w:tab w:val="left" w:pos="270"/>
        </w:tabs>
        <w:spacing w:after="240"/>
        <w:ind w:right="-344"/>
        <w:jc w:val="both"/>
        <w:rPr>
          <w:rFonts w:ascii="Sylfaen" w:hAnsi="Sylfaen" w:cs="Sylfaen"/>
          <w:b/>
          <w:bCs/>
          <w:color w:val="000000" w:themeColor="text1"/>
          <w:shd w:val="clear" w:color="auto" w:fill="FFFFFF"/>
          <w:lang w:val="ka-GE"/>
        </w:rPr>
      </w:pPr>
      <w:r w:rsidRPr="00D01352">
        <w:rPr>
          <w:rFonts w:ascii="Sylfaen" w:hAnsi="Sylfaen" w:cs="Sylfaen"/>
          <w:b/>
          <w:bCs/>
          <w:color w:val="000000" w:themeColor="text1"/>
          <w:shd w:val="clear" w:color="auto" w:fill="FFFFFF"/>
          <w:lang w:val="ka-GE"/>
        </w:rPr>
        <w:t xml:space="preserve">(11 04 06) ქვეპროგრამა „აფხაზეთიდან დევნილი შეჭირვებული მოსახლეობისათვის სარემონტო/სამშენებლო მასალებით დახმარება“. </w:t>
      </w:r>
    </w:p>
    <w:p w14:paraId="6125AAD7" w14:textId="77777777" w:rsidR="00C815C6" w:rsidRPr="00D01352" w:rsidRDefault="00C815C6" w:rsidP="00C815C6">
      <w:pPr>
        <w:shd w:val="clear" w:color="auto" w:fill="FFFFFF"/>
        <w:tabs>
          <w:tab w:val="left" w:pos="90"/>
          <w:tab w:val="left" w:pos="270"/>
        </w:tabs>
        <w:spacing w:after="240"/>
        <w:ind w:right="-344"/>
        <w:jc w:val="both"/>
        <w:rPr>
          <w:rFonts w:ascii="Sylfaen" w:hAnsi="Sylfaen" w:cs="Sylfaen"/>
          <w:color w:val="000000" w:themeColor="text1"/>
          <w:lang w:val="ka-GE"/>
        </w:rPr>
      </w:pPr>
      <w:r w:rsidRPr="00D01352">
        <w:rPr>
          <w:rFonts w:ascii="Sylfaen" w:hAnsi="Sylfaen" w:cs="Sylfaen"/>
          <w:b/>
          <w:color w:val="000000" w:themeColor="text1"/>
          <w:lang w:val="ka-GE"/>
        </w:rPr>
        <w:t xml:space="preserve">მიზანი: </w:t>
      </w:r>
      <w:r w:rsidRPr="00D01352">
        <w:rPr>
          <w:rFonts w:ascii="Sylfaen" w:hAnsi="Sylfaen" w:cs="Sylfaen"/>
          <w:color w:val="000000" w:themeColor="text1"/>
          <w:lang w:val="ka-GE"/>
        </w:rPr>
        <w:t>ქვეპროგრამის ფარგლებში სამინისტრო აფხაზეთის ავტონომიური რესპუბლიკიდან იძულებით გადაადგილებულ პირთა- დევნილთა განსახლების ობიექტებში, რომელზეც არ განხორციელებულა სახელმწიფოს მიერ სრული სარეაბილიტაციო სამუშაოები იქ მცხოვრებ მოწყვლადი კატეგორიის დევნილებს დაეხმარება სამშენებლო/სარემონტო მასალებით, რომლითაც ისინი შეძლებენ   მოაგვარონ საცხოვრებელი შენობის სარემონტო სამუშაოები, რისი მოგვარებაც შეუძლებელია დევნილთა მიერ, მათი სოციალური პრობლემებიდან გამომდინარე.</w:t>
      </w:r>
    </w:p>
    <w:p w14:paraId="7D17D6A3" w14:textId="77777777" w:rsidR="00C815C6" w:rsidRPr="00D01352" w:rsidRDefault="00C815C6" w:rsidP="00C815C6">
      <w:pPr>
        <w:pStyle w:val="ad"/>
        <w:rPr>
          <w:b/>
          <w:color w:val="000000" w:themeColor="text1"/>
          <w:lang w:val="ka-GE"/>
        </w:rPr>
      </w:pPr>
      <w:r w:rsidRPr="00D01352">
        <w:rPr>
          <w:rFonts w:ascii="Sylfaen" w:hAnsi="Sylfaen" w:cs="Sylfaen"/>
          <w:b/>
          <w:color w:val="000000" w:themeColor="text1"/>
          <w:lang w:val="ka-GE"/>
        </w:rPr>
        <w:t>შედეგი</w:t>
      </w:r>
      <w:r w:rsidRPr="00D01352">
        <w:rPr>
          <w:b/>
          <w:color w:val="000000" w:themeColor="text1"/>
          <w:lang w:val="ka-GE"/>
        </w:rPr>
        <w:t>:</w:t>
      </w:r>
    </w:p>
    <w:p w14:paraId="169237EF" w14:textId="77777777" w:rsidR="00C815C6" w:rsidRPr="00D01352" w:rsidRDefault="00C815C6" w:rsidP="00C815C6">
      <w:pPr>
        <w:pStyle w:val="ad"/>
        <w:ind w:right="-344"/>
        <w:jc w:val="both"/>
        <w:rPr>
          <w:rFonts w:ascii="Sylfaen" w:eastAsia="SimSun" w:hAnsi="Sylfaen"/>
          <w:color w:val="000000" w:themeColor="text1"/>
          <w:lang w:val="ka-GE" w:eastAsia="zh-CN"/>
        </w:rPr>
      </w:pPr>
      <w:r w:rsidRPr="00D01352">
        <w:rPr>
          <w:rFonts w:ascii="Sylfaen" w:eastAsia="SimSun" w:hAnsi="Sylfaen" w:cs="Sylfaen"/>
          <w:color w:val="000000" w:themeColor="text1"/>
          <w:lang w:val="ka-GE" w:eastAsia="zh-CN"/>
        </w:rPr>
        <w:t>სამინისტროს მიერ შესწავლილ</w:t>
      </w:r>
      <w:r w:rsidRPr="00D01352">
        <w:rPr>
          <w:rFonts w:eastAsia="SimSun"/>
          <w:color w:val="000000" w:themeColor="text1"/>
          <w:lang w:val="ka-GE" w:eastAsia="zh-CN"/>
        </w:rPr>
        <w:t>/</w:t>
      </w:r>
      <w:r w:rsidRPr="00D01352">
        <w:rPr>
          <w:rFonts w:ascii="Sylfaen" w:eastAsia="SimSun" w:hAnsi="Sylfaen" w:cs="Sylfaen"/>
          <w:color w:val="000000" w:themeColor="text1"/>
          <w:lang w:val="ka-GE" w:eastAsia="zh-CN"/>
        </w:rPr>
        <w:t>აღწერილ  იქნა დევნილთა განსახლების ადგილებში არსებული მდგომარეობა შემოსული განცხადებების შესაბამისად დადადგენილ იქნა ბენეფიციართათვის გადასაცემი სამშენებლო მასალების სახეობები</w:t>
      </w:r>
      <w:r w:rsidRPr="00D01352">
        <w:rPr>
          <w:rFonts w:eastAsia="SimSun"/>
          <w:color w:val="000000" w:themeColor="text1"/>
          <w:lang w:val="ka-GE" w:eastAsia="zh-CN"/>
        </w:rPr>
        <w:t xml:space="preserve">. </w:t>
      </w:r>
      <w:r w:rsidRPr="00D01352">
        <w:rPr>
          <w:rFonts w:ascii="Sylfaen" w:eastAsia="SimSun" w:hAnsi="Sylfaen"/>
          <w:color w:val="000000" w:themeColor="text1"/>
          <w:lang w:val="ka-GE" w:eastAsia="zh-CN"/>
        </w:rPr>
        <w:t>მომზადდა დოკუმენტაცია სამშენებლო მასალების შესაძენად.</w:t>
      </w:r>
    </w:p>
    <w:p w14:paraId="02788419" w14:textId="77777777" w:rsidR="00C815C6" w:rsidRPr="00D01352" w:rsidRDefault="00C815C6" w:rsidP="00C815C6">
      <w:pPr>
        <w:pStyle w:val="ad"/>
        <w:spacing w:line="276" w:lineRule="auto"/>
        <w:ind w:right="-344"/>
        <w:jc w:val="both"/>
        <w:rPr>
          <w:rFonts w:ascii="Sylfaen" w:hAnsi="Sylfaen" w:cs="Sylfaen"/>
          <w:color w:val="000000" w:themeColor="text1"/>
          <w:lang w:val="ka-GE"/>
        </w:rPr>
      </w:pPr>
      <w:r w:rsidRPr="00D01352">
        <w:rPr>
          <w:rFonts w:ascii="Sylfaen" w:hAnsi="Sylfaen" w:cs="Sylfaen"/>
          <w:color w:val="000000" w:themeColor="text1"/>
          <w:lang w:val="ka-GE"/>
        </w:rPr>
        <w:t>საანგარიშო პერიოდში, ქვეპროგრამის ფარგლებში, განხორციელდა შემდეგი ღონისძიებები:</w:t>
      </w:r>
    </w:p>
    <w:p w14:paraId="6470765E" w14:textId="77777777" w:rsidR="00C815C6" w:rsidRPr="00D01352" w:rsidRDefault="00C815C6" w:rsidP="00C70DF1">
      <w:pPr>
        <w:pStyle w:val="ad"/>
        <w:numPr>
          <w:ilvl w:val="0"/>
          <w:numId w:val="52"/>
        </w:numPr>
        <w:spacing w:line="276" w:lineRule="auto"/>
        <w:ind w:left="360" w:right="-344"/>
        <w:jc w:val="both"/>
        <w:rPr>
          <w:rFonts w:ascii="Sylfaen" w:hAnsi="Sylfaen"/>
          <w:color w:val="000000" w:themeColor="text1"/>
          <w:lang w:val="ka-GE"/>
        </w:rPr>
      </w:pPr>
      <w:r w:rsidRPr="00D01352">
        <w:rPr>
          <w:rFonts w:ascii="Sylfaen" w:hAnsi="Sylfaen" w:cs="Sylfaen"/>
          <w:color w:val="000000" w:themeColor="text1"/>
          <w:lang w:val="ka-GE"/>
        </w:rPr>
        <w:t>ბენეფიციართა განცხადებების</w:t>
      </w:r>
      <w:r w:rsidRPr="00D01352">
        <w:rPr>
          <w:rFonts w:ascii="Sylfaen" w:hAnsi="Sylfaen"/>
          <w:color w:val="000000" w:themeColor="text1"/>
          <w:lang w:val="ka-GE"/>
        </w:rPr>
        <w:t xml:space="preserve"> </w:t>
      </w:r>
      <w:r w:rsidRPr="00D01352">
        <w:rPr>
          <w:rFonts w:ascii="Sylfaen" w:hAnsi="Sylfaen" w:cs="Sylfaen"/>
          <w:color w:val="000000" w:themeColor="text1"/>
          <w:lang w:val="ka-GE"/>
        </w:rPr>
        <w:t>მიღება</w:t>
      </w:r>
      <w:r w:rsidRPr="00D01352">
        <w:rPr>
          <w:rFonts w:ascii="Sylfaen" w:hAnsi="Sylfaen"/>
          <w:color w:val="000000" w:themeColor="text1"/>
          <w:lang w:val="ka-GE"/>
        </w:rPr>
        <w:t>;</w:t>
      </w:r>
    </w:p>
    <w:p w14:paraId="4979D256" w14:textId="77777777" w:rsidR="00C815C6" w:rsidRPr="00D01352" w:rsidRDefault="00C815C6" w:rsidP="00C70DF1">
      <w:pPr>
        <w:pStyle w:val="ad"/>
        <w:numPr>
          <w:ilvl w:val="0"/>
          <w:numId w:val="52"/>
        </w:numPr>
        <w:spacing w:line="276" w:lineRule="auto"/>
        <w:ind w:left="360" w:right="-344"/>
        <w:jc w:val="both"/>
        <w:rPr>
          <w:rFonts w:ascii="Sylfaen" w:eastAsia="SimSun" w:hAnsi="Sylfaen"/>
          <w:color w:val="000000" w:themeColor="text1"/>
          <w:lang w:val="ka-GE" w:eastAsia="zh-CN"/>
        </w:rPr>
      </w:pPr>
      <w:r w:rsidRPr="00D01352">
        <w:rPr>
          <w:rFonts w:ascii="Sylfaen" w:eastAsia="SimSun" w:hAnsi="Sylfaen"/>
          <w:color w:val="000000" w:themeColor="text1"/>
          <w:lang w:val="ka-GE" w:eastAsia="zh-CN"/>
        </w:rPr>
        <w:t xml:space="preserve">დადგენილ იქნა ბენეფიციართათვის გადასაცემი სამშენებლო მასალების სახეობები. </w:t>
      </w:r>
    </w:p>
    <w:p w14:paraId="61870415" w14:textId="77777777" w:rsidR="00C815C6" w:rsidRPr="00D01352" w:rsidRDefault="00C815C6" w:rsidP="00C70DF1">
      <w:pPr>
        <w:pStyle w:val="ad"/>
        <w:numPr>
          <w:ilvl w:val="0"/>
          <w:numId w:val="52"/>
        </w:numPr>
        <w:spacing w:line="276" w:lineRule="auto"/>
        <w:ind w:left="360" w:right="-344"/>
        <w:jc w:val="both"/>
        <w:rPr>
          <w:rFonts w:ascii="Sylfaen" w:eastAsia="SimSun" w:hAnsi="Sylfaen"/>
          <w:color w:val="000000" w:themeColor="text1"/>
          <w:lang w:val="ka-GE" w:eastAsia="zh-CN"/>
        </w:rPr>
      </w:pPr>
      <w:r w:rsidRPr="00D01352">
        <w:rPr>
          <w:rFonts w:ascii="Sylfaen" w:eastAsia="SimSun" w:hAnsi="Sylfaen"/>
          <w:color w:val="000000" w:themeColor="text1"/>
          <w:lang w:val="ka-GE"/>
        </w:rPr>
        <w:t xml:space="preserve">მოთხოვნილი სამშენებლო მასალების შესყიდვა განხორციელდა კანონმდებლობის შესაბამისად  </w:t>
      </w:r>
      <w:r w:rsidRPr="00D01352">
        <w:rPr>
          <w:rFonts w:ascii="Sylfaen" w:eastAsia="SimSun" w:hAnsi="Sylfaen"/>
          <w:color w:val="000000" w:themeColor="text1"/>
          <w:lang w:val="en-US"/>
        </w:rPr>
        <w:t>5</w:t>
      </w:r>
      <w:r w:rsidRPr="00D01352">
        <w:rPr>
          <w:rFonts w:ascii="Sylfaen" w:eastAsia="SimSun" w:hAnsi="Sylfaen"/>
          <w:color w:val="000000" w:themeColor="text1"/>
          <w:lang w:val="ka-GE"/>
        </w:rPr>
        <w:t xml:space="preserve">  ბენეფიციარისათვის გამარტივებული შესყიდვით.</w:t>
      </w:r>
    </w:p>
    <w:p w14:paraId="13B4877A" w14:textId="77777777" w:rsidR="00C815C6" w:rsidRPr="00D01352" w:rsidRDefault="00C815C6" w:rsidP="00C70DF1">
      <w:pPr>
        <w:pStyle w:val="ad"/>
        <w:numPr>
          <w:ilvl w:val="0"/>
          <w:numId w:val="52"/>
        </w:numPr>
        <w:spacing w:line="276" w:lineRule="auto"/>
        <w:ind w:left="360" w:right="-344"/>
        <w:jc w:val="both"/>
        <w:rPr>
          <w:rFonts w:ascii="Sylfaen" w:eastAsia="SimSun" w:hAnsi="Sylfaen"/>
          <w:color w:val="000000" w:themeColor="text1"/>
          <w:lang w:val="ka-GE" w:eastAsia="zh-CN"/>
        </w:rPr>
      </w:pPr>
      <w:r w:rsidRPr="00D01352">
        <w:rPr>
          <w:rFonts w:ascii="Sylfaen" w:eastAsia="SimSun" w:hAnsi="Sylfaen"/>
          <w:color w:val="000000" w:themeColor="text1"/>
          <w:lang w:val="ka-GE" w:eastAsia="zh-CN"/>
        </w:rPr>
        <w:t>სხვა ბენეფიციართათვის მიმდინარეობს სახელმწიფო შესყიდვის პროცესი ელექტრონული ტენდერის საშუალებით.</w:t>
      </w:r>
    </w:p>
    <w:p w14:paraId="0FBE11BD" w14:textId="77777777" w:rsidR="00C815C6" w:rsidRPr="00D01352" w:rsidRDefault="00426EFE" w:rsidP="00C815C6">
      <w:pPr>
        <w:shd w:val="clear" w:color="auto" w:fill="FFFFFF" w:themeFill="background1"/>
        <w:tabs>
          <w:tab w:val="left" w:pos="90"/>
          <w:tab w:val="left" w:pos="270"/>
        </w:tabs>
        <w:spacing w:after="240"/>
        <w:ind w:right="-344"/>
        <w:jc w:val="both"/>
        <w:rPr>
          <w:rFonts w:ascii="Sylfaen" w:eastAsia="SimSun" w:hAnsi="Sylfaen" w:cstheme="minorBidi"/>
          <w:b/>
          <w:color w:val="000000" w:themeColor="text1"/>
          <w:lang w:val="ka-GE"/>
        </w:rPr>
      </w:pPr>
      <w:r w:rsidRPr="00D01352">
        <w:rPr>
          <w:rFonts w:ascii="Sylfaen" w:eastAsia="SimSun" w:hAnsi="Sylfaen" w:cstheme="minorBidi"/>
          <w:b/>
          <w:color w:val="000000" w:themeColor="text1"/>
          <w:lang w:val="ka-GE"/>
        </w:rPr>
        <w:t>(11 05) დევნილთა სოციალური უზრუნველყოფის პროგრამა</w:t>
      </w:r>
    </w:p>
    <w:p w14:paraId="09BB3EE7" w14:textId="77777777" w:rsidR="00426EFE" w:rsidRPr="00D01352" w:rsidRDefault="00426EFE" w:rsidP="00426EFE">
      <w:pPr>
        <w:widowControl w:val="0"/>
        <w:autoSpaceDE w:val="0"/>
        <w:autoSpaceDN w:val="0"/>
        <w:spacing w:before="2"/>
        <w:ind w:right="-344"/>
        <w:jc w:val="both"/>
        <w:rPr>
          <w:rFonts w:ascii="Sylfaen" w:eastAsia="Sylfaen" w:hAnsi="Sylfaen" w:cs="Sylfaen"/>
          <w:bCs/>
          <w:iCs/>
          <w:color w:val="000000" w:themeColor="text1"/>
          <w:lang w:val="ka-GE"/>
        </w:rPr>
      </w:pPr>
      <w:r w:rsidRPr="00D01352">
        <w:rPr>
          <w:rFonts w:ascii="Sylfaen" w:hAnsi="Sylfaen" w:cs="Sylfaen"/>
          <w:b/>
          <w:color w:val="000000" w:themeColor="text1"/>
          <w:lang w:val="ka-GE"/>
        </w:rPr>
        <w:t xml:space="preserve">მიზანი: </w:t>
      </w:r>
      <w:r w:rsidRPr="00D01352">
        <w:rPr>
          <w:rFonts w:ascii="Sylfaen" w:hAnsi="Sylfaen"/>
          <w:bCs/>
          <w:iCs/>
          <w:color w:val="000000" w:themeColor="text1"/>
          <w:lang w:val="ka-GE"/>
        </w:rPr>
        <w:t>აფხაზეთის ავტონომიური რესპუბლიკის იძულებით გადაადგილებულ პირთა სამინისტრო</w:t>
      </w:r>
      <w:r w:rsidRPr="00D01352">
        <w:rPr>
          <w:rFonts w:ascii="Sylfaen" w:eastAsia="Sylfaen" w:hAnsi="Sylfaen" w:cs="Sylfaen"/>
          <w:bCs/>
          <w:iCs/>
          <w:color w:val="000000" w:themeColor="text1"/>
          <w:lang w:val="ka-GE"/>
        </w:rPr>
        <w:t xml:space="preserve"> უზრუნველყოფს მოწყვლადი კატეგორიის ბენეფიციარებს ერთჯერადი </w:t>
      </w:r>
      <w:r w:rsidRPr="00D01352">
        <w:rPr>
          <w:rFonts w:ascii="Sylfaen" w:eastAsia="Sylfaen" w:hAnsi="Sylfaen" w:cs="Sylfaen"/>
          <w:bCs/>
          <w:iCs/>
          <w:color w:val="000000" w:themeColor="text1"/>
          <w:lang w:val="ka-GE"/>
        </w:rPr>
        <w:lastRenderedPageBreak/>
        <w:t>ფულადი დახმარებით მათი სოციალაური მდგომარეობის გაუმჯობესების მიზნით.</w:t>
      </w:r>
    </w:p>
    <w:p w14:paraId="6F68E314" w14:textId="77777777" w:rsidR="00426EFE" w:rsidRPr="00D01352" w:rsidRDefault="00426EFE" w:rsidP="00426EFE">
      <w:pPr>
        <w:shd w:val="clear" w:color="auto" w:fill="FFFFFF"/>
        <w:tabs>
          <w:tab w:val="left" w:pos="90"/>
          <w:tab w:val="left" w:pos="270"/>
        </w:tabs>
        <w:spacing w:after="240"/>
        <w:ind w:right="-344"/>
        <w:jc w:val="both"/>
        <w:rPr>
          <w:rFonts w:ascii="Sylfaen" w:hAnsi="Sylfaen" w:cs="Sylfaen"/>
          <w:b/>
          <w:color w:val="000000" w:themeColor="text1"/>
          <w:lang w:val="ka-GE"/>
        </w:rPr>
      </w:pPr>
      <w:r w:rsidRPr="00D01352">
        <w:rPr>
          <w:rFonts w:ascii="Sylfaen" w:eastAsiaTheme="minorEastAsia" w:hAnsi="Sylfaen" w:cstheme="minorBidi"/>
          <w:color w:val="000000" w:themeColor="text1"/>
          <w:lang w:val="ka-GE" w:eastAsia="en-GB"/>
        </w:rPr>
        <w:t xml:space="preserve">პროგრამა ითვალისწინებს </w:t>
      </w:r>
      <w:r w:rsidRPr="00D01352">
        <w:rPr>
          <w:rFonts w:ascii="Sylfaen" w:hAnsi="Sylfaen"/>
          <w:color w:val="000000" w:themeColor="text1"/>
          <w:lang w:val="ka-GE" w:eastAsia="en-GB"/>
        </w:rPr>
        <w:t>აფხაზეთიდან დევნილთა სოციალური მდგომარეობის გაუმჯობესებას ერთჯერადი ფულადი დახმარების სახით, რომლის გაცემას შესაბამისი კრიტერიუმის მოქნე პირთათვის აფხაზეთის ავტონომიური რესპუბლიკის  იძულებით გადაადგილებულ პირთა სამინისტრო უზრუნველყოფს საბიუჯეტო წლის განმავლობაში ერთხელ.</w:t>
      </w:r>
    </w:p>
    <w:p w14:paraId="25DC7B31" w14:textId="77777777" w:rsidR="00426EFE" w:rsidRPr="00D01352" w:rsidRDefault="00426EFE" w:rsidP="00426EFE">
      <w:pPr>
        <w:shd w:val="clear" w:color="auto" w:fill="FFFFFF"/>
        <w:tabs>
          <w:tab w:val="left" w:pos="90"/>
          <w:tab w:val="left" w:pos="270"/>
        </w:tabs>
        <w:spacing w:after="240"/>
        <w:ind w:right="-13"/>
        <w:jc w:val="both"/>
        <w:rPr>
          <w:rFonts w:ascii="Sylfaen" w:hAnsi="Sylfaen" w:cs="Sylfaen"/>
          <w:color w:val="000000" w:themeColor="text1"/>
          <w:lang w:val="ka-GE"/>
        </w:rPr>
      </w:pPr>
      <w:r w:rsidRPr="00D01352">
        <w:rPr>
          <w:rFonts w:ascii="Sylfaen" w:hAnsi="Sylfaen" w:cs="Sylfaen"/>
          <w:color w:val="000000" w:themeColor="text1"/>
          <w:lang w:val="ka-GE"/>
        </w:rPr>
        <w:t>შედეგი:</w:t>
      </w:r>
    </w:p>
    <w:p w14:paraId="166EC345" w14:textId="77777777" w:rsidR="00426EFE" w:rsidRPr="00D01352" w:rsidRDefault="00426EFE" w:rsidP="00426EFE">
      <w:pPr>
        <w:pStyle w:val="ad"/>
        <w:tabs>
          <w:tab w:val="left" w:pos="360"/>
        </w:tabs>
        <w:rPr>
          <w:rFonts w:ascii="Sylfaen" w:hAnsi="Sylfaen"/>
          <w:b/>
          <w:color w:val="000000" w:themeColor="text1"/>
          <w:lang w:val="ka-GE"/>
        </w:rPr>
      </w:pPr>
      <w:r w:rsidRPr="00D01352">
        <w:rPr>
          <w:rFonts w:ascii="Sylfaen" w:hAnsi="Sylfaen"/>
          <w:color w:val="000000" w:themeColor="text1"/>
          <w:lang w:val="ka-GE"/>
        </w:rPr>
        <w:t>ერთჯერადი ფულადი დახმარება გაეწია 906  ბენეფიციარს.</w:t>
      </w:r>
    </w:p>
    <w:p w14:paraId="3245F7F2" w14:textId="77777777" w:rsidR="00426EFE" w:rsidRDefault="00426EFE" w:rsidP="00426EFE">
      <w:pPr>
        <w:shd w:val="clear" w:color="auto" w:fill="FFFFFF"/>
        <w:tabs>
          <w:tab w:val="left" w:pos="90"/>
          <w:tab w:val="left" w:pos="270"/>
        </w:tabs>
        <w:spacing w:after="240"/>
        <w:ind w:right="-13"/>
        <w:jc w:val="both"/>
        <w:rPr>
          <w:rFonts w:ascii="Sylfaen" w:hAnsi="Sylfaen" w:cs="Sylfaen"/>
          <w:b/>
          <w:color w:val="0070C0"/>
          <w:lang w:val="ka-GE"/>
        </w:rPr>
      </w:pPr>
    </w:p>
    <w:p w14:paraId="4145DC80" w14:textId="77777777" w:rsidR="001A7BA7" w:rsidRPr="00D01352" w:rsidRDefault="001A7BA7" w:rsidP="001A7BA7">
      <w:pPr>
        <w:shd w:val="clear" w:color="auto" w:fill="FFFFFF"/>
        <w:tabs>
          <w:tab w:val="left" w:pos="90"/>
          <w:tab w:val="left" w:pos="270"/>
        </w:tabs>
        <w:spacing w:after="240"/>
        <w:ind w:right="-344"/>
        <w:jc w:val="both"/>
        <w:rPr>
          <w:rFonts w:ascii="Sylfaen" w:eastAsiaTheme="minorHAnsi" w:hAnsi="Sylfaen" w:cstheme="minorBidi"/>
          <w:b/>
          <w:color w:val="000000" w:themeColor="text1"/>
          <w:lang w:val="ka-GE"/>
        </w:rPr>
      </w:pPr>
      <w:r w:rsidRPr="00D01352">
        <w:rPr>
          <w:rFonts w:ascii="Sylfaen" w:eastAsiaTheme="minorHAnsi" w:hAnsi="Sylfaen" w:cstheme="minorBidi"/>
          <w:b/>
          <w:color w:val="000000" w:themeColor="text1"/>
          <w:lang w:val="ka-GE"/>
        </w:rPr>
        <w:t>(11 08) დევნილთა დროებითი საცხოვრებლით  უზრუნველყოფა</w:t>
      </w:r>
    </w:p>
    <w:p w14:paraId="3028EF52" w14:textId="77777777" w:rsidR="001A7BA7" w:rsidRPr="00D01352" w:rsidRDefault="001A7BA7" w:rsidP="001A7BA7">
      <w:pPr>
        <w:shd w:val="clear" w:color="auto" w:fill="FFFFFF"/>
        <w:tabs>
          <w:tab w:val="left" w:pos="90"/>
          <w:tab w:val="left" w:pos="270"/>
        </w:tabs>
        <w:spacing w:after="240"/>
        <w:ind w:right="-344"/>
        <w:jc w:val="both"/>
        <w:rPr>
          <w:rFonts w:ascii="Sylfaen" w:hAnsi="Sylfaen" w:cs="Sylfaen"/>
          <w:b/>
          <w:color w:val="000000" w:themeColor="text1"/>
          <w:lang w:val="ka-GE"/>
        </w:rPr>
      </w:pPr>
      <w:r w:rsidRPr="00D01352">
        <w:rPr>
          <w:rFonts w:ascii="Sylfaen" w:hAnsi="Sylfaen" w:cs="Sylfaen"/>
          <w:b/>
          <w:color w:val="000000" w:themeColor="text1"/>
          <w:lang w:val="ka-GE"/>
        </w:rPr>
        <w:t xml:space="preserve">მიზანი: </w:t>
      </w:r>
      <w:r w:rsidRPr="00D01352">
        <w:rPr>
          <w:rFonts w:ascii="Sylfaen" w:eastAsiaTheme="minorEastAsia" w:hAnsi="Sylfaen" w:cstheme="minorBidi"/>
          <w:color w:val="000000" w:themeColor="text1"/>
          <w:lang w:val="ka-GE" w:eastAsia="en-GB"/>
        </w:rPr>
        <w:t xml:space="preserve">პროგრამა ითვალისწინებს </w:t>
      </w:r>
      <w:r w:rsidRPr="00D01352">
        <w:rPr>
          <w:rFonts w:ascii="Sylfaen" w:hAnsi="Sylfaen"/>
          <w:color w:val="000000" w:themeColor="text1"/>
          <w:lang w:val="ka-GE" w:eastAsia="en-GB"/>
        </w:rPr>
        <w:t>აფხაზეთიდან დევნილ სოციალურად მძიმე კატეგორიის ოჯახებისათვის საცხოვრებლით უზრუნველყოფაში მხარდაჭერას, ქირის თანხის ანაზღაურების გზით. აფხაზეთის ავტონომიური რესპუბლიკის  იძულებით გადაადგილებულ პირთა სამინისტრო უზრუნველყოფს საცხოვრებლის დაქირავებისათვის</w:t>
      </w:r>
      <w:r w:rsidRPr="00D01352">
        <w:rPr>
          <w:rFonts w:ascii="Sylfaen" w:hAnsi="Sylfaen"/>
          <w:color w:val="000000" w:themeColor="text1"/>
          <w:lang w:val="ka-GE"/>
        </w:rPr>
        <w:t>საჭირო თანხით (300 ლარამდე), აღნიშნული კატეგორიის ბენეფიციარებს საბიუჯეტო წლის განმავლობაში     სამ/ექვს თვემდე ვადით.</w:t>
      </w:r>
    </w:p>
    <w:p w14:paraId="2D71E7F2" w14:textId="77777777" w:rsidR="008466FC" w:rsidRPr="00D01352" w:rsidRDefault="008466FC" w:rsidP="008466FC">
      <w:pPr>
        <w:shd w:val="clear" w:color="auto" w:fill="FFFFFF"/>
        <w:tabs>
          <w:tab w:val="left" w:pos="90"/>
          <w:tab w:val="left" w:pos="270"/>
        </w:tabs>
        <w:spacing w:after="240"/>
        <w:ind w:right="-13"/>
        <w:jc w:val="both"/>
        <w:rPr>
          <w:rFonts w:ascii="Sylfaen" w:hAnsi="Sylfaen" w:cs="Sylfaen"/>
          <w:color w:val="000000" w:themeColor="text1"/>
          <w:lang w:val="ka-GE"/>
        </w:rPr>
      </w:pPr>
      <w:r w:rsidRPr="00D01352">
        <w:rPr>
          <w:rFonts w:ascii="Sylfaen" w:hAnsi="Sylfaen" w:cs="Sylfaen"/>
          <w:color w:val="000000" w:themeColor="text1"/>
          <w:lang w:val="ka-GE"/>
        </w:rPr>
        <w:t>შედეგი:</w:t>
      </w:r>
    </w:p>
    <w:p w14:paraId="05DBE983" w14:textId="77777777" w:rsidR="008466FC" w:rsidRPr="00D01352" w:rsidRDefault="008466FC" w:rsidP="008466FC">
      <w:pPr>
        <w:shd w:val="clear" w:color="auto" w:fill="FFFFFF"/>
        <w:tabs>
          <w:tab w:val="left" w:pos="90"/>
          <w:tab w:val="left" w:pos="270"/>
        </w:tabs>
        <w:ind w:right="-13"/>
        <w:jc w:val="both"/>
        <w:rPr>
          <w:rFonts w:ascii="Sylfaen" w:hAnsi="Sylfaen" w:cs="Sylfaen"/>
          <w:color w:val="000000" w:themeColor="text1"/>
          <w:lang w:val="ka-GE"/>
        </w:rPr>
      </w:pPr>
      <w:r w:rsidRPr="00D01352">
        <w:rPr>
          <w:rFonts w:ascii="Sylfaen" w:eastAsia="Sylfaen" w:hAnsi="Sylfaen" w:cs="Calibri"/>
          <w:color w:val="000000" w:themeColor="text1"/>
          <w:lang w:val="ka-GE"/>
        </w:rPr>
        <w:t>164  ბენეფიციარს/ოჯახს გაეწია დახმარება  საცხოვრებელი ფართის ქირავნობის დაფინანსების მიზნით.</w:t>
      </w:r>
    </w:p>
    <w:p w14:paraId="6099FBB6" w14:textId="77777777" w:rsidR="008466FC" w:rsidRPr="00D01352" w:rsidRDefault="00CE27B7" w:rsidP="001A7BA7">
      <w:pPr>
        <w:shd w:val="clear" w:color="auto" w:fill="FFFFFF"/>
        <w:tabs>
          <w:tab w:val="left" w:pos="90"/>
          <w:tab w:val="left" w:pos="270"/>
        </w:tabs>
        <w:spacing w:after="240"/>
        <w:ind w:right="-13"/>
        <w:jc w:val="both"/>
        <w:rPr>
          <w:rFonts w:ascii="Sylfaen" w:eastAsiaTheme="minorHAnsi" w:hAnsi="Sylfaen" w:cstheme="minorBidi"/>
          <w:b/>
          <w:color w:val="000000" w:themeColor="text1"/>
          <w:lang w:val="ka-GE"/>
        </w:rPr>
      </w:pPr>
      <w:r w:rsidRPr="00D01352">
        <w:rPr>
          <w:rFonts w:ascii="Sylfaen" w:eastAsiaTheme="minorHAnsi" w:hAnsi="Sylfaen" w:cstheme="minorBidi"/>
          <w:b/>
          <w:color w:val="000000" w:themeColor="text1"/>
          <w:lang w:val="ka-GE"/>
        </w:rPr>
        <w:t>(11 09) აფხაზეთიდან დევნილი ომისა და სამხედრო ძალების ვეტერანების მხარდაჭერა</w:t>
      </w:r>
    </w:p>
    <w:p w14:paraId="0E5A6D01" w14:textId="77777777" w:rsidR="00CE27B7" w:rsidRPr="00D01352" w:rsidRDefault="00CE27B7" w:rsidP="00CE27B7">
      <w:pPr>
        <w:pStyle w:val="ad"/>
        <w:ind w:right="-344"/>
        <w:jc w:val="both"/>
        <w:rPr>
          <w:rFonts w:eastAsia="Calibri"/>
          <w:color w:val="000000" w:themeColor="text1"/>
          <w:lang w:val="ka-GE"/>
        </w:rPr>
      </w:pPr>
      <w:r w:rsidRPr="00D01352">
        <w:rPr>
          <w:rFonts w:ascii="Sylfaen" w:hAnsi="Sylfaen" w:cs="Sylfaen"/>
          <w:b/>
          <w:color w:val="000000" w:themeColor="text1"/>
          <w:lang w:val="ka-GE"/>
        </w:rPr>
        <w:t>მიზანი</w:t>
      </w:r>
      <w:r w:rsidRPr="00D01352">
        <w:rPr>
          <w:b/>
          <w:color w:val="000000" w:themeColor="text1"/>
          <w:lang w:val="ka-GE"/>
        </w:rPr>
        <w:t>:</w:t>
      </w:r>
      <w:r w:rsidRPr="00D01352">
        <w:rPr>
          <w:rFonts w:ascii="Sylfaen" w:hAnsi="Sylfaen"/>
          <w:b/>
          <w:color w:val="000000" w:themeColor="text1"/>
          <w:lang w:val="ka-GE"/>
        </w:rPr>
        <w:t xml:space="preserve"> </w:t>
      </w:r>
      <w:r w:rsidRPr="00D01352">
        <w:rPr>
          <w:rFonts w:ascii="Sylfaen" w:eastAsiaTheme="minorEastAsia" w:hAnsi="Sylfaen" w:cs="Sylfaen"/>
          <w:color w:val="000000" w:themeColor="text1"/>
          <w:lang w:val="ka-GE" w:eastAsia="en-GB"/>
        </w:rPr>
        <w:t xml:space="preserve">პროგრამა ითვალისწინებს </w:t>
      </w:r>
      <w:r w:rsidRPr="00D01352">
        <w:rPr>
          <w:rFonts w:ascii="Sylfaen" w:eastAsia="Calibri" w:hAnsi="Sylfaen" w:cs="Sylfaen"/>
          <w:color w:val="000000" w:themeColor="text1"/>
          <w:lang w:val="ka-GE" w:eastAsia="en-GB"/>
        </w:rPr>
        <w:t xml:space="preserve">აფხაზეთიდან დევნილ სოციალურად მძიმე კატეგორიის </w:t>
      </w:r>
      <w:r w:rsidRPr="00D01352">
        <w:rPr>
          <w:rFonts w:ascii="Sylfaen" w:eastAsiaTheme="minorEastAsia" w:hAnsi="Sylfaen" w:cs="Sylfaen"/>
          <w:bCs/>
          <w:color w:val="000000" w:themeColor="text1"/>
          <w:lang w:val="ka-GE" w:eastAsia="en-GB"/>
        </w:rPr>
        <w:t>ომისა და სამხედრო</w:t>
      </w:r>
      <w:r w:rsidRPr="00D01352">
        <w:rPr>
          <w:rFonts w:eastAsiaTheme="minorEastAsia"/>
          <w:bCs/>
          <w:color w:val="000000" w:themeColor="text1"/>
          <w:lang w:val="ka-GE" w:eastAsia="en-GB"/>
        </w:rPr>
        <w:t>/</w:t>
      </w:r>
      <w:r w:rsidRPr="00D01352">
        <w:rPr>
          <w:rFonts w:ascii="Sylfaen" w:eastAsiaTheme="minorEastAsia" w:hAnsi="Sylfaen" w:cs="Sylfaen"/>
          <w:bCs/>
          <w:color w:val="000000" w:themeColor="text1"/>
          <w:lang w:val="ka-GE" w:eastAsia="en-GB"/>
        </w:rPr>
        <w:t>თავდაცვის ვეტერანთა ერთჯერად დახმარებას</w:t>
      </w:r>
      <w:r w:rsidRPr="00D01352">
        <w:rPr>
          <w:rFonts w:eastAsiaTheme="minorEastAsia"/>
          <w:bCs/>
          <w:color w:val="000000" w:themeColor="text1"/>
          <w:lang w:val="ka-GE" w:eastAsia="en-GB"/>
        </w:rPr>
        <w:t xml:space="preserve">, </w:t>
      </w:r>
      <w:r w:rsidRPr="00D01352">
        <w:rPr>
          <w:rFonts w:ascii="Sylfaen" w:eastAsiaTheme="minorEastAsia" w:hAnsi="Sylfaen" w:cs="Sylfaen"/>
          <w:bCs/>
          <w:color w:val="000000" w:themeColor="text1"/>
          <w:lang w:val="ka-GE" w:eastAsia="en-GB"/>
        </w:rPr>
        <w:t>მათი მდგომარეობის გაუმჯობესების მიზნით</w:t>
      </w:r>
      <w:r w:rsidRPr="00D01352">
        <w:rPr>
          <w:rFonts w:eastAsia="Calibri"/>
          <w:color w:val="000000" w:themeColor="text1"/>
          <w:lang w:val="ka-GE" w:eastAsia="en-GB"/>
        </w:rPr>
        <w:t xml:space="preserve">. </w:t>
      </w:r>
      <w:r w:rsidRPr="00D01352">
        <w:rPr>
          <w:rFonts w:ascii="Sylfaen" w:eastAsia="Calibri" w:hAnsi="Sylfaen" w:cs="Sylfaen"/>
          <w:color w:val="000000" w:themeColor="text1"/>
          <w:lang w:val="ka-GE" w:eastAsia="en-GB"/>
        </w:rPr>
        <w:t xml:space="preserve">აფხაზეთის ავტონომიური რესპუბლიკისი ძულებით გადაადგილებულ </w:t>
      </w:r>
      <w:r w:rsidRPr="00D01352">
        <w:rPr>
          <w:rFonts w:ascii="Sylfaen" w:eastAsia="Calibri" w:hAnsi="Sylfaen" w:cs="Sylfaen"/>
          <w:color w:val="000000" w:themeColor="text1"/>
          <w:lang w:val="ka-GE"/>
        </w:rPr>
        <w:t>პირთა სამინისტრო უზრუნველყოფს მათ ერთჯერადი დახმარებით საბიუჯეტო  წლის   განმავლობაში  ერთხელ</w:t>
      </w:r>
      <w:r w:rsidRPr="00D01352">
        <w:rPr>
          <w:rFonts w:eastAsia="Calibri"/>
          <w:color w:val="000000" w:themeColor="text1"/>
          <w:lang w:val="ka-GE"/>
        </w:rPr>
        <w:t>.</w:t>
      </w:r>
    </w:p>
    <w:p w14:paraId="3E148AD1" w14:textId="77777777" w:rsidR="00CE27B7" w:rsidRPr="00D01352" w:rsidRDefault="00CE27B7" w:rsidP="00CE27B7">
      <w:pPr>
        <w:pStyle w:val="ad"/>
        <w:rPr>
          <w:rFonts w:ascii="Sylfaen" w:hAnsi="Sylfaen"/>
          <w:b/>
          <w:color w:val="000000" w:themeColor="text1"/>
          <w:lang w:val="ka-GE"/>
        </w:rPr>
      </w:pPr>
      <w:r w:rsidRPr="00D01352">
        <w:rPr>
          <w:rFonts w:ascii="Sylfaen" w:hAnsi="Sylfaen" w:cs="Sylfaen"/>
          <w:b/>
          <w:color w:val="000000" w:themeColor="text1"/>
          <w:lang w:val="ka-GE"/>
        </w:rPr>
        <w:t>შედეგი:</w:t>
      </w:r>
    </w:p>
    <w:p w14:paraId="351E4A65" w14:textId="77777777" w:rsidR="00CE27B7" w:rsidRPr="00D01352" w:rsidRDefault="00CE27B7" w:rsidP="00CE27B7">
      <w:pPr>
        <w:rPr>
          <w:rFonts w:ascii="Sylfaen" w:hAnsi="Sylfaen"/>
          <w:color w:val="000000" w:themeColor="text1"/>
        </w:rPr>
      </w:pPr>
      <w:r w:rsidRPr="00D01352">
        <w:rPr>
          <w:rFonts w:ascii="Sylfaen" w:hAnsi="Sylfaen" w:cs="Sylfaen"/>
          <w:color w:val="000000" w:themeColor="text1"/>
          <w:lang w:val="ka-GE"/>
        </w:rPr>
        <w:t xml:space="preserve">პროგრამის ფარგლებში 169   </w:t>
      </w:r>
      <w:r w:rsidRPr="00D01352">
        <w:rPr>
          <w:rFonts w:ascii="Sylfaen" w:hAnsi="Sylfaen" w:cs="Sylfaen"/>
          <w:color w:val="000000" w:themeColor="text1"/>
        </w:rPr>
        <w:t>ბენეფიციარს</w:t>
      </w:r>
      <w:r w:rsidRPr="00D01352">
        <w:rPr>
          <w:rFonts w:ascii="Sylfaen" w:hAnsi="Sylfaen" w:cs="Sylfaen"/>
          <w:color w:val="000000" w:themeColor="text1"/>
          <w:lang w:val="ka-GE"/>
        </w:rPr>
        <w:t xml:space="preserve"> </w:t>
      </w:r>
      <w:r w:rsidRPr="00D01352">
        <w:rPr>
          <w:rFonts w:ascii="Sylfaen" w:hAnsi="Sylfaen" w:cs="Sylfaen"/>
          <w:color w:val="000000" w:themeColor="text1"/>
        </w:rPr>
        <w:t>გაეწია</w:t>
      </w:r>
      <w:r w:rsidRPr="00D01352">
        <w:rPr>
          <w:rFonts w:ascii="Sylfaen" w:hAnsi="Sylfaen" w:cs="Sylfaen"/>
          <w:color w:val="000000" w:themeColor="text1"/>
          <w:lang w:val="ka-GE"/>
        </w:rPr>
        <w:t xml:space="preserve"> </w:t>
      </w:r>
      <w:r w:rsidRPr="00D01352">
        <w:rPr>
          <w:rFonts w:ascii="Sylfaen" w:hAnsi="Sylfaen" w:cs="Sylfaen"/>
          <w:color w:val="000000" w:themeColor="text1"/>
        </w:rPr>
        <w:t>ერთჯერადი</w:t>
      </w:r>
      <w:r w:rsidRPr="00D01352">
        <w:rPr>
          <w:rFonts w:ascii="Sylfaen" w:hAnsi="Sylfaen" w:cs="Sylfaen"/>
          <w:color w:val="000000" w:themeColor="text1"/>
          <w:lang w:val="ka-GE"/>
        </w:rPr>
        <w:t xml:space="preserve"> </w:t>
      </w:r>
      <w:r w:rsidRPr="00D01352">
        <w:rPr>
          <w:rFonts w:ascii="Sylfaen" w:hAnsi="Sylfaen" w:cs="Sylfaen"/>
          <w:color w:val="000000" w:themeColor="text1"/>
        </w:rPr>
        <w:t>ფულადი</w:t>
      </w:r>
      <w:r w:rsidRPr="00D01352">
        <w:rPr>
          <w:rFonts w:ascii="Sylfaen" w:hAnsi="Sylfaen" w:cs="Sylfaen"/>
          <w:color w:val="000000" w:themeColor="text1"/>
          <w:lang w:val="ka-GE"/>
        </w:rPr>
        <w:t xml:space="preserve">  </w:t>
      </w:r>
      <w:r w:rsidRPr="00D01352">
        <w:rPr>
          <w:rFonts w:ascii="Sylfaen" w:hAnsi="Sylfaen" w:cs="Sylfaen"/>
          <w:color w:val="000000" w:themeColor="text1"/>
        </w:rPr>
        <w:t>დახმარება</w:t>
      </w:r>
      <w:r w:rsidRPr="00D01352">
        <w:rPr>
          <w:rFonts w:ascii="Sylfaen" w:hAnsi="Sylfaen"/>
          <w:color w:val="000000" w:themeColor="text1"/>
        </w:rPr>
        <w:t>.</w:t>
      </w:r>
    </w:p>
    <w:p w14:paraId="6618CFB1" w14:textId="77777777" w:rsidR="00C1467B" w:rsidRPr="00D01352" w:rsidRDefault="005C07F3" w:rsidP="00696270">
      <w:pPr>
        <w:pStyle w:val="af8"/>
        <w:spacing w:after="0" w:line="240" w:lineRule="auto"/>
        <w:ind w:right="-344"/>
        <w:jc w:val="both"/>
        <w:rPr>
          <w:rFonts w:ascii="Sylfaen" w:hAnsi="Sylfaen" w:cs="Sylfaen"/>
          <w:b/>
          <w:color w:val="000000" w:themeColor="text1"/>
          <w:lang w:val="ka-GE"/>
        </w:rPr>
      </w:pPr>
      <w:r w:rsidRPr="00D01352">
        <w:rPr>
          <w:rFonts w:ascii="Sylfaen" w:hAnsi="Sylfaen" w:cs="Sylfaen"/>
          <w:b/>
          <w:color w:val="000000" w:themeColor="text1"/>
          <w:lang w:val="ka-GE"/>
        </w:rPr>
        <w:t>(11 12) სოციალური სოლიდარობა</w:t>
      </w:r>
    </w:p>
    <w:p w14:paraId="60E4B2AF" w14:textId="77777777" w:rsidR="005C07F3" w:rsidRPr="00D01352" w:rsidRDefault="005C07F3" w:rsidP="00696270">
      <w:pPr>
        <w:pStyle w:val="af8"/>
        <w:spacing w:after="0" w:line="240" w:lineRule="auto"/>
        <w:ind w:right="-344"/>
        <w:jc w:val="both"/>
        <w:rPr>
          <w:rFonts w:ascii="Sylfaen" w:hAnsi="Sylfaen" w:cs="Sylfaen"/>
          <w:b/>
          <w:color w:val="000000" w:themeColor="text1"/>
          <w:lang w:val="ka-GE"/>
        </w:rPr>
      </w:pPr>
    </w:p>
    <w:p w14:paraId="40A7C74E" w14:textId="77777777" w:rsidR="005C07F3" w:rsidRPr="00D01352" w:rsidRDefault="005C07F3" w:rsidP="005C07F3">
      <w:pPr>
        <w:shd w:val="clear" w:color="auto" w:fill="FFFFFF"/>
        <w:tabs>
          <w:tab w:val="left" w:pos="90"/>
          <w:tab w:val="left" w:pos="270"/>
        </w:tabs>
        <w:spacing w:after="240"/>
        <w:ind w:right="-344"/>
        <w:jc w:val="both"/>
        <w:rPr>
          <w:rFonts w:ascii="Sylfaen" w:hAnsi="Sylfaen"/>
          <w:color w:val="000000" w:themeColor="text1"/>
          <w:lang w:val="ka-GE"/>
        </w:rPr>
      </w:pPr>
      <w:r w:rsidRPr="00D01352">
        <w:rPr>
          <w:rFonts w:ascii="Sylfaen" w:hAnsi="Sylfaen" w:cs="Sylfaen"/>
          <w:b/>
          <w:color w:val="000000" w:themeColor="text1"/>
          <w:lang w:val="ka-GE"/>
        </w:rPr>
        <w:t xml:space="preserve">მიზანი: </w:t>
      </w:r>
      <w:r w:rsidRPr="00D01352">
        <w:rPr>
          <w:rFonts w:ascii="Sylfaen" w:eastAsiaTheme="minorEastAsia" w:hAnsi="Sylfaen" w:cstheme="minorBidi"/>
          <w:color w:val="000000" w:themeColor="text1"/>
          <w:lang w:val="ka-GE" w:eastAsia="en-GB"/>
        </w:rPr>
        <w:t xml:space="preserve">პროგრამა ითვალისწინებს აფხაზეთის ავტონომიური რესპუბლიკიდან იძულებით გადაადგილებულ პირთა-დევნილთა  გარკვეული კატეგორიის სოციალურად მძიმე მდგომარეობის მქონე პირთათვის სადღესასწაულო დღეებში საჩუქრების გადაცემას, </w:t>
      </w:r>
      <w:r w:rsidRPr="00D01352">
        <w:rPr>
          <w:rFonts w:ascii="Sylfaen" w:hAnsi="Sylfaen"/>
          <w:color w:val="000000" w:themeColor="text1"/>
          <w:lang w:val="ka-GE" w:eastAsia="en-GB"/>
        </w:rPr>
        <w:t xml:space="preserve">აფხაზეთის ავტონომიური რესპუბლიკის იძულებით გადაადგილებულ პირთა სამინისტრო </w:t>
      </w:r>
      <w:r w:rsidRPr="00D01352">
        <w:rPr>
          <w:rFonts w:ascii="Sylfaen" w:hAnsi="Sylfaen"/>
          <w:color w:val="000000" w:themeColor="text1"/>
          <w:lang w:val="ka-GE" w:eastAsia="en-GB"/>
        </w:rPr>
        <w:lastRenderedPageBreak/>
        <w:t>უზრუნველყოფს აღნიშნული კატეგორიის</w:t>
      </w:r>
      <w:r w:rsidRPr="00D01352">
        <w:rPr>
          <w:rFonts w:ascii="Sylfaen" w:hAnsi="Sylfaen"/>
          <w:color w:val="000000" w:themeColor="text1"/>
          <w:lang w:val="ka-GE"/>
        </w:rPr>
        <w:t>ბენეფიციართათვის საჩუქრების გადაცემას სადღესასწაულო დღეებში.</w:t>
      </w:r>
    </w:p>
    <w:p w14:paraId="7F95CC1B" w14:textId="77777777" w:rsidR="005C07F3" w:rsidRPr="00D01352" w:rsidRDefault="005C07F3" w:rsidP="005C07F3">
      <w:pPr>
        <w:shd w:val="clear" w:color="auto" w:fill="FFFFFF"/>
        <w:tabs>
          <w:tab w:val="left" w:pos="90"/>
          <w:tab w:val="left" w:pos="270"/>
        </w:tabs>
        <w:spacing w:after="240"/>
        <w:ind w:right="-344"/>
        <w:jc w:val="both"/>
        <w:rPr>
          <w:rFonts w:ascii="Sylfaen" w:hAnsi="Sylfaen" w:cs="Sylfaen"/>
          <w:color w:val="000000" w:themeColor="text1"/>
          <w:lang w:val="ka-GE"/>
        </w:rPr>
      </w:pPr>
      <w:r w:rsidRPr="00D01352">
        <w:rPr>
          <w:rFonts w:ascii="Sylfaen" w:hAnsi="Sylfaen" w:cs="Sylfaen"/>
          <w:b/>
          <w:color w:val="000000" w:themeColor="text1"/>
          <w:lang w:val="ka-GE"/>
        </w:rPr>
        <w:t xml:space="preserve">შედეგი: </w:t>
      </w:r>
      <w:bookmarkStart w:id="43" w:name="_Hlk168042950"/>
      <w:r w:rsidRPr="00D01352">
        <w:rPr>
          <w:rFonts w:ascii="Sylfaen" w:hAnsi="Sylfaen" w:cs="Sylfaen"/>
          <w:color w:val="000000" w:themeColor="text1"/>
          <w:lang w:val="ka-GE"/>
        </w:rPr>
        <w:t>2023 წელს შესყიდულ იქნა ფანქრების ნაკრები საახალწლოდ დევნილი ბავშვებისთვის გადასაცემად, რომლის თანხა გადახდილ იქნა 2024 წელს იანვარში 1470 ლარი.</w:t>
      </w:r>
    </w:p>
    <w:bookmarkEnd w:id="43"/>
    <w:p w14:paraId="30C420AB" w14:textId="77777777" w:rsidR="005C07F3" w:rsidRPr="00D01352" w:rsidRDefault="005C07F3" w:rsidP="005C07F3">
      <w:pPr>
        <w:shd w:val="clear" w:color="auto" w:fill="FFFFFF"/>
        <w:tabs>
          <w:tab w:val="left" w:pos="90"/>
          <w:tab w:val="left" w:pos="270"/>
        </w:tabs>
        <w:spacing w:after="240"/>
        <w:ind w:right="-344"/>
        <w:jc w:val="both"/>
        <w:rPr>
          <w:rFonts w:ascii="Sylfaen" w:hAnsi="Sylfaen" w:cs="Sylfaen"/>
          <w:color w:val="000000" w:themeColor="text1"/>
          <w:lang w:val="ka-GE"/>
        </w:rPr>
      </w:pPr>
      <w:r w:rsidRPr="00D01352">
        <w:rPr>
          <w:rFonts w:ascii="Sylfaen" w:hAnsi="Sylfaen" w:cs="Sylfaen"/>
          <w:color w:val="000000" w:themeColor="text1"/>
          <w:lang w:val="ka-GE"/>
        </w:rPr>
        <w:t xml:space="preserve">კომისიის მიერ მიღებული გადაწყვეტილების საფუძველზე განხორციელდა სააღდგომოდ 465 </w:t>
      </w:r>
      <w:r w:rsidRPr="00D01352">
        <w:rPr>
          <w:rFonts w:ascii="Sylfaen" w:hAnsi="Sylfaen"/>
          <w:color w:val="000000" w:themeColor="text1"/>
          <w:lang w:val="ka-GE"/>
        </w:rPr>
        <w:t xml:space="preserve">სასურსათო ნობათის </w:t>
      </w:r>
      <w:r w:rsidRPr="00D01352">
        <w:rPr>
          <w:rFonts w:ascii="Sylfaen" w:hAnsi="Sylfaen" w:cs="Sylfaen"/>
          <w:color w:val="000000" w:themeColor="text1"/>
          <w:lang w:val="ka-GE"/>
        </w:rPr>
        <w:t xml:space="preserve"> სახელმწიფო შესყიდვა </w:t>
      </w:r>
      <w:r w:rsidRPr="00D01352">
        <w:rPr>
          <w:rFonts w:ascii="Sylfaen" w:hAnsi="Sylfaen"/>
          <w:color w:val="000000" w:themeColor="text1"/>
          <w:lang w:val="ka-GE"/>
        </w:rPr>
        <w:t xml:space="preserve">კანონმდებლობის შესაბამისად 20 000 ლარის ღირებულების. ასევე შეძენილ იქნა 9 -ხელსაწყო; 1-ლეპტოპი; 1-სმარტ ტელევიზორი; </w:t>
      </w:r>
      <w:r w:rsidRPr="00D01352">
        <w:rPr>
          <w:rFonts w:ascii="Sylfaen" w:hAnsi="Sylfaen" w:cs="Sylfaen"/>
          <w:color w:val="000000" w:themeColor="text1"/>
          <w:lang w:val="ka-GE"/>
        </w:rPr>
        <w:t xml:space="preserve">1- </w:t>
      </w:r>
      <w:r w:rsidRPr="00D01352">
        <w:rPr>
          <w:rFonts w:ascii="Sylfaen" w:hAnsi="Sylfaen" w:cs="Sylfaen"/>
          <w:color w:val="000000" w:themeColor="text1"/>
        </w:rPr>
        <w:t>გაზის</w:t>
      </w:r>
      <w:r w:rsidRPr="00D01352">
        <w:rPr>
          <w:color w:val="000000" w:themeColor="text1"/>
        </w:rPr>
        <w:t xml:space="preserve"> </w:t>
      </w:r>
      <w:r w:rsidRPr="00D01352">
        <w:rPr>
          <w:rFonts w:ascii="Sylfaen" w:hAnsi="Sylfaen" w:cs="Sylfaen"/>
          <w:color w:val="000000" w:themeColor="text1"/>
        </w:rPr>
        <w:t>წყლის</w:t>
      </w:r>
      <w:r w:rsidRPr="00D01352">
        <w:rPr>
          <w:color w:val="000000" w:themeColor="text1"/>
        </w:rPr>
        <w:t xml:space="preserve"> </w:t>
      </w:r>
      <w:r w:rsidRPr="00D01352">
        <w:rPr>
          <w:rFonts w:ascii="Sylfaen" w:hAnsi="Sylfaen" w:cs="Sylfaen"/>
          <w:color w:val="000000" w:themeColor="text1"/>
        </w:rPr>
        <w:t>გამათბობელი</w:t>
      </w:r>
      <w:r w:rsidRPr="00D01352">
        <w:rPr>
          <w:rFonts w:ascii="Sylfaen" w:hAnsi="Sylfaen" w:cs="Sylfaen"/>
          <w:color w:val="000000" w:themeColor="text1"/>
          <w:lang w:val="ka-GE"/>
        </w:rPr>
        <w:t xml:space="preserve"> ბენეფიციართათვის გადასაცემად.</w:t>
      </w:r>
    </w:p>
    <w:p w14:paraId="6F261982" w14:textId="77777777" w:rsidR="005C07F3" w:rsidRPr="00D01352" w:rsidRDefault="005C07F3" w:rsidP="005C07F3">
      <w:pPr>
        <w:tabs>
          <w:tab w:val="left" w:pos="360"/>
        </w:tabs>
        <w:jc w:val="both"/>
        <w:rPr>
          <w:rFonts w:ascii="Sylfaen" w:hAnsi="Sylfaen"/>
          <w:color w:val="000000" w:themeColor="text1"/>
          <w:lang w:val="ka-GE"/>
        </w:rPr>
      </w:pPr>
      <w:r w:rsidRPr="00D01352">
        <w:rPr>
          <w:rFonts w:ascii="Sylfaen" w:hAnsi="Sylfaen"/>
          <w:color w:val="000000" w:themeColor="text1"/>
          <w:lang w:val="ka-GE"/>
        </w:rPr>
        <w:t>პროგრამის ფარგლებში 477   ბენეფიციარს გაეწია  დახმარება.</w:t>
      </w:r>
    </w:p>
    <w:p w14:paraId="23AD84D1" w14:textId="77777777" w:rsidR="005C07F3" w:rsidRPr="005C07F3" w:rsidRDefault="005C07F3" w:rsidP="005C07F3">
      <w:pPr>
        <w:shd w:val="clear" w:color="auto" w:fill="FFFFFF"/>
        <w:tabs>
          <w:tab w:val="left" w:pos="90"/>
          <w:tab w:val="left" w:pos="270"/>
        </w:tabs>
        <w:spacing w:after="240"/>
        <w:ind w:right="-13"/>
        <w:jc w:val="both"/>
        <w:rPr>
          <w:rFonts w:ascii="Sylfaen" w:hAnsi="Sylfaen" w:cs="Sylfaen"/>
          <w:b/>
          <w:color w:val="365F91" w:themeColor="accent1" w:themeShade="BF"/>
          <w:lang w:val="ka-GE"/>
        </w:rPr>
      </w:pPr>
    </w:p>
    <w:p w14:paraId="52CD11AD" w14:textId="77777777" w:rsidR="005C07F3" w:rsidRPr="005C07F3" w:rsidRDefault="005C07F3" w:rsidP="005C07F3">
      <w:pPr>
        <w:shd w:val="clear" w:color="auto" w:fill="FFFFFF"/>
        <w:tabs>
          <w:tab w:val="left" w:pos="90"/>
          <w:tab w:val="left" w:pos="270"/>
        </w:tabs>
        <w:spacing w:after="240"/>
        <w:ind w:right="-344"/>
        <w:jc w:val="both"/>
        <w:rPr>
          <w:rFonts w:ascii="Sylfaen" w:hAnsi="Sylfaen" w:cs="Sylfaen"/>
          <w:b/>
          <w:color w:val="365F91" w:themeColor="accent1" w:themeShade="BF"/>
          <w:lang w:val="ka-GE"/>
        </w:rPr>
      </w:pPr>
    </w:p>
    <w:p w14:paraId="202C0C31" w14:textId="77777777" w:rsidR="005C07F3" w:rsidRPr="00C1467B" w:rsidRDefault="005C07F3" w:rsidP="00696270">
      <w:pPr>
        <w:pStyle w:val="af8"/>
        <w:spacing w:after="0" w:line="240" w:lineRule="auto"/>
        <w:ind w:right="-344"/>
        <w:jc w:val="both"/>
        <w:rPr>
          <w:rFonts w:ascii="Sylfaen" w:eastAsia="Sylfaen" w:hAnsi="Sylfaen" w:cs="Sylfaen"/>
          <w:color w:val="365F91" w:themeColor="accent1" w:themeShade="BF"/>
        </w:rPr>
      </w:pPr>
    </w:p>
    <w:sectPr w:rsidR="005C07F3" w:rsidRPr="00C1467B" w:rsidSect="008D5031">
      <w:headerReference w:type="default" r:id="rId12"/>
      <w:footerReference w:type="default" r:id="rId13"/>
      <w:footerReference w:type="first" r:id="rId14"/>
      <w:pgSz w:w="11906" w:h="16838"/>
      <w:pgMar w:top="1440" w:right="1416" w:bottom="1440"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CCE9F" w14:textId="77777777" w:rsidR="00627389" w:rsidRDefault="00627389" w:rsidP="005B64D8">
      <w:pPr>
        <w:spacing w:after="0" w:line="240" w:lineRule="auto"/>
      </w:pPr>
      <w:r>
        <w:separator/>
      </w:r>
    </w:p>
  </w:endnote>
  <w:endnote w:type="continuationSeparator" w:id="0">
    <w:p w14:paraId="3ABA4486" w14:textId="77777777" w:rsidR="00627389" w:rsidRDefault="00627389"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PG Algeti">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cadMtavr">
    <w:panose1 w:val="00000000000000000000"/>
    <w:charset w:val="00"/>
    <w:family w:val="auto"/>
    <w:pitch w:val="variable"/>
    <w:sig w:usb0="00000087" w:usb1="00000000" w:usb2="00000000" w:usb3="00000000" w:csb0="0000001B" w:csb1="00000000"/>
  </w:font>
  <w:font w:name="LitMtavrPS">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810947"/>
      <w:docPartObj>
        <w:docPartGallery w:val="Page Numbers (Bottom of Page)"/>
        <w:docPartUnique/>
      </w:docPartObj>
    </w:sdtPr>
    <w:sdtContent>
      <w:p w14:paraId="0FC4FD7C" w14:textId="766E7FB1" w:rsidR="00F227A5" w:rsidRDefault="00F227A5">
        <w:pPr>
          <w:pStyle w:val="a5"/>
          <w:jc w:val="center"/>
        </w:pPr>
        <w:r>
          <w:fldChar w:fldCharType="begin"/>
        </w:r>
        <w:r>
          <w:instrText>PAGE   \* MERGEFORMAT</w:instrText>
        </w:r>
        <w:r>
          <w:fldChar w:fldCharType="separate"/>
        </w:r>
        <w:r w:rsidR="006F1E1D">
          <w:rPr>
            <w:noProof/>
          </w:rPr>
          <w:t>4</w:t>
        </w:r>
        <w:r>
          <w:fldChar w:fldCharType="end"/>
        </w:r>
      </w:p>
    </w:sdtContent>
  </w:sdt>
  <w:p w14:paraId="133D28C2" w14:textId="77777777" w:rsidR="00F227A5" w:rsidRDefault="00F227A5">
    <w:pPr>
      <w:pStyle w:val="a5"/>
    </w:pPr>
  </w:p>
  <w:p w14:paraId="2C51627C" w14:textId="77777777" w:rsidR="00F227A5" w:rsidRDefault="00F227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66680"/>
      <w:docPartObj>
        <w:docPartGallery w:val="Page Numbers (Bottom of Page)"/>
        <w:docPartUnique/>
      </w:docPartObj>
    </w:sdtPr>
    <w:sdtContent>
      <w:p w14:paraId="1CA13B7F" w14:textId="0892EC9E" w:rsidR="00F227A5" w:rsidRDefault="00F227A5">
        <w:pPr>
          <w:pStyle w:val="a5"/>
          <w:jc w:val="center"/>
        </w:pPr>
        <w:r>
          <w:fldChar w:fldCharType="begin"/>
        </w:r>
        <w:r>
          <w:instrText>PAGE   \* MERGEFORMAT</w:instrText>
        </w:r>
        <w:r>
          <w:fldChar w:fldCharType="separate"/>
        </w:r>
        <w:r w:rsidR="00BA3A05">
          <w:rPr>
            <w:noProof/>
          </w:rPr>
          <w:t>1</w:t>
        </w:r>
        <w:r>
          <w:fldChar w:fldCharType="end"/>
        </w:r>
      </w:p>
    </w:sdtContent>
  </w:sdt>
  <w:p w14:paraId="707438EC" w14:textId="77777777" w:rsidR="00F227A5" w:rsidRDefault="00F227A5">
    <w:pPr>
      <w:pStyle w:val="a5"/>
    </w:pPr>
  </w:p>
  <w:p w14:paraId="35B8A202" w14:textId="77777777" w:rsidR="00F227A5" w:rsidRDefault="00F227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3D86" w14:textId="77777777" w:rsidR="00627389" w:rsidRDefault="00627389" w:rsidP="005B64D8">
      <w:pPr>
        <w:spacing w:after="0" w:line="240" w:lineRule="auto"/>
      </w:pPr>
      <w:r>
        <w:separator/>
      </w:r>
    </w:p>
  </w:footnote>
  <w:footnote w:type="continuationSeparator" w:id="0">
    <w:p w14:paraId="5B917625" w14:textId="77777777" w:rsidR="00627389" w:rsidRDefault="00627389" w:rsidP="005B64D8">
      <w:pPr>
        <w:spacing w:after="0" w:line="240" w:lineRule="auto"/>
      </w:pPr>
      <w:r>
        <w:continuationSeparator/>
      </w:r>
    </w:p>
  </w:footnote>
  <w:footnote w:id="1">
    <w:p w14:paraId="66B75D3E" w14:textId="77777777" w:rsidR="00F227A5" w:rsidRPr="00C4627C" w:rsidRDefault="00F227A5" w:rsidP="008D5502">
      <w:pPr>
        <w:pStyle w:val="af"/>
        <w:jc w:val="both"/>
        <w:rPr>
          <w:rFonts w:ascii="Sylfaen" w:hAnsi="Sylfaen"/>
          <w:i/>
          <w:iCs/>
          <w:sz w:val="18"/>
          <w:szCs w:val="18"/>
          <w:lang w:val="ka-GE"/>
        </w:rPr>
      </w:pPr>
      <w:r w:rsidRPr="0091548C">
        <w:rPr>
          <w:rStyle w:val="af1"/>
          <w:i/>
          <w:iCs/>
        </w:rPr>
        <w:footnoteRef/>
      </w:r>
      <w:r w:rsidRPr="0091548C">
        <w:rPr>
          <w:rFonts w:ascii="Sylfaen" w:hAnsi="Sylfaen"/>
          <w:i/>
          <w:iCs/>
        </w:rPr>
        <w:t xml:space="preserve"> </w:t>
      </w:r>
      <w:r w:rsidRPr="00C4627C">
        <w:rPr>
          <w:rFonts w:ascii="Sylfaen" w:hAnsi="Sylfaen"/>
          <w:i/>
          <w:iCs/>
          <w:sz w:val="18"/>
          <w:szCs w:val="18"/>
        </w:rPr>
        <w:t>2024 წლის 14 მაისს გაუქმდა  პროგრამ</w:t>
      </w:r>
      <w:r w:rsidRPr="00C4627C">
        <w:rPr>
          <w:rFonts w:ascii="Sylfaen" w:hAnsi="Sylfaen" w:cs="Sylfaen"/>
          <w:i/>
          <w:iCs/>
          <w:sz w:val="18"/>
          <w:szCs w:val="18"/>
        </w:rPr>
        <w:t>ა</w:t>
      </w:r>
      <w:r w:rsidRPr="00C4627C">
        <w:rPr>
          <w:rFonts w:ascii="Sylfaen" w:hAnsi="Sylfaen" w:cs="Sylfaen"/>
          <w:i/>
          <w:iCs/>
          <w:sz w:val="18"/>
          <w:szCs w:val="18"/>
          <w:lang w:val="ka-GE"/>
        </w:rPr>
        <w:t xml:space="preserve"> - ,,</w:t>
      </w:r>
      <w:r w:rsidRPr="00C4627C">
        <w:rPr>
          <w:rFonts w:ascii="Sylfaen" w:hAnsi="Sylfaen"/>
          <w:i/>
          <w:iCs/>
          <w:sz w:val="18"/>
          <w:szCs w:val="18"/>
        </w:rPr>
        <w:t>სსიპ აფხაზეთის ქონების განკარგვისა და საწარმოთა მართვის სააგენტო“ მართვაში არსებული კერძო სამართლის იურიდიული პირების (შპს)-ების მარკეტინგული მომსახურება“</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F227A5" w14:paraId="5222A3F7" w14:textId="77777777" w:rsidTr="00180E09">
      <w:trPr>
        <w:trHeight w:val="635"/>
      </w:trPr>
      <w:tc>
        <w:tcPr>
          <w:tcW w:w="9220" w:type="dxa"/>
          <w:tcBorders>
            <w:bottom w:val="double" w:sz="4" w:space="0" w:color="auto"/>
          </w:tcBorders>
        </w:tcPr>
        <w:p w14:paraId="7B080EDD" w14:textId="77777777" w:rsidR="00F227A5" w:rsidRDefault="00F227A5" w:rsidP="00DD1BA7">
          <w:pPr>
            <w:pStyle w:val="a3"/>
            <w:jc w:val="center"/>
            <w:rPr>
              <w:rFonts w:ascii="Sylfaen" w:eastAsia="MS Gothic" w:hAnsi="Sylfaen"/>
              <w:bCs/>
              <w:i/>
              <w:sz w:val="18"/>
              <w:szCs w:val="18"/>
              <w:lang w:val="ka-GE" w:eastAsia="ja-JP"/>
            </w:rPr>
          </w:pPr>
          <w:r w:rsidRPr="00180E09">
            <w:rPr>
              <w:rFonts w:ascii="Sylfaen" w:eastAsia="MS Gothic" w:hAnsi="Sylfaen"/>
              <w:bCs/>
              <w:i/>
              <w:sz w:val="18"/>
              <w:szCs w:val="18"/>
              <w:lang w:val="ka-GE" w:eastAsia="ja-JP"/>
            </w:rPr>
            <w:t>ანგარიში აფხაზეთის ავტონომიური რესპუბლიკის სამთავრობო სტრუქტურების მიერ</w:t>
          </w:r>
        </w:p>
        <w:p w14:paraId="7F2F3C20" w14:textId="77777777" w:rsidR="00F227A5" w:rsidRPr="00180E09" w:rsidRDefault="00F227A5" w:rsidP="00DD1BA7">
          <w:pPr>
            <w:pStyle w:val="a3"/>
            <w:jc w:val="center"/>
            <w:rPr>
              <w:rFonts w:ascii="Sylfaen" w:hAnsi="Sylfaen"/>
              <w:sz w:val="18"/>
              <w:szCs w:val="18"/>
              <w:lang w:val="ka-GE"/>
            </w:rPr>
          </w:pPr>
          <w:r>
            <w:rPr>
              <w:rFonts w:ascii="Sylfaen" w:hAnsi="Sylfaen"/>
              <w:i/>
              <w:sz w:val="18"/>
              <w:szCs w:val="18"/>
              <w:lang w:val="ka-GE"/>
            </w:rPr>
            <w:t>2024</w:t>
          </w:r>
          <w:r w:rsidRPr="00180E09">
            <w:rPr>
              <w:rFonts w:ascii="Sylfaen" w:hAnsi="Sylfaen"/>
              <w:i/>
              <w:sz w:val="18"/>
              <w:szCs w:val="18"/>
              <w:lang w:val="ka-GE"/>
            </w:rPr>
            <w:t xml:space="preserve"> წლის </w:t>
          </w:r>
          <w:r>
            <w:rPr>
              <w:rFonts w:ascii="Sylfaen" w:hAnsi="Sylfaen"/>
              <w:i/>
              <w:sz w:val="18"/>
              <w:szCs w:val="18"/>
              <w:lang w:val="ka-GE"/>
            </w:rPr>
            <w:t>6 თვეში</w:t>
          </w:r>
          <w:r w:rsidRPr="00180E09">
            <w:rPr>
              <w:rFonts w:ascii="Sylfaen" w:hAnsi="Sylfaen"/>
              <w:i/>
              <w:sz w:val="18"/>
              <w:szCs w:val="18"/>
              <w:lang w:val="ka-GE"/>
            </w:rPr>
            <w:t xml:space="preserve"> გატარებული ღონისძიებების შესახებ</w:t>
          </w:r>
        </w:p>
      </w:tc>
    </w:tr>
  </w:tbl>
  <w:p w14:paraId="15F91CD1" w14:textId="77777777" w:rsidR="00F227A5" w:rsidRPr="004B67ED" w:rsidRDefault="00F227A5" w:rsidP="005B64D8">
    <w:pPr>
      <w:pStyle w:val="a3"/>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5DC"/>
    <w:multiLevelType w:val="hybridMultilevel"/>
    <w:tmpl w:val="2520BA28"/>
    <w:lvl w:ilvl="0" w:tplc="3A820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1C14"/>
    <w:multiLevelType w:val="hybridMultilevel"/>
    <w:tmpl w:val="D82460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49A2CA6"/>
    <w:multiLevelType w:val="hybridMultilevel"/>
    <w:tmpl w:val="5C4687E4"/>
    <w:lvl w:ilvl="0" w:tplc="6A000CA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E60CE"/>
    <w:multiLevelType w:val="hybridMultilevel"/>
    <w:tmpl w:val="0206E0E2"/>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C4029"/>
    <w:multiLevelType w:val="hybridMultilevel"/>
    <w:tmpl w:val="A14ED3A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76534"/>
    <w:multiLevelType w:val="hybridMultilevel"/>
    <w:tmpl w:val="9B429E2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3B0B71"/>
    <w:multiLevelType w:val="hybridMultilevel"/>
    <w:tmpl w:val="ADD41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D769A"/>
    <w:multiLevelType w:val="hybridMultilevel"/>
    <w:tmpl w:val="96FE268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3CD5ABD"/>
    <w:multiLevelType w:val="hybridMultilevel"/>
    <w:tmpl w:val="9ED0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212BD"/>
    <w:multiLevelType w:val="hybridMultilevel"/>
    <w:tmpl w:val="DDC21C8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3502F"/>
    <w:multiLevelType w:val="hybridMultilevel"/>
    <w:tmpl w:val="BB205796"/>
    <w:lvl w:ilvl="0" w:tplc="D660CFA0">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21FE5086"/>
    <w:multiLevelType w:val="hybridMultilevel"/>
    <w:tmpl w:val="FD66F584"/>
    <w:lvl w:ilvl="0" w:tplc="8B6874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1190A"/>
    <w:multiLevelType w:val="hybridMultilevel"/>
    <w:tmpl w:val="19624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07078"/>
    <w:multiLevelType w:val="hybridMultilevel"/>
    <w:tmpl w:val="A5FC43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6D15DF7"/>
    <w:multiLevelType w:val="hybridMultilevel"/>
    <w:tmpl w:val="4CFA7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03D88"/>
    <w:multiLevelType w:val="hybridMultilevel"/>
    <w:tmpl w:val="8026D114"/>
    <w:lvl w:ilvl="0" w:tplc="37286C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D4B97"/>
    <w:multiLevelType w:val="hybridMultilevel"/>
    <w:tmpl w:val="3940BA1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4000EE"/>
    <w:multiLevelType w:val="hybridMultilevel"/>
    <w:tmpl w:val="B6D0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81E01"/>
    <w:multiLevelType w:val="hybridMultilevel"/>
    <w:tmpl w:val="64348DA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35E5CE0"/>
    <w:multiLevelType w:val="hybridMultilevel"/>
    <w:tmpl w:val="F638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B3EB5"/>
    <w:multiLevelType w:val="hybridMultilevel"/>
    <w:tmpl w:val="ABE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57666"/>
    <w:multiLevelType w:val="hybridMultilevel"/>
    <w:tmpl w:val="059ED3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73952FB"/>
    <w:multiLevelType w:val="hybridMultilevel"/>
    <w:tmpl w:val="2F16D5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383C1BC0"/>
    <w:multiLevelType w:val="hybridMultilevel"/>
    <w:tmpl w:val="6D9C64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52875"/>
    <w:multiLevelType w:val="hybridMultilevel"/>
    <w:tmpl w:val="5F42EF74"/>
    <w:lvl w:ilvl="0" w:tplc="F2A8E09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FD5034C"/>
    <w:multiLevelType w:val="hybridMultilevel"/>
    <w:tmpl w:val="67FA3B02"/>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13505"/>
    <w:multiLevelType w:val="hybridMultilevel"/>
    <w:tmpl w:val="A33CB0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00E1C0D"/>
    <w:multiLevelType w:val="hybridMultilevel"/>
    <w:tmpl w:val="A760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60FBE"/>
    <w:multiLevelType w:val="hybridMultilevel"/>
    <w:tmpl w:val="829A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36C70"/>
    <w:multiLevelType w:val="hybridMultilevel"/>
    <w:tmpl w:val="A2B0D0A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B45EE"/>
    <w:multiLevelType w:val="hybridMultilevel"/>
    <w:tmpl w:val="E0D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7537C"/>
    <w:multiLevelType w:val="hybridMultilevel"/>
    <w:tmpl w:val="9D8EB66E"/>
    <w:lvl w:ilvl="0" w:tplc="1700AA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CB7C48"/>
    <w:multiLevelType w:val="hybridMultilevel"/>
    <w:tmpl w:val="45E02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DBA17FD"/>
    <w:multiLevelType w:val="hybridMultilevel"/>
    <w:tmpl w:val="003EBC0A"/>
    <w:lvl w:ilvl="0" w:tplc="E7EE4580">
      <w:start w:val="1"/>
      <w:numFmt w:val="bullet"/>
      <w:lvlText w:val=""/>
      <w:lvlJc w:val="left"/>
      <w:pPr>
        <w:ind w:left="288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E1472"/>
    <w:multiLevelType w:val="hybridMultilevel"/>
    <w:tmpl w:val="14B0F10C"/>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6217D"/>
    <w:multiLevelType w:val="hybridMultilevel"/>
    <w:tmpl w:val="3558E7D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C33497"/>
    <w:multiLevelType w:val="hybridMultilevel"/>
    <w:tmpl w:val="5C908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75235"/>
    <w:multiLevelType w:val="hybridMultilevel"/>
    <w:tmpl w:val="DD3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35E7C"/>
    <w:multiLevelType w:val="hybridMultilevel"/>
    <w:tmpl w:val="EA18404C"/>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2B4EDA"/>
    <w:multiLevelType w:val="hybridMultilevel"/>
    <w:tmpl w:val="7AC07DBA"/>
    <w:lvl w:ilvl="0" w:tplc="B7CA3DBA">
      <w:numFmt w:val="bullet"/>
      <w:lvlText w:val=""/>
      <w:lvlJc w:val="left"/>
      <w:pPr>
        <w:ind w:left="970" w:hanging="207"/>
      </w:pPr>
      <w:rPr>
        <w:rFonts w:ascii="Wingdings" w:eastAsia="Wingdings" w:hAnsi="Wingdings" w:cs="Wingdings" w:hint="default"/>
        <w:b w:val="0"/>
        <w:bCs w:val="0"/>
        <w:i w:val="0"/>
        <w:iCs w:val="0"/>
        <w:spacing w:val="0"/>
        <w:w w:val="100"/>
        <w:sz w:val="22"/>
        <w:szCs w:val="22"/>
      </w:rPr>
    </w:lvl>
    <w:lvl w:ilvl="1" w:tplc="5C162F4A">
      <w:numFmt w:val="bullet"/>
      <w:lvlText w:val="•"/>
      <w:lvlJc w:val="left"/>
      <w:pPr>
        <w:ind w:left="2009" w:hanging="207"/>
      </w:pPr>
      <w:rPr>
        <w:rFonts w:hint="default"/>
      </w:rPr>
    </w:lvl>
    <w:lvl w:ilvl="2" w:tplc="91C24710">
      <w:numFmt w:val="bullet"/>
      <w:lvlText w:val="•"/>
      <w:lvlJc w:val="left"/>
      <w:pPr>
        <w:ind w:left="3039" w:hanging="207"/>
      </w:pPr>
      <w:rPr>
        <w:rFonts w:hint="default"/>
      </w:rPr>
    </w:lvl>
    <w:lvl w:ilvl="3" w:tplc="BA6C5F24">
      <w:numFmt w:val="bullet"/>
      <w:lvlText w:val="•"/>
      <w:lvlJc w:val="left"/>
      <w:pPr>
        <w:ind w:left="4069" w:hanging="207"/>
      </w:pPr>
      <w:rPr>
        <w:rFonts w:hint="default"/>
      </w:rPr>
    </w:lvl>
    <w:lvl w:ilvl="4" w:tplc="43AC9DF8">
      <w:numFmt w:val="bullet"/>
      <w:lvlText w:val="•"/>
      <w:lvlJc w:val="left"/>
      <w:pPr>
        <w:ind w:left="5099" w:hanging="207"/>
      </w:pPr>
      <w:rPr>
        <w:rFonts w:hint="default"/>
      </w:rPr>
    </w:lvl>
    <w:lvl w:ilvl="5" w:tplc="B6E85E72">
      <w:numFmt w:val="bullet"/>
      <w:lvlText w:val="•"/>
      <w:lvlJc w:val="left"/>
      <w:pPr>
        <w:ind w:left="6129" w:hanging="207"/>
      </w:pPr>
      <w:rPr>
        <w:rFonts w:hint="default"/>
      </w:rPr>
    </w:lvl>
    <w:lvl w:ilvl="6" w:tplc="92FC5AA2">
      <w:numFmt w:val="bullet"/>
      <w:lvlText w:val="•"/>
      <w:lvlJc w:val="left"/>
      <w:pPr>
        <w:ind w:left="7159" w:hanging="207"/>
      </w:pPr>
      <w:rPr>
        <w:rFonts w:hint="default"/>
      </w:rPr>
    </w:lvl>
    <w:lvl w:ilvl="7" w:tplc="84A666B6">
      <w:numFmt w:val="bullet"/>
      <w:lvlText w:val="•"/>
      <w:lvlJc w:val="left"/>
      <w:pPr>
        <w:ind w:left="8189" w:hanging="207"/>
      </w:pPr>
      <w:rPr>
        <w:rFonts w:hint="default"/>
      </w:rPr>
    </w:lvl>
    <w:lvl w:ilvl="8" w:tplc="AE2C8426">
      <w:numFmt w:val="bullet"/>
      <w:lvlText w:val="•"/>
      <w:lvlJc w:val="left"/>
      <w:pPr>
        <w:ind w:left="9219" w:hanging="207"/>
      </w:pPr>
      <w:rPr>
        <w:rFonts w:hint="default"/>
      </w:rPr>
    </w:lvl>
  </w:abstractNum>
  <w:abstractNum w:abstractNumId="41" w15:restartNumberingAfterBreak="0">
    <w:nsid w:val="603F23B7"/>
    <w:multiLevelType w:val="hybridMultilevel"/>
    <w:tmpl w:val="94EA384E"/>
    <w:lvl w:ilvl="0" w:tplc="788AD634">
      <w:numFmt w:val="bullet"/>
      <w:lvlText w:val=""/>
      <w:lvlJc w:val="left"/>
      <w:pPr>
        <w:ind w:left="100" w:hanging="721"/>
      </w:pPr>
      <w:rPr>
        <w:rFonts w:ascii="Symbol" w:eastAsia="Symbol" w:hAnsi="Symbol" w:cs="Symbol" w:hint="default"/>
        <w:b w:val="0"/>
        <w:bCs w:val="0"/>
        <w:i w:val="0"/>
        <w:iCs w:val="0"/>
        <w:spacing w:val="0"/>
        <w:w w:val="100"/>
        <w:sz w:val="22"/>
        <w:szCs w:val="22"/>
      </w:rPr>
    </w:lvl>
    <w:lvl w:ilvl="1" w:tplc="443AC5A2">
      <w:numFmt w:val="bullet"/>
      <w:lvlText w:val="•"/>
      <w:lvlJc w:val="left"/>
      <w:pPr>
        <w:ind w:left="100" w:hanging="550"/>
      </w:pPr>
      <w:rPr>
        <w:rFonts w:ascii="Times New Roman" w:eastAsia="Times New Roman" w:hAnsi="Times New Roman" w:cs="Times New Roman" w:hint="default"/>
        <w:b w:val="0"/>
        <w:bCs w:val="0"/>
        <w:i w:val="0"/>
        <w:iCs w:val="0"/>
        <w:spacing w:val="0"/>
        <w:w w:val="100"/>
        <w:sz w:val="22"/>
        <w:szCs w:val="22"/>
      </w:rPr>
    </w:lvl>
    <w:lvl w:ilvl="2" w:tplc="8D3A6A36">
      <w:numFmt w:val="bullet"/>
      <w:lvlText w:val="•"/>
      <w:lvlJc w:val="left"/>
      <w:pPr>
        <w:ind w:left="2072" w:hanging="550"/>
      </w:pPr>
      <w:rPr>
        <w:rFonts w:hint="default"/>
      </w:rPr>
    </w:lvl>
    <w:lvl w:ilvl="3" w:tplc="39C81AF0">
      <w:numFmt w:val="bullet"/>
      <w:lvlText w:val="•"/>
      <w:lvlJc w:val="left"/>
      <w:pPr>
        <w:ind w:left="3058" w:hanging="550"/>
      </w:pPr>
      <w:rPr>
        <w:rFonts w:hint="default"/>
      </w:rPr>
    </w:lvl>
    <w:lvl w:ilvl="4" w:tplc="CFEE7856">
      <w:numFmt w:val="bullet"/>
      <w:lvlText w:val="•"/>
      <w:lvlJc w:val="left"/>
      <w:pPr>
        <w:ind w:left="4044" w:hanging="550"/>
      </w:pPr>
      <w:rPr>
        <w:rFonts w:hint="default"/>
      </w:rPr>
    </w:lvl>
    <w:lvl w:ilvl="5" w:tplc="1E96D354">
      <w:numFmt w:val="bullet"/>
      <w:lvlText w:val="•"/>
      <w:lvlJc w:val="left"/>
      <w:pPr>
        <w:ind w:left="5030" w:hanging="550"/>
      </w:pPr>
      <w:rPr>
        <w:rFonts w:hint="default"/>
      </w:rPr>
    </w:lvl>
    <w:lvl w:ilvl="6" w:tplc="E8EAE276">
      <w:numFmt w:val="bullet"/>
      <w:lvlText w:val="•"/>
      <w:lvlJc w:val="left"/>
      <w:pPr>
        <w:ind w:left="6016" w:hanging="550"/>
      </w:pPr>
      <w:rPr>
        <w:rFonts w:hint="default"/>
      </w:rPr>
    </w:lvl>
    <w:lvl w:ilvl="7" w:tplc="6054D530">
      <w:numFmt w:val="bullet"/>
      <w:lvlText w:val="•"/>
      <w:lvlJc w:val="left"/>
      <w:pPr>
        <w:ind w:left="7002" w:hanging="550"/>
      </w:pPr>
      <w:rPr>
        <w:rFonts w:hint="default"/>
      </w:rPr>
    </w:lvl>
    <w:lvl w:ilvl="8" w:tplc="430A3420">
      <w:numFmt w:val="bullet"/>
      <w:lvlText w:val="•"/>
      <w:lvlJc w:val="left"/>
      <w:pPr>
        <w:ind w:left="7988" w:hanging="550"/>
      </w:pPr>
      <w:rPr>
        <w:rFonts w:hint="default"/>
      </w:rPr>
    </w:lvl>
  </w:abstractNum>
  <w:abstractNum w:abstractNumId="42" w15:restartNumberingAfterBreak="0">
    <w:nsid w:val="638F3753"/>
    <w:multiLevelType w:val="hybridMultilevel"/>
    <w:tmpl w:val="51E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43FE9"/>
    <w:multiLevelType w:val="hybridMultilevel"/>
    <w:tmpl w:val="E480BC68"/>
    <w:lvl w:ilvl="0" w:tplc="D660CF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7D3795"/>
    <w:multiLevelType w:val="hybridMultilevel"/>
    <w:tmpl w:val="065E9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051A40"/>
    <w:multiLevelType w:val="hybridMultilevel"/>
    <w:tmpl w:val="636A3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6F28"/>
    <w:multiLevelType w:val="hybridMultilevel"/>
    <w:tmpl w:val="63BEC79E"/>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3277E6"/>
    <w:multiLevelType w:val="hybridMultilevel"/>
    <w:tmpl w:val="6A687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BE3C9C"/>
    <w:multiLevelType w:val="hybridMultilevel"/>
    <w:tmpl w:val="64B4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D87F75"/>
    <w:multiLevelType w:val="hybridMultilevel"/>
    <w:tmpl w:val="0A28FA68"/>
    <w:lvl w:ilvl="0" w:tplc="130E4144">
      <w:numFmt w:val="bullet"/>
      <w:lvlText w:val=""/>
      <w:lvlJc w:val="left"/>
      <w:pPr>
        <w:ind w:left="100" w:hanging="721"/>
      </w:pPr>
      <w:rPr>
        <w:rFonts w:ascii="Symbol" w:eastAsia="Symbol" w:hAnsi="Symbol" w:cs="Symbol" w:hint="default"/>
        <w:w w:val="100"/>
        <w:sz w:val="22"/>
        <w:szCs w:val="22"/>
      </w:rPr>
    </w:lvl>
    <w:lvl w:ilvl="1" w:tplc="51660B4C">
      <w:numFmt w:val="bullet"/>
      <w:lvlText w:val="•"/>
      <w:lvlJc w:val="left"/>
      <w:pPr>
        <w:ind w:left="1048" w:hanging="721"/>
      </w:pPr>
      <w:rPr>
        <w:rFonts w:hint="default"/>
      </w:rPr>
    </w:lvl>
    <w:lvl w:ilvl="2" w:tplc="E1BA17F2">
      <w:numFmt w:val="bullet"/>
      <w:lvlText w:val="•"/>
      <w:lvlJc w:val="left"/>
      <w:pPr>
        <w:ind w:left="1996" w:hanging="721"/>
      </w:pPr>
      <w:rPr>
        <w:rFonts w:hint="default"/>
      </w:rPr>
    </w:lvl>
    <w:lvl w:ilvl="3" w:tplc="EA4860F0">
      <w:numFmt w:val="bullet"/>
      <w:lvlText w:val="•"/>
      <w:lvlJc w:val="left"/>
      <w:pPr>
        <w:ind w:left="2944" w:hanging="721"/>
      </w:pPr>
      <w:rPr>
        <w:rFonts w:hint="default"/>
      </w:rPr>
    </w:lvl>
    <w:lvl w:ilvl="4" w:tplc="72D6E128">
      <w:numFmt w:val="bullet"/>
      <w:lvlText w:val="•"/>
      <w:lvlJc w:val="left"/>
      <w:pPr>
        <w:ind w:left="3892" w:hanging="721"/>
      </w:pPr>
      <w:rPr>
        <w:rFonts w:hint="default"/>
      </w:rPr>
    </w:lvl>
    <w:lvl w:ilvl="5" w:tplc="696A5D7E">
      <w:numFmt w:val="bullet"/>
      <w:lvlText w:val="•"/>
      <w:lvlJc w:val="left"/>
      <w:pPr>
        <w:ind w:left="4840" w:hanging="721"/>
      </w:pPr>
      <w:rPr>
        <w:rFonts w:hint="default"/>
      </w:rPr>
    </w:lvl>
    <w:lvl w:ilvl="6" w:tplc="3BD6DF7A">
      <w:numFmt w:val="bullet"/>
      <w:lvlText w:val="•"/>
      <w:lvlJc w:val="left"/>
      <w:pPr>
        <w:ind w:left="5788" w:hanging="721"/>
      </w:pPr>
      <w:rPr>
        <w:rFonts w:hint="default"/>
      </w:rPr>
    </w:lvl>
    <w:lvl w:ilvl="7" w:tplc="E5F0A72A">
      <w:numFmt w:val="bullet"/>
      <w:lvlText w:val="•"/>
      <w:lvlJc w:val="left"/>
      <w:pPr>
        <w:ind w:left="6736" w:hanging="721"/>
      </w:pPr>
      <w:rPr>
        <w:rFonts w:hint="default"/>
      </w:rPr>
    </w:lvl>
    <w:lvl w:ilvl="8" w:tplc="9B14D400">
      <w:numFmt w:val="bullet"/>
      <w:lvlText w:val="•"/>
      <w:lvlJc w:val="left"/>
      <w:pPr>
        <w:ind w:left="7684" w:hanging="721"/>
      </w:pPr>
      <w:rPr>
        <w:rFonts w:hint="default"/>
      </w:rPr>
    </w:lvl>
  </w:abstractNum>
  <w:abstractNum w:abstractNumId="51" w15:restartNumberingAfterBreak="0">
    <w:nsid w:val="7F2B6EA9"/>
    <w:multiLevelType w:val="hybridMultilevel"/>
    <w:tmpl w:val="326A6454"/>
    <w:lvl w:ilvl="0" w:tplc="60BCA42E">
      <w:numFmt w:val="bullet"/>
      <w:lvlText w:val=""/>
      <w:lvlJc w:val="left"/>
      <w:pPr>
        <w:ind w:left="250" w:hanging="284"/>
      </w:pPr>
      <w:rPr>
        <w:rFonts w:ascii="Wingdings" w:eastAsia="Wingdings" w:hAnsi="Wingdings" w:cs="Wingdings" w:hint="default"/>
        <w:b w:val="0"/>
        <w:bCs w:val="0"/>
        <w:i w:val="0"/>
        <w:iCs w:val="0"/>
        <w:spacing w:val="0"/>
        <w:w w:val="100"/>
        <w:sz w:val="22"/>
        <w:szCs w:val="22"/>
      </w:rPr>
    </w:lvl>
    <w:lvl w:ilvl="1" w:tplc="1222DDE8">
      <w:numFmt w:val="bullet"/>
      <w:lvlText w:val=""/>
      <w:lvlJc w:val="left"/>
      <w:pPr>
        <w:ind w:left="970" w:hanging="361"/>
      </w:pPr>
      <w:rPr>
        <w:rFonts w:ascii="Symbol" w:eastAsia="Symbol" w:hAnsi="Symbol" w:cs="Symbol" w:hint="default"/>
        <w:b w:val="0"/>
        <w:bCs w:val="0"/>
        <w:i w:val="0"/>
        <w:iCs w:val="0"/>
        <w:spacing w:val="0"/>
        <w:w w:val="100"/>
        <w:sz w:val="22"/>
        <w:szCs w:val="22"/>
      </w:rPr>
    </w:lvl>
    <w:lvl w:ilvl="2" w:tplc="CC70A3B8">
      <w:numFmt w:val="bullet"/>
      <w:lvlText w:val="•"/>
      <w:lvlJc w:val="left"/>
      <w:pPr>
        <w:ind w:left="2124" w:hanging="361"/>
      </w:pPr>
      <w:rPr>
        <w:rFonts w:hint="default"/>
      </w:rPr>
    </w:lvl>
    <w:lvl w:ilvl="3" w:tplc="4E5EE1D2">
      <w:numFmt w:val="bullet"/>
      <w:lvlText w:val="•"/>
      <w:lvlJc w:val="left"/>
      <w:pPr>
        <w:ind w:left="3268" w:hanging="361"/>
      </w:pPr>
      <w:rPr>
        <w:rFonts w:hint="default"/>
      </w:rPr>
    </w:lvl>
    <w:lvl w:ilvl="4" w:tplc="F2ECE878">
      <w:numFmt w:val="bullet"/>
      <w:lvlText w:val="•"/>
      <w:lvlJc w:val="left"/>
      <w:pPr>
        <w:ind w:left="4413" w:hanging="361"/>
      </w:pPr>
      <w:rPr>
        <w:rFonts w:hint="default"/>
      </w:rPr>
    </w:lvl>
    <w:lvl w:ilvl="5" w:tplc="EE7837A0">
      <w:numFmt w:val="bullet"/>
      <w:lvlText w:val="•"/>
      <w:lvlJc w:val="left"/>
      <w:pPr>
        <w:ind w:left="5557" w:hanging="361"/>
      </w:pPr>
      <w:rPr>
        <w:rFonts w:hint="default"/>
      </w:rPr>
    </w:lvl>
    <w:lvl w:ilvl="6" w:tplc="4BB4B14A">
      <w:numFmt w:val="bullet"/>
      <w:lvlText w:val="•"/>
      <w:lvlJc w:val="left"/>
      <w:pPr>
        <w:ind w:left="6701" w:hanging="361"/>
      </w:pPr>
      <w:rPr>
        <w:rFonts w:hint="default"/>
      </w:rPr>
    </w:lvl>
    <w:lvl w:ilvl="7" w:tplc="1862CE60">
      <w:numFmt w:val="bullet"/>
      <w:lvlText w:val="•"/>
      <w:lvlJc w:val="left"/>
      <w:pPr>
        <w:ind w:left="7846" w:hanging="361"/>
      </w:pPr>
      <w:rPr>
        <w:rFonts w:hint="default"/>
      </w:rPr>
    </w:lvl>
    <w:lvl w:ilvl="8" w:tplc="B33A3B04">
      <w:numFmt w:val="bullet"/>
      <w:lvlText w:val="•"/>
      <w:lvlJc w:val="left"/>
      <w:pPr>
        <w:ind w:left="8990" w:hanging="361"/>
      </w:pPr>
      <w:rPr>
        <w:rFonts w:hint="default"/>
      </w:rPr>
    </w:lvl>
  </w:abstractNum>
  <w:num w:numId="1">
    <w:abstractNumId w:val="48"/>
  </w:num>
  <w:num w:numId="2">
    <w:abstractNumId w:val="2"/>
  </w:num>
  <w:num w:numId="3">
    <w:abstractNumId w:val="36"/>
  </w:num>
  <w:num w:numId="4">
    <w:abstractNumId w:val="24"/>
  </w:num>
  <w:num w:numId="5">
    <w:abstractNumId w:val="4"/>
  </w:num>
  <w:num w:numId="6">
    <w:abstractNumId w:val="5"/>
  </w:num>
  <w:num w:numId="7">
    <w:abstractNumId w:val="16"/>
  </w:num>
  <w:num w:numId="8">
    <w:abstractNumId w:val="18"/>
  </w:num>
  <w:num w:numId="9">
    <w:abstractNumId w:val="26"/>
  </w:num>
  <w:num w:numId="10">
    <w:abstractNumId w:val="3"/>
  </w:num>
  <w:num w:numId="11">
    <w:abstractNumId w:val="23"/>
  </w:num>
  <w:num w:numId="12">
    <w:abstractNumId w:val="32"/>
  </w:num>
  <w:num w:numId="13">
    <w:abstractNumId w:val="39"/>
  </w:num>
  <w:num w:numId="14">
    <w:abstractNumId w:val="25"/>
  </w:num>
  <w:num w:numId="15">
    <w:abstractNumId w:val="34"/>
  </w:num>
  <w:num w:numId="16">
    <w:abstractNumId w:val="29"/>
  </w:num>
  <w:num w:numId="17">
    <w:abstractNumId w:val="9"/>
  </w:num>
  <w:num w:numId="18">
    <w:abstractNumId w:val="13"/>
  </w:num>
  <w:num w:numId="19">
    <w:abstractNumId w:val="27"/>
  </w:num>
  <w:num w:numId="20">
    <w:abstractNumId w:val="8"/>
  </w:num>
  <w:num w:numId="21">
    <w:abstractNumId w:val="50"/>
  </w:num>
  <w:num w:numId="22">
    <w:abstractNumId w:val="49"/>
  </w:num>
  <w:num w:numId="23">
    <w:abstractNumId w:val="42"/>
  </w:num>
  <w:num w:numId="24">
    <w:abstractNumId w:val="19"/>
  </w:num>
  <w:num w:numId="25">
    <w:abstractNumId w:val="22"/>
  </w:num>
  <w:num w:numId="26">
    <w:abstractNumId w:val="12"/>
  </w:num>
  <w:num w:numId="27">
    <w:abstractNumId w:val="15"/>
  </w:num>
  <w:num w:numId="28">
    <w:abstractNumId w:val="43"/>
  </w:num>
  <w:num w:numId="29">
    <w:abstractNumId w:val="1"/>
  </w:num>
  <w:num w:numId="30">
    <w:abstractNumId w:val="20"/>
  </w:num>
  <w:num w:numId="31">
    <w:abstractNumId w:val="38"/>
  </w:num>
  <w:num w:numId="32">
    <w:abstractNumId w:val="11"/>
  </w:num>
  <w:num w:numId="33">
    <w:abstractNumId w:val="28"/>
  </w:num>
  <w:num w:numId="34">
    <w:abstractNumId w:val="46"/>
  </w:num>
  <w:num w:numId="35">
    <w:abstractNumId w:val="21"/>
  </w:num>
  <w:num w:numId="36">
    <w:abstractNumId w:val="17"/>
  </w:num>
  <w:num w:numId="37">
    <w:abstractNumId w:val="10"/>
  </w:num>
  <w:num w:numId="38">
    <w:abstractNumId w:val="31"/>
  </w:num>
  <w:num w:numId="39">
    <w:abstractNumId w:val="35"/>
  </w:num>
  <w:num w:numId="40">
    <w:abstractNumId w:val="40"/>
  </w:num>
  <w:num w:numId="41">
    <w:abstractNumId w:val="44"/>
  </w:num>
  <w:num w:numId="42">
    <w:abstractNumId w:val="45"/>
  </w:num>
  <w:num w:numId="43">
    <w:abstractNumId w:val="14"/>
  </w:num>
  <w:num w:numId="44">
    <w:abstractNumId w:val="47"/>
  </w:num>
  <w:num w:numId="45">
    <w:abstractNumId w:val="51"/>
  </w:num>
  <w:num w:numId="46">
    <w:abstractNumId w:val="41"/>
  </w:num>
  <w:num w:numId="47">
    <w:abstractNumId w:val="30"/>
  </w:num>
  <w:num w:numId="48">
    <w:abstractNumId w:val="0"/>
  </w:num>
  <w:num w:numId="49">
    <w:abstractNumId w:val="37"/>
  </w:num>
  <w:num w:numId="50">
    <w:abstractNumId w:val="6"/>
  </w:num>
  <w:num w:numId="51">
    <w:abstractNumId w:val="7"/>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2"/>
    <w:rsid w:val="00004A9B"/>
    <w:rsid w:val="00006226"/>
    <w:rsid w:val="00007268"/>
    <w:rsid w:val="0000794A"/>
    <w:rsid w:val="00007BF3"/>
    <w:rsid w:val="000139DC"/>
    <w:rsid w:val="00013D8B"/>
    <w:rsid w:val="00014183"/>
    <w:rsid w:val="000202D2"/>
    <w:rsid w:val="00020605"/>
    <w:rsid w:val="00021EB8"/>
    <w:rsid w:val="000225B9"/>
    <w:rsid w:val="00022FA3"/>
    <w:rsid w:val="00023417"/>
    <w:rsid w:val="000250C0"/>
    <w:rsid w:val="00025F68"/>
    <w:rsid w:val="00027B87"/>
    <w:rsid w:val="00030B32"/>
    <w:rsid w:val="00030BF2"/>
    <w:rsid w:val="000322BD"/>
    <w:rsid w:val="0004193E"/>
    <w:rsid w:val="00044247"/>
    <w:rsid w:val="000505FA"/>
    <w:rsid w:val="00054D29"/>
    <w:rsid w:val="0005522A"/>
    <w:rsid w:val="00061FA8"/>
    <w:rsid w:val="0006467B"/>
    <w:rsid w:val="00076848"/>
    <w:rsid w:val="00076AA5"/>
    <w:rsid w:val="00084CA4"/>
    <w:rsid w:val="000901BE"/>
    <w:rsid w:val="000919DA"/>
    <w:rsid w:val="000944A8"/>
    <w:rsid w:val="000A4F7C"/>
    <w:rsid w:val="000B0050"/>
    <w:rsid w:val="000B68D0"/>
    <w:rsid w:val="000B6F32"/>
    <w:rsid w:val="000C2DA6"/>
    <w:rsid w:val="000C795E"/>
    <w:rsid w:val="000D27F7"/>
    <w:rsid w:val="000D2F5C"/>
    <w:rsid w:val="000E1A34"/>
    <w:rsid w:val="000E4F71"/>
    <w:rsid w:val="000E514B"/>
    <w:rsid w:val="000E6D36"/>
    <w:rsid w:val="000F29FA"/>
    <w:rsid w:val="000F4E2C"/>
    <w:rsid w:val="00105B6D"/>
    <w:rsid w:val="0010633B"/>
    <w:rsid w:val="00111A77"/>
    <w:rsid w:val="00112A79"/>
    <w:rsid w:val="001145F5"/>
    <w:rsid w:val="00114F4B"/>
    <w:rsid w:val="001214D5"/>
    <w:rsid w:val="00121A1C"/>
    <w:rsid w:val="00122768"/>
    <w:rsid w:val="001379C8"/>
    <w:rsid w:val="00141736"/>
    <w:rsid w:val="001541BA"/>
    <w:rsid w:val="001570DD"/>
    <w:rsid w:val="00160EB0"/>
    <w:rsid w:val="00180E09"/>
    <w:rsid w:val="001818AA"/>
    <w:rsid w:val="00182683"/>
    <w:rsid w:val="001826BE"/>
    <w:rsid w:val="00195BD6"/>
    <w:rsid w:val="001A0810"/>
    <w:rsid w:val="001A1A31"/>
    <w:rsid w:val="001A43FF"/>
    <w:rsid w:val="001A7BA7"/>
    <w:rsid w:val="001B0DC8"/>
    <w:rsid w:val="001B262D"/>
    <w:rsid w:val="001B3B85"/>
    <w:rsid w:val="001C0245"/>
    <w:rsid w:val="001C5EE4"/>
    <w:rsid w:val="001C7845"/>
    <w:rsid w:val="001D037B"/>
    <w:rsid w:val="001E2134"/>
    <w:rsid w:val="001E3089"/>
    <w:rsid w:val="001E3501"/>
    <w:rsid w:val="001E49A5"/>
    <w:rsid w:val="001E6EC2"/>
    <w:rsid w:val="001E7E7A"/>
    <w:rsid w:val="001F667E"/>
    <w:rsid w:val="001F7D10"/>
    <w:rsid w:val="0020295E"/>
    <w:rsid w:val="00203337"/>
    <w:rsid w:val="002074EC"/>
    <w:rsid w:val="0021042A"/>
    <w:rsid w:val="00213E34"/>
    <w:rsid w:val="002143C7"/>
    <w:rsid w:val="00220B7A"/>
    <w:rsid w:val="00222AEC"/>
    <w:rsid w:val="002248BF"/>
    <w:rsid w:val="00231194"/>
    <w:rsid w:val="00234F46"/>
    <w:rsid w:val="00235843"/>
    <w:rsid w:val="00235ADD"/>
    <w:rsid w:val="002367BD"/>
    <w:rsid w:val="002372AA"/>
    <w:rsid w:val="00237D3D"/>
    <w:rsid w:val="002406E6"/>
    <w:rsid w:val="00242C0E"/>
    <w:rsid w:val="00243366"/>
    <w:rsid w:val="00243869"/>
    <w:rsid w:val="002514C1"/>
    <w:rsid w:val="002524ED"/>
    <w:rsid w:val="00257706"/>
    <w:rsid w:val="00263E52"/>
    <w:rsid w:val="00266C11"/>
    <w:rsid w:val="00271CF7"/>
    <w:rsid w:val="00272402"/>
    <w:rsid w:val="002815BE"/>
    <w:rsid w:val="0028193E"/>
    <w:rsid w:val="00283A1C"/>
    <w:rsid w:val="00283C5D"/>
    <w:rsid w:val="002863E5"/>
    <w:rsid w:val="00286F9C"/>
    <w:rsid w:val="00292FE6"/>
    <w:rsid w:val="002A06D2"/>
    <w:rsid w:val="002A1B7E"/>
    <w:rsid w:val="002A223E"/>
    <w:rsid w:val="002A3B06"/>
    <w:rsid w:val="002A3EA4"/>
    <w:rsid w:val="002A7254"/>
    <w:rsid w:val="002B0DD9"/>
    <w:rsid w:val="002B1763"/>
    <w:rsid w:val="002B3177"/>
    <w:rsid w:val="002B76DA"/>
    <w:rsid w:val="002B7D8F"/>
    <w:rsid w:val="002C50AC"/>
    <w:rsid w:val="002D0AF8"/>
    <w:rsid w:val="002D3BB9"/>
    <w:rsid w:val="002D3FDB"/>
    <w:rsid w:val="002E16BA"/>
    <w:rsid w:val="002F0C39"/>
    <w:rsid w:val="002F252F"/>
    <w:rsid w:val="002F320A"/>
    <w:rsid w:val="002F362A"/>
    <w:rsid w:val="0030149B"/>
    <w:rsid w:val="00301715"/>
    <w:rsid w:val="00306B2C"/>
    <w:rsid w:val="0031071C"/>
    <w:rsid w:val="0031265F"/>
    <w:rsid w:val="00324EDA"/>
    <w:rsid w:val="0032609B"/>
    <w:rsid w:val="00326255"/>
    <w:rsid w:val="00327888"/>
    <w:rsid w:val="003313EC"/>
    <w:rsid w:val="00334C10"/>
    <w:rsid w:val="00337E98"/>
    <w:rsid w:val="00345795"/>
    <w:rsid w:val="00346C2C"/>
    <w:rsid w:val="00347D4D"/>
    <w:rsid w:val="00351986"/>
    <w:rsid w:val="00351AEA"/>
    <w:rsid w:val="00353EC3"/>
    <w:rsid w:val="00354103"/>
    <w:rsid w:val="00355023"/>
    <w:rsid w:val="00355F3B"/>
    <w:rsid w:val="00371BF2"/>
    <w:rsid w:val="00381C23"/>
    <w:rsid w:val="00381CFB"/>
    <w:rsid w:val="00384AF1"/>
    <w:rsid w:val="003867AC"/>
    <w:rsid w:val="003875C3"/>
    <w:rsid w:val="00387CDE"/>
    <w:rsid w:val="003926EC"/>
    <w:rsid w:val="003957AF"/>
    <w:rsid w:val="003978CE"/>
    <w:rsid w:val="003A1943"/>
    <w:rsid w:val="003A70DA"/>
    <w:rsid w:val="003B4FEC"/>
    <w:rsid w:val="003C3E2A"/>
    <w:rsid w:val="003D00A1"/>
    <w:rsid w:val="003D1E1A"/>
    <w:rsid w:val="003D2D3B"/>
    <w:rsid w:val="003D3B5E"/>
    <w:rsid w:val="003D4003"/>
    <w:rsid w:val="003E01FE"/>
    <w:rsid w:val="003E0AC5"/>
    <w:rsid w:val="003E5D4B"/>
    <w:rsid w:val="003E6EDB"/>
    <w:rsid w:val="003F6FFE"/>
    <w:rsid w:val="0040313D"/>
    <w:rsid w:val="00405F3C"/>
    <w:rsid w:val="004071F0"/>
    <w:rsid w:val="00410034"/>
    <w:rsid w:val="0041230C"/>
    <w:rsid w:val="00413F3A"/>
    <w:rsid w:val="00421B16"/>
    <w:rsid w:val="00426EFE"/>
    <w:rsid w:val="00433F1D"/>
    <w:rsid w:val="004432AF"/>
    <w:rsid w:val="00450D75"/>
    <w:rsid w:val="00453B48"/>
    <w:rsid w:val="00473D44"/>
    <w:rsid w:val="00474237"/>
    <w:rsid w:val="004758F6"/>
    <w:rsid w:val="00481304"/>
    <w:rsid w:val="00481F26"/>
    <w:rsid w:val="0048466E"/>
    <w:rsid w:val="00484759"/>
    <w:rsid w:val="00485451"/>
    <w:rsid w:val="0048683C"/>
    <w:rsid w:val="00487AA6"/>
    <w:rsid w:val="00490026"/>
    <w:rsid w:val="004911F6"/>
    <w:rsid w:val="004926AA"/>
    <w:rsid w:val="0049692F"/>
    <w:rsid w:val="004A0B47"/>
    <w:rsid w:val="004A3D29"/>
    <w:rsid w:val="004A6E30"/>
    <w:rsid w:val="004A7D11"/>
    <w:rsid w:val="004B27FC"/>
    <w:rsid w:val="004B55C9"/>
    <w:rsid w:val="004B67ED"/>
    <w:rsid w:val="004C29D6"/>
    <w:rsid w:val="004E2E91"/>
    <w:rsid w:val="004E4026"/>
    <w:rsid w:val="004E5FA5"/>
    <w:rsid w:val="004F1AAF"/>
    <w:rsid w:val="004F279E"/>
    <w:rsid w:val="004F3DD3"/>
    <w:rsid w:val="004F55EF"/>
    <w:rsid w:val="004F6F10"/>
    <w:rsid w:val="00510AC5"/>
    <w:rsid w:val="00513E2A"/>
    <w:rsid w:val="005148B9"/>
    <w:rsid w:val="00517271"/>
    <w:rsid w:val="005172A6"/>
    <w:rsid w:val="00521258"/>
    <w:rsid w:val="00521D4F"/>
    <w:rsid w:val="005240C0"/>
    <w:rsid w:val="00537E2A"/>
    <w:rsid w:val="0054020A"/>
    <w:rsid w:val="0054184C"/>
    <w:rsid w:val="0054189E"/>
    <w:rsid w:val="00542210"/>
    <w:rsid w:val="00545089"/>
    <w:rsid w:val="00560ACE"/>
    <w:rsid w:val="00560E7C"/>
    <w:rsid w:val="0056392A"/>
    <w:rsid w:val="00574463"/>
    <w:rsid w:val="00576D29"/>
    <w:rsid w:val="00581FB5"/>
    <w:rsid w:val="00582987"/>
    <w:rsid w:val="005835CE"/>
    <w:rsid w:val="00583761"/>
    <w:rsid w:val="00583D07"/>
    <w:rsid w:val="0059020A"/>
    <w:rsid w:val="00590F0B"/>
    <w:rsid w:val="0059107F"/>
    <w:rsid w:val="005A2C6D"/>
    <w:rsid w:val="005A68D7"/>
    <w:rsid w:val="005A6FC4"/>
    <w:rsid w:val="005A753C"/>
    <w:rsid w:val="005A7EB0"/>
    <w:rsid w:val="005B02A3"/>
    <w:rsid w:val="005B4E73"/>
    <w:rsid w:val="005B5547"/>
    <w:rsid w:val="005B64D8"/>
    <w:rsid w:val="005B6D78"/>
    <w:rsid w:val="005C07F3"/>
    <w:rsid w:val="005C43E2"/>
    <w:rsid w:val="005C5274"/>
    <w:rsid w:val="005D099B"/>
    <w:rsid w:val="005D4464"/>
    <w:rsid w:val="005D54A0"/>
    <w:rsid w:val="005D5E1E"/>
    <w:rsid w:val="005D6716"/>
    <w:rsid w:val="005D6B39"/>
    <w:rsid w:val="005D6E1F"/>
    <w:rsid w:val="005E33DA"/>
    <w:rsid w:val="005E5223"/>
    <w:rsid w:val="005E64BC"/>
    <w:rsid w:val="005E6E74"/>
    <w:rsid w:val="005F1AEE"/>
    <w:rsid w:val="005F377D"/>
    <w:rsid w:val="00600EDB"/>
    <w:rsid w:val="006025A1"/>
    <w:rsid w:val="006045F0"/>
    <w:rsid w:val="00610AB8"/>
    <w:rsid w:val="00614549"/>
    <w:rsid w:val="0061741F"/>
    <w:rsid w:val="00617D00"/>
    <w:rsid w:val="00621699"/>
    <w:rsid w:val="00624DA6"/>
    <w:rsid w:val="00627389"/>
    <w:rsid w:val="00635E6B"/>
    <w:rsid w:val="00637ACC"/>
    <w:rsid w:val="00644B49"/>
    <w:rsid w:val="00650FFA"/>
    <w:rsid w:val="00651631"/>
    <w:rsid w:val="00653D01"/>
    <w:rsid w:val="00660BAB"/>
    <w:rsid w:val="00663E37"/>
    <w:rsid w:val="006660B7"/>
    <w:rsid w:val="006661DD"/>
    <w:rsid w:val="0067011C"/>
    <w:rsid w:val="006738A0"/>
    <w:rsid w:val="0067662A"/>
    <w:rsid w:val="006836C5"/>
    <w:rsid w:val="0068538B"/>
    <w:rsid w:val="0068575A"/>
    <w:rsid w:val="006864A6"/>
    <w:rsid w:val="0068704F"/>
    <w:rsid w:val="00687FDB"/>
    <w:rsid w:val="00690282"/>
    <w:rsid w:val="00694537"/>
    <w:rsid w:val="006951AF"/>
    <w:rsid w:val="00696270"/>
    <w:rsid w:val="00697666"/>
    <w:rsid w:val="006A54B0"/>
    <w:rsid w:val="006A7FF5"/>
    <w:rsid w:val="006B0EB0"/>
    <w:rsid w:val="006B1B29"/>
    <w:rsid w:val="006B2D7D"/>
    <w:rsid w:val="006B5C19"/>
    <w:rsid w:val="006C1C4F"/>
    <w:rsid w:val="006C3DD2"/>
    <w:rsid w:val="006C5F41"/>
    <w:rsid w:val="006C72DC"/>
    <w:rsid w:val="006E1483"/>
    <w:rsid w:val="006E2C5E"/>
    <w:rsid w:val="006E7134"/>
    <w:rsid w:val="006F1141"/>
    <w:rsid w:val="006F1E1D"/>
    <w:rsid w:val="006F2C5E"/>
    <w:rsid w:val="006F3A2F"/>
    <w:rsid w:val="00700FEF"/>
    <w:rsid w:val="00701F18"/>
    <w:rsid w:val="007033C9"/>
    <w:rsid w:val="00705E82"/>
    <w:rsid w:val="00712264"/>
    <w:rsid w:val="00724EC1"/>
    <w:rsid w:val="00731507"/>
    <w:rsid w:val="00733E8E"/>
    <w:rsid w:val="0073526F"/>
    <w:rsid w:val="007374E8"/>
    <w:rsid w:val="00740284"/>
    <w:rsid w:val="00740C68"/>
    <w:rsid w:val="00743702"/>
    <w:rsid w:val="007449B3"/>
    <w:rsid w:val="00744B53"/>
    <w:rsid w:val="00753D88"/>
    <w:rsid w:val="00756690"/>
    <w:rsid w:val="0076157C"/>
    <w:rsid w:val="00761804"/>
    <w:rsid w:val="007625D5"/>
    <w:rsid w:val="00762D6E"/>
    <w:rsid w:val="00762E28"/>
    <w:rsid w:val="00765CF0"/>
    <w:rsid w:val="007666E1"/>
    <w:rsid w:val="00767C89"/>
    <w:rsid w:val="007710DE"/>
    <w:rsid w:val="00772A5C"/>
    <w:rsid w:val="0077324F"/>
    <w:rsid w:val="007805A1"/>
    <w:rsid w:val="00780EB9"/>
    <w:rsid w:val="00781AC3"/>
    <w:rsid w:val="007913E3"/>
    <w:rsid w:val="00793EE3"/>
    <w:rsid w:val="007A7C27"/>
    <w:rsid w:val="007B26AC"/>
    <w:rsid w:val="007B2857"/>
    <w:rsid w:val="007B31C4"/>
    <w:rsid w:val="007B4C08"/>
    <w:rsid w:val="007C133E"/>
    <w:rsid w:val="007C324C"/>
    <w:rsid w:val="007C62DC"/>
    <w:rsid w:val="007D0685"/>
    <w:rsid w:val="007D2B99"/>
    <w:rsid w:val="007D2CBA"/>
    <w:rsid w:val="007E56E2"/>
    <w:rsid w:val="007F2594"/>
    <w:rsid w:val="007F3223"/>
    <w:rsid w:val="007F327F"/>
    <w:rsid w:val="007F4A7A"/>
    <w:rsid w:val="00804323"/>
    <w:rsid w:val="00804533"/>
    <w:rsid w:val="00816823"/>
    <w:rsid w:val="00820143"/>
    <w:rsid w:val="00823CFC"/>
    <w:rsid w:val="008278C0"/>
    <w:rsid w:val="00827FB9"/>
    <w:rsid w:val="00831776"/>
    <w:rsid w:val="008344D7"/>
    <w:rsid w:val="008452F6"/>
    <w:rsid w:val="008466FC"/>
    <w:rsid w:val="008502E9"/>
    <w:rsid w:val="00851D90"/>
    <w:rsid w:val="0086081D"/>
    <w:rsid w:val="00861E62"/>
    <w:rsid w:val="0086651E"/>
    <w:rsid w:val="00866A18"/>
    <w:rsid w:val="008708D7"/>
    <w:rsid w:val="00873448"/>
    <w:rsid w:val="00876A9F"/>
    <w:rsid w:val="00876AF5"/>
    <w:rsid w:val="00882AE6"/>
    <w:rsid w:val="008928A1"/>
    <w:rsid w:val="00896569"/>
    <w:rsid w:val="00896767"/>
    <w:rsid w:val="008972BE"/>
    <w:rsid w:val="008A0E8A"/>
    <w:rsid w:val="008A5641"/>
    <w:rsid w:val="008A6C65"/>
    <w:rsid w:val="008A7B19"/>
    <w:rsid w:val="008A7EA0"/>
    <w:rsid w:val="008B0EC4"/>
    <w:rsid w:val="008B6703"/>
    <w:rsid w:val="008C4FBF"/>
    <w:rsid w:val="008C6811"/>
    <w:rsid w:val="008D171C"/>
    <w:rsid w:val="008D18F7"/>
    <w:rsid w:val="008D1B2C"/>
    <w:rsid w:val="008D21F1"/>
    <w:rsid w:val="008D4687"/>
    <w:rsid w:val="008D5031"/>
    <w:rsid w:val="008D5502"/>
    <w:rsid w:val="008D7A7E"/>
    <w:rsid w:val="008F0619"/>
    <w:rsid w:val="008F1C91"/>
    <w:rsid w:val="008F26AA"/>
    <w:rsid w:val="008F4C58"/>
    <w:rsid w:val="008F55E9"/>
    <w:rsid w:val="008F5FE3"/>
    <w:rsid w:val="00904A15"/>
    <w:rsid w:val="009102CB"/>
    <w:rsid w:val="00916FF8"/>
    <w:rsid w:val="00923A08"/>
    <w:rsid w:val="00926093"/>
    <w:rsid w:val="00927168"/>
    <w:rsid w:val="0093036F"/>
    <w:rsid w:val="00931466"/>
    <w:rsid w:val="00931A6B"/>
    <w:rsid w:val="0093519E"/>
    <w:rsid w:val="009456ED"/>
    <w:rsid w:val="00947B9F"/>
    <w:rsid w:val="0095531F"/>
    <w:rsid w:val="00965B62"/>
    <w:rsid w:val="00966D63"/>
    <w:rsid w:val="00967C1E"/>
    <w:rsid w:val="00973281"/>
    <w:rsid w:val="00974F62"/>
    <w:rsid w:val="00975D75"/>
    <w:rsid w:val="0097680A"/>
    <w:rsid w:val="00982106"/>
    <w:rsid w:val="00982392"/>
    <w:rsid w:val="00992EEE"/>
    <w:rsid w:val="0099582C"/>
    <w:rsid w:val="0099736D"/>
    <w:rsid w:val="009A428B"/>
    <w:rsid w:val="009B1694"/>
    <w:rsid w:val="009B6345"/>
    <w:rsid w:val="009C17AB"/>
    <w:rsid w:val="009C21F2"/>
    <w:rsid w:val="009C4CC1"/>
    <w:rsid w:val="009C5483"/>
    <w:rsid w:val="009C5E42"/>
    <w:rsid w:val="009C6EF1"/>
    <w:rsid w:val="009D2218"/>
    <w:rsid w:val="009D301C"/>
    <w:rsid w:val="009E1CC0"/>
    <w:rsid w:val="009E47DB"/>
    <w:rsid w:val="009E6108"/>
    <w:rsid w:val="009F2709"/>
    <w:rsid w:val="00A030D0"/>
    <w:rsid w:val="00A062A9"/>
    <w:rsid w:val="00A11FAE"/>
    <w:rsid w:val="00A1403A"/>
    <w:rsid w:val="00A1466A"/>
    <w:rsid w:val="00A17B11"/>
    <w:rsid w:val="00A21168"/>
    <w:rsid w:val="00A219D6"/>
    <w:rsid w:val="00A227C5"/>
    <w:rsid w:val="00A251A9"/>
    <w:rsid w:val="00A273D3"/>
    <w:rsid w:val="00A325AD"/>
    <w:rsid w:val="00A348DF"/>
    <w:rsid w:val="00A34DB9"/>
    <w:rsid w:val="00A37D06"/>
    <w:rsid w:val="00A435F0"/>
    <w:rsid w:val="00A4674F"/>
    <w:rsid w:val="00A46F42"/>
    <w:rsid w:val="00A50A90"/>
    <w:rsid w:val="00A524DD"/>
    <w:rsid w:val="00A545A2"/>
    <w:rsid w:val="00A57F92"/>
    <w:rsid w:val="00A6183A"/>
    <w:rsid w:val="00A6519D"/>
    <w:rsid w:val="00A651A1"/>
    <w:rsid w:val="00A70F20"/>
    <w:rsid w:val="00A72B83"/>
    <w:rsid w:val="00A737D8"/>
    <w:rsid w:val="00A7508A"/>
    <w:rsid w:val="00A75755"/>
    <w:rsid w:val="00A81C60"/>
    <w:rsid w:val="00A842D0"/>
    <w:rsid w:val="00A86619"/>
    <w:rsid w:val="00A86AF2"/>
    <w:rsid w:val="00A93A8A"/>
    <w:rsid w:val="00A957B0"/>
    <w:rsid w:val="00A97345"/>
    <w:rsid w:val="00AA0840"/>
    <w:rsid w:val="00AA1480"/>
    <w:rsid w:val="00AA38F6"/>
    <w:rsid w:val="00AA595E"/>
    <w:rsid w:val="00AB27EB"/>
    <w:rsid w:val="00AB2C1B"/>
    <w:rsid w:val="00AB3762"/>
    <w:rsid w:val="00AB474F"/>
    <w:rsid w:val="00AC2CEA"/>
    <w:rsid w:val="00AC4FA6"/>
    <w:rsid w:val="00AD2C69"/>
    <w:rsid w:val="00AD4DB8"/>
    <w:rsid w:val="00AE09B4"/>
    <w:rsid w:val="00AE14C9"/>
    <w:rsid w:val="00AE251D"/>
    <w:rsid w:val="00AE3E45"/>
    <w:rsid w:val="00AE4C29"/>
    <w:rsid w:val="00AE59C8"/>
    <w:rsid w:val="00AF2157"/>
    <w:rsid w:val="00AF3F6B"/>
    <w:rsid w:val="00AF4002"/>
    <w:rsid w:val="00AF56B1"/>
    <w:rsid w:val="00AF6F78"/>
    <w:rsid w:val="00AF7B33"/>
    <w:rsid w:val="00B008E6"/>
    <w:rsid w:val="00B0386F"/>
    <w:rsid w:val="00B03E29"/>
    <w:rsid w:val="00B04BBE"/>
    <w:rsid w:val="00B054DF"/>
    <w:rsid w:val="00B07DB1"/>
    <w:rsid w:val="00B122DB"/>
    <w:rsid w:val="00B13EDD"/>
    <w:rsid w:val="00B147EE"/>
    <w:rsid w:val="00B16AC6"/>
    <w:rsid w:val="00B24B33"/>
    <w:rsid w:val="00B250AE"/>
    <w:rsid w:val="00B276EC"/>
    <w:rsid w:val="00B279C7"/>
    <w:rsid w:val="00B35AEF"/>
    <w:rsid w:val="00B36177"/>
    <w:rsid w:val="00B42EA4"/>
    <w:rsid w:val="00B43DB5"/>
    <w:rsid w:val="00B47338"/>
    <w:rsid w:val="00B5242F"/>
    <w:rsid w:val="00B548E3"/>
    <w:rsid w:val="00B62D7E"/>
    <w:rsid w:val="00B63A7D"/>
    <w:rsid w:val="00B6442D"/>
    <w:rsid w:val="00B67197"/>
    <w:rsid w:val="00B70320"/>
    <w:rsid w:val="00B714D1"/>
    <w:rsid w:val="00B71F4A"/>
    <w:rsid w:val="00B75055"/>
    <w:rsid w:val="00B75FDC"/>
    <w:rsid w:val="00B829D9"/>
    <w:rsid w:val="00B957C9"/>
    <w:rsid w:val="00BA3A05"/>
    <w:rsid w:val="00BA4B52"/>
    <w:rsid w:val="00BA5018"/>
    <w:rsid w:val="00BA61E2"/>
    <w:rsid w:val="00BA69C7"/>
    <w:rsid w:val="00BA7A5C"/>
    <w:rsid w:val="00BB2E2F"/>
    <w:rsid w:val="00BC5D38"/>
    <w:rsid w:val="00BC6C8F"/>
    <w:rsid w:val="00BD08BB"/>
    <w:rsid w:val="00BD11D5"/>
    <w:rsid w:val="00BD1FA3"/>
    <w:rsid w:val="00BD250A"/>
    <w:rsid w:val="00BD3567"/>
    <w:rsid w:val="00BE1F53"/>
    <w:rsid w:val="00BE22CD"/>
    <w:rsid w:val="00BE3FA2"/>
    <w:rsid w:val="00BE60B4"/>
    <w:rsid w:val="00BF116D"/>
    <w:rsid w:val="00BF1317"/>
    <w:rsid w:val="00BF2E10"/>
    <w:rsid w:val="00BF5BD4"/>
    <w:rsid w:val="00C02B35"/>
    <w:rsid w:val="00C051E6"/>
    <w:rsid w:val="00C12F79"/>
    <w:rsid w:val="00C1467B"/>
    <w:rsid w:val="00C16441"/>
    <w:rsid w:val="00C24A40"/>
    <w:rsid w:val="00C24BEF"/>
    <w:rsid w:val="00C3010F"/>
    <w:rsid w:val="00C323F7"/>
    <w:rsid w:val="00C33129"/>
    <w:rsid w:val="00C333C4"/>
    <w:rsid w:val="00C346A2"/>
    <w:rsid w:val="00C34F79"/>
    <w:rsid w:val="00C379B9"/>
    <w:rsid w:val="00C41615"/>
    <w:rsid w:val="00C4183A"/>
    <w:rsid w:val="00C41991"/>
    <w:rsid w:val="00C43EA2"/>
    <w:rsid w:val="00C55D5B"/>
    <w:rsid w:val="00C6444E"/>
    <w:rsid w:val="00C70DF1"/>
    <w:rsid w:val="00C7248A"/>
    <w:rsid w:val="00C74F00"/>
    <w:rsid w:val="00C75CDC"/>
    <w:rsid w:val="00C76DAB"/>
    <w:rsid w:val="00C76DF4"/>
    <w:rsid w:val="00C77126"/>
    <w:rsid w:val="00C80965"/>
    <w:rsid w:val="00C815C6"/>
    <w:rsid w:val="00C83A96"/>
    <w:rsid w:val="00C87864"/>
    <w:rsid w:val="00C910CB"/>
    <w:rsid w:val="00C923B4"/>
    <w:rsid w:val="00C95F36"/>
    <w:rsid w:val="00C974F0"/>
    <w:rsid w:val="00CA214D"/>
    <w:rsid w:val="00CA21F2"/>
    <w:rsid w:val="00CA3891"/>
    <w:rsid w:val="00CA3A00"/>
    <w:rsid w:val="00CA4076"/>
    <w:rsid w:val="00CA69B9"/>
    <w:rsid w:val="00CB1986"/>
    <w:rsid w:val="00CB2665"/>
    <w:rsid w:val="00CB28A9"/>
    <w:rsid w:val="00CB3749"/>
    <w:rsid w:val="00CB37BE"/>
    <w:rsid w:val="00CB5F84"/>
    <w:rsid w:val="00CB6DE0"/>
    <w:rsid w:val="00CC1790"/>
    <w:rsid w:val="00CC2DD6"/>
    <w:rsid w:val="00CC7E4A"/>
    <w:rsid w:val="00CD1A48"/>
    <w:rsid w:val="00CD29E1"/>
    <w:rsid w:val="00CD4A33"/>
    <w:rsid w:val="00CE27B7"/>
    <w:rsid w:val="00CE2C45"/>
    <w:rsid w:val="00CF2E34"/>
    <w:rsid w:val="00CF4EDC"/>
    <w:rsid w:val="00CF6E31"/>
    <w:rsid w:val="00D00AE4"/>
    <w:rsid w:val="00D01352"/>
    <w:rsid w:val="00D01A6D"/>
    <w:rsid w:val="00D0558A"/>
    <w:rsid w:val="00D0742F"/>
    <w:rsid w:val="00D1193F"/>
    <w:rsid w:val="00D11B0A"/>
    <w:rsid w:val="00D145C2"/>
    <w:rsid w:val="00D20B7A"/>
    <w:rsid w:val="00D23AFE"/>
    <w:rsid w:val="00D258AE"/>
    <w:rsid w:val="00D26B1C"/>
    <w:rsid w:val="00D30DF5"/>
    <w:rsid w:val="00D370D5"/>
    <w:rsid w:val="00D40FA4"/>
    <w:rsid w:val="00D4249A"/>
    <w:rsid w:val="00D45DDB"/>
    <w:rsid w:val="00D46060"/>
    <w:rsid w:val="00D539A2"/>
    <w:rsid w:val="00D53A5B"/>
    <w:rsid w:val="00D566E3"/>
    <w:rsid w:val="00D56CBF"/>
    <w:rsid w:val="00D64257"/>
    <w:rsid w:val="00D66CCF"/>
    <w:rsid w:val="00D67AAD"/>
    <w:rsid w:val="00D70286"/>
    <w:rsid w:val="00D70DC5"/>
    <w:rsid w:val="00D715D3"/>
    <w:rsid w:val="00D72E19"/>
    <w:rsid w:val="00D7514C"/>
    <w:rsid w:val="00D80836"/>
    <w:rsid w:val="00D816B7"/>
    <w:rsid w:val="00D82F63"/>
    <w:rsid w:val="00D831A8"/>
    <w:rsid w:val="00D90E1F"/>
    <w:rsid w:val="00D91E2B"/>
    <w:rsid w:val="00D92D64"/>
    <w:rsid w:val="00D92FDA"/>
    <w:rsid w:val="00D94703"/>
    <w:rsid w:val="00DA2D97"/>
    <w:rsid w:val="00DA31EC"/>
    <w:rsid w:val="00DA5250"/>
    <w:rsid w:val="00DB109C"/>
    <w:rsid w:val="00DB1396"/>
    <w:rsid w:val="00DB7CC6"/>
    <w:rsid w:val="00DC17A8"/>
    <w:rsid w:val="00DC52EC"/>
    <w:rsid w:val="00DC5D9F"/>
    <w:rsid w:val="00DD06DA"/>
    <w:rsid w:val="00DD0B6B"/>
    <w:rsid w:val="00DD109A"/>
    <w:rsid w:val="00DD1BA7"/>
    <w:rsid w:val="00DD4705"/>
    <w:rsid w:val="00DD6CF6"/>
    <w:rsid w:val="00DD6ECE"/>
    <w:rsid w:val="00DD7362"/>
    <w:rsid w:val="00DE293E"/>
    <w:rsid w:val="00DE2CBA"/>
    <w:rsid w:val="00DE602D"/>
    <w:rsid w:val="00DF009F"/>
    <w:rsid w:val="00DF1923"/>
    <w:rsid w:val="00E05AAD"/>
    <w:rsid w:val="00E05C04"/>
    <w:rsid w:val="00E06367"/>
    <w:rsid w:val="00E151D8"/>
    <w:rsid w:val="00E16536"/>
    <w:rsid w:val="00E17289"/>
    <w:rsid w:val="00E20693"/>
    <w:rsid w:val="00E227DA"/>
    <w:rsid w:val="00E247E0"/>
    <w:rsid w:val="00E24C0C"/>
    <w:rsid w:val="00E25502"/>
    <w:rsid w:val="00E31033"/>
    <w:rsid w:val="00E31C68"/>
    <w:rsid w:val="00E31DF0"/>
    <w:rsid w:val="00E333CD"/>
    <w:rsid w:val="00E36417"/>
    <w:rsid w:val="00E377B0"/>
    <w:rsid w:val="00E40FB2"/>
    <w:rsid w:val="00E44AA3"/>
    <w:rsid w:val="00E46AB1"/>
    <w:rsid w:val="00E4783C"/>
    <w:rsid w:val="00E63911"/>
    <w:rsid w:val="00E66C21"/>
    <w:rsid w:val="00E67DB5"/>
    <w:rsid w:val="00E7461C"/>
    <w:rsid w:val="00E82D82"/>
    <w:rsid w:val="00E8438C"/>
    <w:rsid w:val="00E9225D"/>
    <w:rsid w:val="00E93828"/>
    <w:rsid w:val="00E95B88"/>
    <w:rsid w:val="00E96AE9"/>
    <w:rsid w:val="00E97148"/>
    <w:rsid w:val="00E972CF"/>
    <w:rsid w:val="00E97485"/>
    <w:rsid w:val="00EA62CB"/>
    <w:rsid w:val="00EB0759"/>
    <w:rsid w:val="00EB083C"/>
    <w:rsid w:val="00EB26CB"/>
    <w:rsid w:val="00EB39AA"/>
    <w:rsid w:val="00EC5F9C"/>
    <w:rsid w:val="00ED05F1"/>
    <w:rsid w:val="00ED110B"/>
    <w:rsid w:val="00ED5321"/>
    <w:rsid w:val="00EE2647"/>
    <w:rsid w:val="00EE503B"/>
    <w:rsid w:val="00EE549B"/>
    <w:rsid w:val="00EE5E9F"/>
    <w:rsid w:val="00EE67C0"/>
    <w:rsid w:val="00EF0D9E"/>
    <w:rsid w:val="00EF35AE"/>
    <w:rsid w:val="00EF415C"/>
    <w:rsid w:val="00EF6080"/>
    <w:rsid w:val="00EF702D"/>
    <w:rsid w:val="00F04126"/>
    <w:rsid w:val="00F06F64"/>
    <w:rsid w:val="00F07809"/>
    <w:rsid w:val="00F101FA"/>
    <w:rsid w:val="00F227A5"/>
    <w:rsid w:val="00F26943"/>
    <w:rsid w:val="00F428B1"/>
    <w:rsid w:val="00F46F36"/>
    <w:rsid w:val="00F47FC6"/>
    <w:rsid w:val="00F5324B"/>
    <w:rsid w:val="00F5379C"/>
    <w:rsid w:val="00F61483"/>
    <w:rsid w:val="00F615F6"/>
    <w:rsid w:val="00F62EE1"/>
    <w:rsid w:val="00F67BDF"/>
    <w:rsid w:val="00F70E70"/>
    <w:rsid w:val="00F715E2"/>
    <w:rsid w:val="00F71679"/>
    <w:rsid w:val="00F73590"/>
    <w:rsid w:val="00F80443"/>
    <w:rsid w:val="00F810AD"/>
    <w:rsid w:val="00F8746E"/>
    <w:rsid w:val="00F946A1"/>
    <w:rsid w:val="00F95A60"/>
    <w:rsid w:val="00F97C82"/>
    <w:rsid w:val="00FA7CC1"/>
    <w:rsid w:val="00FB1796"/>
    <w:rsid w:val="00FB30DB"/>
    <w:rsid w:val="00FB4B80"/>
    <w:rsid w:val="00FB4C50"/>
    <w:rsid w:val="00FC2102"/>
    <w:rsid w:val="00FD106F"/>
    <w:rsid w:val="00FD23C5"/>
    <w:rsid w:val="00FE0866"/>
    <w:rsid w:val="00FE0D5A"/>
    <w:rsid w:val="00FE2787"/>
    <w:rsid w:val="00FE7973"/>
    <w:rsid w:val="00FF40CA"/>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FB10"/>
  <w15:docId w15:val="{72C2BC6B-4EBE-4C03-B009-0D1C70B3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34"/>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2815BE"/>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AF6F78"/>
    <w:pPr>
      <w:tabs>
        <w:tab w:val="right" w:leader="dot" w:pos="9016"/>
      </w:tabs>
      <w:spacing w:after="0" w:line="240" w:lineRule="auto"/>
    </w:pPr>
    <w:rPr>
      <w:rFonts w:ascii="Sylfaen" w:hAnsi="Sylfaen" w:cs="Sylfaen"/>
      <w:b/>
      <w:i/>
      <w:iCs/>
      <w:noProof/>
      <w:spacing w:val="20"/>
      <w:lang w:val="ka-GE"/>
    </w:rPr>
  </w:style>
  <w:style w:type="character" w:styleId="af4">
    <w:name w:val="Strong"/>
    <w:basedOn w:val="a0"/>
    <w:uiPriority w:val="22"/>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1"/>
    <w:unhideWhenUsed/>
    <w:qFormat/>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 w:type="paragraph" w:customStyle="1" w:styleId="abzacixml">
    <w:name w:val="abzaci_xml"/>
    <w:basedOn w:val="afa"/>
    <w:autoRedefine/>
    <w:rsid w:val="0068704F"/>
    <w:pPr>
      <w:spacing w:line="276" w:lineRule="auto"/>
      <w:ind w:left="90"/>
      <w:jc w:val="both"/>
    </w:pPr>
    <w:rPr>
      <w:rFonts w:ascii="Sylfaen" w:eastAsia="Times New Roman" w:hAnsi="Sylfaen" w:cs="Sylfaen"/>
      <w:sz w:val="24"/>
      <w:szCs w:val="24"/>
      <w:lang w:val="ka-GE"/>
    </w:rPr>
  </w:style>
  <w:style w:type="paragraph" w:styleId="afa">
    <w:name w:val="Plain Text"/>
    <w:basedOn w:val="a"/>
    <w:link w:val="afb"/>
    <w:uiPriority w:val="99"/>
    <w:semiHidden/>
    <w:unhideWhenUsed/>
    <w:rsid w:val="0068704F"/>
    <w:pPr>
      <w:spacing w:after="0" w:line="240" w:lineRule="auto"/>
    </w:pPr>
    <w:rPr>
      <w:rFonts w:ascii="Consolas" w:hAnsi="Consolas"/>
      <w:sz w:val="21"/>
      <w:szCs w:val="21"/>
    </w:rPr>
  </w:style>
  <w:style w:type="character" w:customStyle="1" w:styleId="afb">
    <w:name w:val="Текст Знак"/>
    <w:basedOn w:val="a0"/>
    <w:link w:val="afa"/>
    <w:uiPriority w:val="99"/>
    <w:semiHidden/>
    <w:rsid w:val="0068704F"/>
    <w:rPr>
      <w:rFonts w:ascii="Consolas" w:eastAsia="Calibri" w:hAnsi="Consolas" w:cs="Times New Roman"/>
      <w:sz w:val="21"/>
      <w:szCs w:val="21"/>
    </w:rPr>
  </w:style>
  <w:style w:type="paragraph" w:styleId="afc">
    <w:name w:val="Title"/>
    <w:basedOn w:val="a"/>
    <w:next w:val="a"/>
    <w:link w:val="afd"/>
    <w:uiPriority w:val="10"/>
    <w:qFormat/>
    <w:rsid w:val="00731507"/>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ru-RU"/>
    </w:rPr>
  </w:style>
  <w:style w:type="character" w:customStyle="1" w:styleId="afd">
    <w:name w:val="Заголовок Знак"/>
    <w:basedOn w:val="a0"/>
    <w:link w:val="afc"/>
    <w:uiPriority w:val="10"/>
    <w:rsid w:val="00731507"/>
    <w:rPr>
      <w:rFonts w:ascii="Cambria" w:eastAsia="Times New Roman" w:hAnsi="Cambria" w:cs="Times New Roman"/>
      <w:color w:val="17365D"/>
      <w:spacing w:val="5"/>
      <w:kern w:val="28"/>
      <w:sz w:val="52"/>
      <w:szCs w:val="5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9234470">
      <w:bodyDiv w:val="1"/>
      <w:marLeft w:val="0"/>
      <w:marRight w:val="0"/>
      <w:marTop w:val="0"/>
      <w:marBottom w:val="0"/>
      <w:divBdr>
        <w:top w:val="none" w:sz="0" w:space="0" w:color="auto"/>
        <w:left w:val="none" w:sz="0" w:space="0" w:color="auto"/>
        <w:bottom w:val="none" w:sz="0" w:space="0" w:color="auto"/>
        <w:right w:val="none" w:sz="0" w:space="0" w:color="auto"/>
      </w:divBdr>
    </w:div>
    <w:div w:id="178010629">
      <w:bodyDiv w:val="1"/>
      <w:marLeft w:val="0"/>
      <w:marRight w:val="0"/>
      <w:marTop w:val="0"/>
      <w:marBottom w:val="0"/>
      <w:divBdr>
        <w:top w:val="none" w:sz="0" w:space="0" w:color="auto"/>
        <w:left w:val="none" w:sz="0" w:space="0" w:color="auto"/>
        <w:bottom w:val="none" w:sz="0" w:space="0" w:color="auto"/>
        <w:right w:val="none" w:sz="0" w:space="0" w:color="auto"/>
      </w:divBdr>
    </w:div>
    <w:div w:id="223223387">
      <w:bodyDiv w:val="1"/>
      <w:marLeft w:val="0"/>
      <w:marRight w:val="0"/>
      <w:marTop w:val="0"/>
      <w:marBottom w:val="0"/>
      <w:divBdr>
        <w:top w:val="none" w:sz="0" w:space="0" w:color="auto"/>
        <w:left w:val="none" w:sz="0" w:space="0" w:color="auto"/>
        <w:bottom w:val="none" w:sz="0" w:space="0" w:color="auto"/>
        <w:right w:val="none" w:sz="0" w:space="0" w:color="auto"/>
      </w:divBdr>
    </w:div>
    <w:div w:id="317616831">
      <w:bodyDiv w:val="1"/>
      <w:marLeft w:val="0"/>
      <w:marRight w:val="0"/>
      <w:marTop w:val="0"/>
      <w:marBottom w:val="0"/>
      <w:divBdr>
        <w:top w:val="none" w:sz="0" w:space="0" w:color="auto"/>
        <w:left w:val="none" w:sz="0" w:space="0" w:color="auto"/>
        <w:bottom w:val="none" w:sz="0" w:space="0" w:color="auto"/>
        <w:right w:val="none" w:sz="0" w:space="0" w:color="auto"/>
      </w:divBdr>
    </w:div>
    <w:div w:id="319844546">
      <w:bodyDiv w:val="1"/>
      <w:marLeft w:val="0"/>
      <w:marRight w:val="0"/>
      <w:marTop w:val="0"/>
      <w:marBottom w:val="0"/>
      <w:divBdr>
        <w:top w:val="none" w:sz="0" w:space="0" w:color="auto"/>
        <w:left w:val="none" w:sz="0" w:space="0" w:color="auto"/>
        <w:bottom w:val="none" w:sz="0" w:space="0" w:color="auto"/>
        <w:right w:val="none" w:sz="0" w:space="0" w:color="auto"/>
      </w:divBdr>
    </w:div>
    <w:div w:id="383141573">
      <w:bodyDiv w:val="1"/>
      <w:marLeft w:val="0"/>
      <w:marRight w:val="0"/>
      <w:marTop w:val="0"/>
      <w:marBottom w:val="0"/>
      <w:divBdr>
        <w:top w:val="none" w:sz="0" w:space="0" w:color="auto"/>
        <w:left w:val="none" w:sz="0" w:space="0" w:color="auto"/>
        <w:bottom w:val="none" w:sz="0" w:space="0" w:color="auto"/>
        <w:right w:val="none" w:sz="0" w:space="0" w:color="auto"/>
      </w:divBdr>
    </w:div>
    <w:div w:id="440955352">
      <w:bodyDiv w:val="1"/>
      <w:marLeft w:val="0"/>
      <w:marRight w:val="0"/>
      <w:marTop w:val="0"/>
      <w:marBottom w:val="0"/>
      <w:divBdr>
        <w:top w:val="none" w:sz="0" w:space="0" w:color="auto"/>
        <w:left w:val="none" w:sz="0" w:space="0" w:color="auto"/>
        <w:bottom w:val="none" w:sz="0" w:space="0" w:color="auto"/>
        <w:right w:val="none" w:sz="0" w:space="0" w:color="auto"/>
      </w:divBdr>
    </w:div>
    <w:div w:id="447087419">
      <w:bodyDiv w:val="1"/>
      <w:marLeft w:val="0"/>
      <w:marRight w:val="0"/>
      <w:marTop w:val="0"/>
      <w:marBottom w:val="0"/>
      <w:divBdr>
        <w:top w:val="none" w:sz="0" w:space="0" w:color="auto"/>
        <w:left w:val="none" w:sz="0" w:space="0" w:color="auto"/>
        <w:bottom w:val="none" w:sz="0" w:space="0" w:color="auto"/>
        <w:right w:val="none" w:sz="0" w:space="0" w:color="auto"/>
      </w:divBdr>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18591908">
      <w:bodyDiv w:val="1"/>
      <w:marLeft w:val="0"/>
      <w:marRight w:val="0"/>
      <w:marTop w:val="0"/>
      <w:marBottom w:val="0"/>
      <w:divBdr>
        <w:top w:val="none" w:sz="0" w:space="0" w:color="auto"/>
        <w:left w:val="none" w:sz="0" w:space="0" w:color="auto"/>
        <w:bottom w:val="none" w:sz="0" w:space="0" w:color="auto"/>
        <w:right w:val="none" w:sz="0" w:space="0" w:color="auto"/>
      </w:divBdr>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0909255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48022416">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661667566">
      <w:bodyDiv w:val="1"/>
      <w:marLeft w:val="0"/>
      <w:marRight w:val="0"/>
      <w:marTop w:val="0"/>
      <w:marBottom w:val="0"/>
      <w:divBdr>
        <w:top w:val="none" w:sz="0" w:space="0" w:color="auto"/>
        <w:left w:val="none" w:sz="0" w:space="0" w:color="auto"/>
        <w:bottom w:val="none" w:sz="0" w:space="0" w:color="auto"/>
        <w:right w:val="none" w:sz="0" w:space="0" w:color="auto"/>
      </w:divBdr>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828331044">
      <w:bodyDiv w:val="1"/>
      <w:marLeft w:val="0"/>
      <w:marRight w:val="0"/>
      <w:marTop w:val="0"/>
      <w:marBottom w:val="0"/>
      <w:divBdr>
        <w:top w:val="none" w:sz="0" w:space="0" w:color="auto"/>
        <w:left w:val="none" w:sz="0" w:space="0" w:color="auto"/>
        <w:bottom w:val="none" w:sz="0" w:space="0" w:color="auto"/>
        <w:right w:val="none" w:sz="0" w:space="0" w:color="auto"/>
      </w:divBdr>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047883">
      <w:bodyDiv w:val="1"/>
      <w:marLeft w:val="0"/>
      <w:marRight w:val="0"/>
      <w:marTop w:val="0"/>
      <w:marBottom w:val="0"/>
      <w:divBdr>
        <w:top w:val="none" w:sz="0" w:space="0" w:color="auto"/>
        <w:left w:val="none" w:sz="0" w:space="0" w:color="auto"/>
        <w:bottom w:val="none" w:sz="0" w:space="0" w:color="auto"/>
        <w:right w:val="none" w:sz="0" w:space="0" w:color="auto"/>
      </w:divBdr>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4583235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093162769">
      <w:bodyDiv w:val="1"/>
      <w:marLeft w:val="0"/>
      <w:marRight w:val="0"/>
      <w:marTop w:val="0"/>
      <w:marBottom w:val="0"/>
      <w:divBdr>
        <w:top w:val="none" w:sz="0" w:space="0" w:color="auto"/>
        <w:left w:val="none" w:sz="0" w:space="0" w:color="auto"/>
        <w:bottom w:val="none" w:sz="0" w:space="0" w:color="auto"/>
        <w:right w:val="none" w:sz="0" w:space="0" w:color="auto"/>
      </w:divBdr>
    </w:div>
    <w:div w:id="1158034608">
      <w:bodyDiv w:val="1"/>
      <w:marLeft w:val="0"/>
      <w:marRight w:val="0"/>
      <w:marTop w:val="0"/>
      <w:marBottom w:val="0"/>
      <w:divBdr>
        <w:top w:val="none" w:sz="0" w:space="0" w:color="auto"/>
        <w:left w:val="none" w:sz="0" w:space="0" w:color="auto"/>
        <w:bottom w:val="none" w:sz="0" w:space="0" w:color="auto"/>
        <w:right w:val="none" w:sz="0" w:space="0" w:color="auto"/>
      </w:divBdr>
    </w:div>
    <w:div w:id="1197625348">
      <w:bodyDiv w:val="1"/>
      <w:marLeft w:val="0"/>
      <w:marRight w:val="0"/>
      <w:marTop w:val="0"/>
      <w:marBottom w:val="0"/>
      <w:divBdr>
        <w:top w:val="none" w:sz="0" w:space="0" w:color="auto"/>
        <w:left w:val="none" w:sz="0" w:space="0" w:color="auto"/>
        <w:bottom w:val="none" w:sz="0" w:space="0" w:color="auto"/>
        <w:right w:val="none" w:sz="0" w:space="0" w:color="auto"/>
      </w:divBdr>
    </w:div>
    <w:div w:id="1216964433">
      <w:bodyDiv w:val="1"/>
      <w:marLeft w:val="0"/>
      <w:marRight w:val="0"/>
      <w:marTop w:val="0"/>
      <w:marBottom w:val="0"/>
      <w:divBdr>
        <w:top w:val="none" w:sz="0" w:space="0" w:color="auto"/>
        <w:left w:val="none" w:sz="0" w:space="0" w:color="auto"/>
        <w:bottom w:val="none" w:sz="0" w:space="0" w:color="auto"/>
        <w:right w:val="none" w:sz="0" w:space="0" w:color="auto"/>
      </w:divBdr>
    </w:div>
    <w:div w:id="1261452366">
      <w:bodyDiv w:val="1"/>
      <w:marLeft w:val="0"/>
      <w:marRight w:val="0"/>
      <w:marTop w:val="0"/>
      <w:marBottom w:val="0"/>
      <w:divBdr>
        <w:top w:val="none" w:sz="0" w:space="0" w:color="auto"/>
        <w:left w:val="none" w:sz="0" w:space="0" w:color="auto"/>
        <w:bottom w:val="none" w:sz="0" w:space="0" w:color="auto"/>
        <w:right w:val="none" w:sz="0" w:space="0" w:color="auto"/>
      </w:divBdr>
    </w:div>
    <w:div w:id="1270963716">
      <w:bodyDiv w:val="1"/>
      <w:marLeft w:val="0"/>
      <w:marRight w:val="0"/>
      <w:marTop w:val="0"/>
      <w:marBottom w:val="0"/>
      <w:divBdr>
        <w:top w:val="none" w:sz="0" w:space="0" w:color="auto"/>
        <w:left w:val="none" w:sz="0" w:space="0" w:color="auto"/>
        <w:bottom w:val="none" w:sz="0" w:space="0" w:color="auto"/>
        <w:right w:val="none" w:sz="0" w:space="0" w:color="auto"/>
      </w:divBdr>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341733773">
      <w:bodyDiv w:val="1"/>
      <w:marLeft w:val="0"/>
      <w:marRight w:val="0"/>
      <w:marTop w:val="0"/>
      <w:marBottom w:val="0"/>
      <w:divBdr>
        <w:top w:val="none" w:sz="0" w:space="0" w:color="auto"/>
        <w:left w:val="none" w:sz="0" w:space="0" w:color="auto"/>
        <w:bottom w:val="none" w:sz="0" w:space="0" w:color="auto"/>
        <w:right w:val="none" w:sz="0" w:space="0" w:color="auto"/>
      </w:divBdr>
    </w:div>
    <w:div w:id="1362778085">
      <w:bodyDiv w:val="1"/>
      <w:marLeft w:val="0"/>
      <w:marRight w:val="0"/>
      <w:marTop w:val="0"/>
      <w:marBottom w:val="0"/>
      <w:divBdr>
        <w:top w:val="none" w:sz="0" w:space="0" w:color="auto"/>
        <w:left w:val="none" w:sz="0" w:space="0" w:color="auto"/>
        <w:bottom w:val="none" w:sz="0" w:space="0" w:color="auto"/>
        <w:right w:val="none" w:sz="0" w:space="0" w:color="auto"/>
      </w:divBdr>
    </w:div>
    <w:div w:id="1378236100">
      <w:bodyDiv w:val="1"/>
      <w:marLeft w:val="0"/>
      <w:marRight w:val="0"/>
      <w:marTop w:val="0"/>
      <w:marBottom w:val="0"/>
      <w:divBdr>
        <w:top w:val="none" w:sz="0" w:space="0" w:color="auto"/>
        <w:left w:val="none" w:sz="0" w:space="0" w:color="auto"/>
        <w:bottom w:val="none" w:sz="0" w:space="0" w:color="auto"/>
        <w:right w:val="none" w:sz="0" w:space="0" w:color="auto"/>
      </w:divBdr>
    </w:div>
    <w:div w:id="1379236518">
      <w:bodyDiv w:val="1"/>
      <w:marLeft w:val="0"/>
      <w:marRight w:val="0"/>
      <w:marTop w:val="0"/>
      <w:marBottom w:val="0"/>
      <w:divBdr>
        <w:top w:val="none" w:sz="0" w:space="0" w:color="auto"/>
        <w:left w:val="none" w:sz="0" w:space="0" w:color="auto"/>
        <w:bottom w:val="none" w:sz="0" w:space="0" w:color="auto"/>
        <w:right w:val="none" w:sz="0" w:space="0" w:color="auto"/>
      </w:divBdr>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422872301">
      <w:bodyDiv w:val="1"/>
      <w:marLeft w:val="0"/>
      <w:marRight w:val="0"/>
      <w:marTop w:val="0"/>
      <w:marBottom w:val="0"/>
      <w:divBdr>
        <w:top w:val="none" w:sz="0" w:space="0" w:color="auto"/>
        <w:left w:val="none" w:sz="0" w:space="0" w:color="auto"/>
        <w:bottom w:val="none" w:sz="0" w:space="0" w:color="auto"/>
        <w:right w:val="none" w:sz="0" w:space="0" w:color="auto"/>
      </w:divBdr>
    </w:div>
    <w:div w:id="1531842565">
      <w:bodyDiv w:val="1"/>
      <w:marLeft w:val="0"/>
      <w:marRight w:val="0"/>
      <w:marTop w:val="0"/>
      <w:marBottom w:val="0"/>
      <w:divBdr>
        <w:top w:val="none" w:sz="0" w:space="0" w:color="auto"/>
        <w:left w:val="none" w:sz="0" w:space="0" w:color="auto"/>
        <w:bottom w:val="none" w:sz="0" w:space="0" w:color="auto"/>
        <w:right w:val="none" w:sz="0" w:space="0" w:color="auto"/>
      </w:divBdr>
    </w:div>
    <w:div w:id="1545100933">
      <w:bodyDiv w:val="1"/>
      <w:marLeft w:val="0"/>
      <w:marRight w:val="0"/>
      <w:marTop w:val="0"/>
      <w:marBottom w:val="0"/>
      <w:divBdr>
        <w:top w:val="none" w:sz="0" w:space="0" w:color="auto"/>
        <w:left w:val="none" w:sz="0" w:space="0" w:color="auto"/>
        <w:bottom w:val="none" w:sz="0" w:space="0" w:color="auto"/>
        <w:right w:val="none" w:sz="0" w:space="0" w:color="auto"/>
      </w:divBdr>
    </w:div>
    <w:div w:id="1572812823">
      <w:bodyDiv w:val="1"/>
      <w:marLeft w:val="0"/>
      <w:marRight w:val="0"/>
      <w:marTop w:val="0"/>
      <w:marBottom w:val="0"/>
      <w:divBdr>
        <w:top w:val="none" w:sz="0" w:space="0" w:color="auto"/>
        <w:left w:val="none" w:sz="0" w:space="0" w:color="auto"/>
        <w:bottom w:val="none" w:sz="0" w:space="0" w:color="auto"/>
        <w:right w:val="none" w:sz="0" w:space="0" w:color="auto"/>
      </w:divBdr>
    </w:div>
    <w:div w:id="1598176643">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22417386">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778333600">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25647661">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1934891882">
      <w:bodyDiv w:val="1"/>
      <w:marLeft w:val="0"/>
      <w:marRight w:val="0"/>
      <w:marTop w:val="0"/>
      <w:marBottom w:val="0"/>
      <w:divBdr>
        <w:top w:val="none" w:sz="0" w:space="0" w:color="auto"/>
        <w:left w:val="none" w:sz="0" w:space="0" w:color="auto"/>
        <w:bottom w:val="none" w:sz="0" w:space="0" w:color="auto"/>
        <w:right w:val="none" w:sz="0" w:space="0" w:color="auto"/>
      </w:divBdr>
    </w:div>
    <w:div w:id="1962569608">
      <w:bodyDiv w:val="1"/>
      <w:marLeft w:val="0"/>
      <w:marRight w:val="0"/>
      <w:marTop w:val="0"/>
      <w:marBottom w:val="0"/>
      <w:divBdr>
        <w:top w:val="none" w:sz="0" w:space="0" w:color="auto"/>
        <w:left w:val="none" w:sz="0" w:space="0" w:color="auto"/>
        <w:bottom w:val="none" w:sz="0" w:space="0" w:color="auto"/>
        <w:right w:val="none" w:sz="0" w:space="0" w:color="auto"/>
      </w:divBdr>
    </w:div>
    <w:div w:id="1997804102">
      <w:bodyDiv w:val="1"/>
      <w:marLeft w:val="0"/>
      <w:marRight w:val="0"/>
      <w:marTop w:val="0"/>
      <w:marBottom w:val="0"/>
      <w:divBdr>
        <w:top w:val="none" w:sz="0" w:space="0" w:color="auto"/>
        <w:left w:val="none" w:sz="0" w:space="0" w:color="auto"/>
        <w:bottom w:val="none" w:sz="0" w:space="0" w:color="auto"/>
        <w:right w:val="none" w:sz="0" w:space="0" w:color="auto"/>
      </w:divBdr>
    </w:div>
    <w:div w:id="2049645838">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 w:id="21436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368-4D08-9093-EE182FEC23BF}"/>
              </c:ext>
            </c:extLst>
          </c:dPt>
          <c:dPt>
            <c:idx val="1"/>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368-4D08-9093-EE182FEC23BF}"/>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E368-4D08-9093-EE182FEC23BF}"/>
              </c:ext>
            </c:extLst>
          </c:dPt>
          <c:dLbls>
            <c:dLbl>
              <c:idx val="0"/>
              <c:layout>
                <c:manualLayout>
                  <c:x val="-4.261942045465374E-3"/>
                  <c:y val="-9.2782790198122606E-2"/>
                </c:manualLayout>
              </c:layout>
              <c:tx>
                <c:rich>
                  <a:bodyPr/>
                  <a:lstStyle/>
                  <a:p>
                    <a:fld id="{5369FAF9-557A-4F4C-BC58-90623F2BC785}"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68-4D08-9093-EE182FEC23BF}"/>
                </c:ext>
              </c:extLst>
            </c:dLbl>
            <c:dLbl>
              <c:idx val="1"/>
              <c:layout>
                <c:manualLayout>
                  <c:x val="-9.7982283464566923E-3"/>
                  <c:y val="-0.10552993375828021"/>
                </c:manualLayout>
              </c:layout>
              <c:tx>
                <c:rich>
                  <a:bodyPr/>
                  <a:lstStyle/>
                  <a:p>
                    <a:fld id="{A482643F-0292-47E8-B444-138FBC57F84A}"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68-4D08-9093-EE182FEC23BF}"/>
                </c:ext>
              </c:extLst>
            </c:dLbl>
            <c:dLbl>
              <c:idx val="2"/>
              <c:layout>
                <c:manualLayout>
                  <c:x val="-5.9852544473607463E-3"/>
                  <c:y val="-5.440413698287714E-2"/>
                </c:manualLayout>
              </c:layout>
              <c:tx>
                <c:rich>
                  <a:bodyPr/>
                  <a:lstStyle/>
                  <a:p>
                    <a:fld id="{EE4E3AAD-4122-4962-B450-945B286DB13F}"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68-4D08-9093-EE182FEC23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საშემოსავლო გადასახადი</c:v>
                </c:pt>
                <c:pt idx="1">
                  <c:v>გრანტები</c:v>
                </c:pt>
                <c:pt idx="2">
                  <c:v>სხვა შემოსავლები</c:v>
                </c:pt>
              </c:strCache>
            </c:strRef>
          </c:cat>
          <c:val>
            <c:numRef>
              <c:f>Лист1!$B$2:$B$4</c:f>
              <c:numCache>
                <c:formatCode>#\ ##0.0</c:formatCode>
                <c:ptCount val="3"/>
                <c:pt idx="0">
                  <c:v>44.4</c:v>
                </c:pt>
                <c:pt idx="1">
                  <c:v>53.5</c:v>
                </c:pt>
                <c:pt idx="2" formatCode="General">
                  <c:v>2.1</c:v>
                </c:pt>
              </c:numCache>
            </c:numRef>
          </c:val>
          <c:extLst>
            <c:ext xmlns:c16="http://schemas.microsoft.com/office/drawing/2014/chart" uri="{C3380CC4-5D6E-409C-BE32-E72D297353CC}">
              <c16:uniqueId val="{00000006-E368-4D08-9093-EE182FEC23B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900"/>
              <a:t>ათასი ლარი</a:t>
            </a:r>
            <a:endParaRPr lang="ru-RU"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w="25400">
          <a:noFill/>
        </a:ln>
        <a:effectLst/>
        <a:sp3d/>
      </c:spPr>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შემოსულობები</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54E3-4482-B287-80C0918D7C16}"/>
              </c:ext>
            </c:extLst>
          </c:dPt>
          <c:dLbls>
            <c:dLbl>
              <c:idx val="0"/>
              <c:layout>
                <c:manualLayout>
                  <c:x val="4.0234702430846606E-2"/>
                  <c:y val="-5.32765050612682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2.6823053368328961E-2"/>
                  <c:y val="-2.663825253063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2024/6 თვე</c:v>
                </c:pt>
                <c:pt idx="1">
                  <c:v>2023/6 თვე</c:v>
                </c:pt>
              </c:strCache>
            </c:strRef>
          </c:cat>
          <c:val>
            <c:numRef>
              <c:f>Лист1!$B$2:$B$4</c:f>
              <c:numCache>
                <c:formatCode>#\ ##0.0</c:formatCode>
                <c:ptCount val="3"/>
                <c:pt idx="0">
                  <c:v>14989.4</c:v>
                </c:pt>
                <c:pt idx="1">
                  <c:v>14178.4</c:v>
                </c:pt>
              </c:numCache>
            </c:numRef>
          </c:val>
          <c:extLst>
            <c:ext xmlns:c16="http://schemas.microsoft.com/office/drawing/2014/chart" uri="{C3380CC4-5D6E-409C-BE32-E72D297353CC}">
              <c16:uniqueId val="{00000003-54E3-4482-B287-80C0918D7C16}"/>
            </c:ext>
          </c:extLst>
        </c:ser>
        <c:ser>
          <c:idx val="1"/>
          <c:order val="1"/>
          <c:tx>
            <c:strRef>
              <c:f>Лист1!$C$1</c:f>
              <c:strCache>
                <c:ptCount val="1"/>
                <c:pt idx="0">
                  <c:v>გადასახადები</c:v>
                </c:pt>
              </c:strCache>
            </c:strRef>
          </c:tx>
          <c:spPr>
            <a:solidFill>
              <a:schemeClr val="accent2"/>
            </a:solidFill>
            <a:ln>
              <a:noFill/>
            </a:ln>
            <a:effectLst/>
            <a:sp3d/>
          </c:spPr>
          <c:invertIfNegative val="0"/>
          <c:dLbls>
            <c:dLbl>
              <c:idx val="0"/>
              <c:layout>
                <c:manualLayout>
                  <c:x val="4.3685476815398076E-2"/>
                  <c:y val="-0.223761321257325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43-48C5-9B89-6DE639178F1E}"/>
                </c:ext>
              </c:extLst>
            </c:dLbl>
            <c:dLbl>
              <c:idx val="1"/>
              <c:layout>
                <c:manualLayout>
                  <c:x val="5.1345800524934385E-2"/>
                  <c:y val="-0.218433670751198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2024/6 თვე</c:v>
                </c:pt>
                <c:pt idx="1">
                  <c:v>2023/6 თვე</c:v>
                </c:pt>
              </c:strCache>
            </c:strRef>
          </c:cat>
          <c:val>
            <c:numRef>
              <c:f>Лист1!$C$2:$C$4</c:f>
              <c:numCache>
                <c:formatCode>#\ ##0.0</c:formatCode>
                <c:ptCount val="3"/>
                <c:pt idx="0">
                  <c:v>6651.6</c:v>
                </c:pt>
                <c:pt idx="1">
                  <c:v>6858.7</c:v>
                </c:pt>
              </c:numCache>
            </c:numRef>
          </c:val>
          <c:extLst>
            <c:ext xmlns:c16="http://schemas.microsoft.com/office/drawing/2014/chart" uri="{C3380CC4-5D6E-409C-BE32-E72D297353CC}">
              <c16:uniqueId val="{00000002-1443-48C5-9B89-6DE639178F1E}"/>
            </c:ext>
          </c:extLst>
        </c:ser>
        <c:ser>
          <c:idx val="2"/>
          <c:order val="2"/>
          <c:tx>
            <c:strRef>
              <c:f>Лист1!$D$1</c:f>
              <c:strCache>
                <c:ptCount val="1"/>
                <c:pt idx="0">
                  <c:v>ტრანსფერები</c:v>
                </c:pt>
              </c:strCache>
            </c:strRef>
          </c:tx>
          <c:spPr>
            <a:solidFill>
              <a:schemeClr val="accent3"/>
            </a:solidFill>
            <a:ln>
              <a:noFill/>
            </a:ln>
            <a:effectLst/>
            <a:sp3d/>
          </c:spPr>
          <c:invertIfNegative val="0"/>
          <c:dLbls>
            <c:dLbl>
              <c:idx val="0"/>
              <c:layout>
                <c:manualLayout>
                  <c:x val="7.2417760279964952E-2"/>
                  <c:y val="-1.0655301012253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43-48C5-9B89-6DE639178F1E}"/>
                </c:ext>
              </c:extLst>
            </c:dLbl>
            <c:dLbl>
              <c:idx val="1"/>
              <c:layout>
                <c:manualLayout>
                  <c:x val="5.699912510936133E-2"/>
                  <c:y val="-6.393180607352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2024/6 თვე</c:v>
                </c:pt>
                <c:pt idx="1">
                  <c:v>2023/6 თვე</c:v>
                </c:pt>
              </c:strCache>
            </c:strRef>
          </c:cat>
          <c:val>
            <c:numRef>
              <c:f>Лист1!$D$2:$D$4</c:f>
              <c:numCache>
                <c:formatCode>#\ ##0.0</c:formatCode>
                <c:ptCount val="3"/>
                <c:pt idx="0">
                  <c:v>8023.1</c:v>
                </c:pt>
                <c:pt idx="1">
                  <c:v>7000</c:v>
                </c:pt>
              </c:numCache>
            </c:numRef>
          </c:val>
          <c:extLst>
            <c:ext xmlns:c16="http://schemas.microsoft.com/office/drawing/2014/chart" uri="{C3380CC4-5D6E-409C-BE32-E72D297353CC}">
              <c16:uniqueId val="{00000003-1443-48C5-9B89-6DE639178F1E}"/>
            </c:ext>
          </c:extLst>
        </c:ser>
        <c:ser>
          <c:idx val="3"/>
          <c:order val="3"/>
          <c:tx>
            <c:strRef>
              <c:f>Лист1!$E$1</c:f>
              <c:strCache>
                <c:ptCount val="1"/>
                <c:pt idx="0">
                  <c:v>სხვა შემოსავლები</c:v>
                </c:pt>
              </c:strCache>
            </c:strRef>
          </c:tx>
          <c:spPr>
            <a:solidFill>
              <a:schemeClr val="accent4"/>
            </a:solidFill>
            <a:ln>
              <a:noFill/>
            </a:ln>
            <a:effectLst/>
            <a:sp3d/>
          </c:spPr>
          <c:invertIfNegative val="0"/>
          <c:dLbls>
            <c:dLbl>
              <c:idx val="0"/>
              <c:layout>
                <c:manualLayout>
                  <c:x val="2.4999999999999949E-2"/>
                  <c:y val="-3.7293553542887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43-48C5-9B89-6DE639178F1E}"/>
                </c:ext>
              </c:extLst>
            </c:dLbl>
            <c:dLbl>
              <c:idx val="1"/>
              <c:layout>
                <c:manualLayout>
                  <c:x val="3.888888888888889E-2"/>
                  <c:y val="-5.3276505061267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2024/6 თვე</c:v>
                </c:pt>
                <c:pt idx="1">
                  <c:v>2023/6 თვე</c:v>
                </c:pt>
              </c:strCache>
            </c:strRef>
          </c:cat>
          <c:val>
            <c:numRef>
              <c:f>Лист1!$E$2:$E$4</c:f>
              <c:numCache>
                <c:formatCode>General</c:formatCode>
                <c:ptCount val="3"/>
                <c:pt idx="0">
                  <c:v>311.60000000000002</c:v>
                </c:pt>
                <c:pt idx="1">
                  <c:v>319.7</c:v>
                </c:pt>
              </c:numCache>
            </c:numRef>
          </c:val>
          <c:extLst>
            <c:ext xmlns:c16="http://schemas.microsoft.com/office/drawing/2014/chart" uri="{C3380CC4-5D6E-409C-BE32-E72D297353CC}">
              <c16:uniqueId val="{00000008-1443-48C5-9B89-6DE639178F1E}"/>
            </c:ext>
          </c:extLst>
        </c:ser>
        <c:dLbls>
          <c:showLegendKey val="0"/>
          <c:showVal val="1"/>
          <c:showCatName val="0"/>
          <c:showSerName val="0"/>
          <c:showPercent val="0"/>
          <c:showBubbleSize val="0"/>
        </c:dLbls>
        <c:gapWidth val="150"/>
        <c:shape val="box"/>
        <c:axId val="87369984"/>
        <c:axId val="87408640"/>
        <c:axId val="0"/>
      </c:bar3DChart>
      <c:catAx>
        <c:axId val="87369984"/>
        <c:scaling>
          <c:orientation val="minMax"/>
        </c:scaling>
        <c:delete val="0"/>
        <c:axPos val="b"/>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08640"/>
        <c:crosses val="autoZero"/>
        <c:auto val="1"/>
        <c:lblAlgn val="ctr"/>
        <c:lblOffset val="100"/>
        <c:noMultiLvlLbl val="0"/>
      </c:catAx>
      <c:valAx>
        <c:axId val="87408640"/>
        <c:scaling>
          <c:orientation val="minMax"/>
        </c:scaling>
        <c:delete val="1"/>
        <c:axPos val="l"/>
        <c:numFmt formatCode="#\ ##0.0" sourceLinked="1"/>
        <c:majorTickMark val="out"/>
        <c:minorTickMark val="none"/>
        <c:tickLblPos val="nextTo"/>
        <c:crossAx val="87369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E305-E6DF-470E-8288-5D64EA1A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41</Pages>
  <Words>13394</Words>
  <Characters>76352</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226</cp:revision>
  <cp:lastPrinted>2024-08-13T11:23:00Z</cp:lastPrinted>
  <dcterms:created xsi:type="dcterms:W3CDTF">2022-06-06T14:24:00Z</dcterms:created>
  <dcterms:modified xsi:type="dcterms:W3CDTF">2024-09-13T08:30:00Z</dcterms:modified>
</cp:coreProperties>
</file>